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4F" w:rsidRPr="00C25CB2" w:rsidRDefault="00105D4F">
      <w:pPr>
        <w:rPr>
          <w:b/>
          <w:bCs/>
          <w:u w:val="single"/>
        </w:rPr>
      </w:pPr>
      <w:r w:rsidRPr="00C25CB2">
        <w:rPr>
          <w:b/>
          <w:bCs/>
          <w:u w:val="single"/>
        </w:rPr>
        <w:t>Tasks portfolio academic year 25-26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105D4F" w:rsidTr="00105D4F">
        <w:tc>
          <w:tcPr>
            <w:tcW w:w="1885" w:type="dxa"/>
          </w:tcPr>
          <w:p w:rsidR="00105D4F" w:rsidRDefault="00105D4F" w:rsidP="00105D4F">
            <w:r>
              <w:t xml:space="preserve">First year </w:t>
            </w:r>
          </w:p>
        </w:tc>
        <w:tc>
          <w:tcPr>
            <w:tcW w:w="7465" w:type="dxa"/>
          </w:tcPr>
          <w:p w:rsidR="00105D4F" w:rsidRDefault="00105D4F"/>
        </w:tc>
      </w:tr>
      <w:tr w:rsidR="00105D4F" w:rsidTr="00105D4F">
        <w:tc>
          <w:tcPr>
            <w:tcW w:w="1885" w:type="dxa"/>
          </w:tcPr>
          <w:p w:rsidR="00105D4F" w:rsidRDefault="00105D4F">
            <w:r>
              <w:t>IBS</w:t>
            </w:r>
          </w:p>
        </w:tc>
        <w:tc>
          <w:tcPr>
            <w:tcW w:w="7465" w:type="dxa"/>
          </w:tcPr>
          <w:p w:rsidR="00105D4F" w:rsidRPr="00105D4F" w:rsidRDefault="00105D4F" w:rsidP="00105D4F">
            <w:pPr>
              <w:spacing w:after="160" w:line="278" w:lineRule="auto"/>
              <w:rPr>
                <w:sz w:val="20"/>
                <w:szCs w:val="20"/>
                <w:u w:val="single"/>
              </w:rPr>
            </w:pPr>
            <w:r w:rsidRPr="00105D4F">
              <w:rPr>
                <w:sz w:val="20"/>
                <w:szCs w:val="20"/>
                <w:u w:val="single"/>
              </w:rPr>
              <w:t>Anatomy department:</w:t>
            </w:r>
          </w:p>
          <w:p w:rsidR="00105D4F" w:rsidRPr="00105D4F" w:rsidRDefault="00105D4F" w:rsidP="00105D4F">
            <w:pPr>
              <w:spacing w:after="160" w:line="278" w:lineRule="auto"/>
              <w:rPr>
                <w:sz w:val="20"/>
                <w:szCs w:val="20"/>
                <w:u w:val="single"/>
              </w:rPr>
            </w:pPr>
            <w:r w:rsidRPr="00105D4F">
              <w:rPr>
                <w:sz w:val="20"/>
                <w:szCs w:val="20"/>
              </w:rPr>
              <w:t>Semen analysis report interpretation</w:t>
            </w:r>
          </w:p>
          <w:p w:rsidR="00105D4F" w:rsidRPr="00105D4F" w:rsidRDefault="00105D4F" w:rsidP="00105D4F">
            <w:pPr>
              <w:jc w:val="right"/>
              <w:rPr>
                <w:sz w:val="20"/>
                <w:szCs w:val="20"/>
              </w:rPr>
            </w:pPr>
          </w:p>
          <w:p w:rsidR="00105D4F" w:rsidRPr="00105D4F" w:rsidRDefault="00105D4F" w:rsidP="00105D4F">
            <w:pPr>
              <w:spacing w:after="160" w:line="278" w:lineRule="auto"/>
              <w:rPr>
                <w:sz w:val="20"/>
                <w:szCs w:val="20"/>
                <w:u w:val="single"/>
              </w:rPr>
            </w:pPr>
            <w:r w:rsidRPr="00105D4F">
              <w:rPr>
                <w:sz w:val="20"/>
                <w:szCs w:val="20"/>
                <w:u w:val="single"/>
              </w:rPr>
              <w:t>Histology department:</w:t>
            </w:r>
          </w:p>
          <w:p w:rsidR="00105D4F" w:rsidRPr="00105D4F" w:rsidRDefault="00105D4F" w:rsidP="00105D4F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105D4F">
              <w:rPr>
                <w:sz w:val="20"/>
                <w:szCs w:val="20"/>
              </w:rPr>
              <w:t>Drawing a labelled diagram of mitochondrial</w:t>
            </w:r>
          </w:p>
          <w:p w:rsidR="00105D4F" w:rsidRPr="00105D4F" w:rsidRDefault="00105D4F">
            <w:pPr>
              <w:rPr>
                <w:sz w:val="20"/>
                <w:szCs w:val="20"/>
              </w:rPr>
            </w:pPr>
          </w:p>
        </w:tc>
      </w:tr>
      <w:tr w:rsidR="00105D4F" w:rsidTr="00105D4F">
        <w:tc>
          <w:tcPr>
            <w:tcW w:w="1885" w:type="dxa"/>
          </w:tcPr>
          <w:p w:rsidR="00105D4F" w:rsidRDefault="00105D4F">
            <w:r>
              <w:t>IBF</w:t>
            </w:r>
          </w:p>
        </w:tc>
        <w:tc>
          <w:tcPr>
            <w:tcW w:w="7465" w:type="dxa"/>
          </w:tcPr>
          <w:p w:rsidR="00105D4F" w:rsidRPr="00105D4F" w:rsidRDefault="00105D4F" w:rsidP="00105D4F">
            <w:pPr>
              <w:rPr>
                <w:sz w:val="20"/>
                <w:szCs w:val="20"/>
                <w:lang w:bidi="ar-EG"/>
              </w:rPr>
            </w:pPr>
            <w:r w:rsidRPr="00105D4F">
              <w:rPr>
                <w:sz w:val="20"/>
                <w:szCs w:val="20"/>
                <w:lang w:bidi="ar-EG"/>
              </w:rPr>
              <w:t>-</w:t>
            </w:r>
            <w:proofErr w:type="gramStart"/>
            <w:r w:rsidRPr="00105D4F">
              <w:rPr>
                <w:sz w:val="20"/>
                <w:szCs w:val="20"/>
                <w:lang w:bidi="ar-EG"/>
              </w:rPr>
              <w:t>Physiology :</w:t>
            </w:r>
            <w:proofErr w:type="gramEnd"/>
            <w:r w:rsidRPr="00105D4F">
              <w:rPr>
                <w:sz w:val="20"/>
                <w:szCs w:val="20"/>
                <w:lang w:bidi="ar-EG"/>
              </w:rPr>
              <w:t xml:space="preserve"> Mention the neurotransmitters </w:t>
            </w:r>
            <w:proofErr w:type="spellStart"/>
            <w:r w:rsidRPr="00105D4F">
              <w:rPr>
                <w:sz w:val="20"/>
                <w:szCs w:val="20"/>
                <w:lang w:bidi="ar-EG"/>
              </w:rPr>
              <w:t>relearsed</w:t>
            </w:r>
            <w:proofErr w:type="spellEnd"/>
            <w:r w:rsidRPr="00105D4F">
              <w:rPr>
                <w:sz w:val="20"/>
                <w:szCs w:val="20"/>
                <w:lang w:bidi="ar-EG"/>
              </w:rPr>
              <w:t xml:space="preserve"> and their role in case of severe stress due to examination</w:t>
            </w:r>
          </w:p>
          <w:p w:rsidR="00105D4F" w:rsidRPr="00105D4F" w:rsidRDefault="00105D4F" w:rsidP="00105D4F">
            <w:pPr>
              <w:rPr>
                <w:sz w:val="20"/>
                <w:szCs w:val="20"/>
                <w:lang w:bidi="ar-EG"/>
              </w:rPr>
            </w:pPr>
          </w:p>
          <w:p w:rsidR="00105D4F" w:rsidRPr="00105D4F" w:rsidRDefault="00105D4F" w:rsidP="00105D4F">
            <w:pPr>
              <w:pBdr>
                <w:bottom w:val="single" w:sz="6" w:space="1" w:color="auto"/>
              </w:pBdr>
              <w:rPr>
                <w:sz w:val="20"/>
                <w:szCs w:val="20"/>
                <w:lang w:bidi="ar-EG"/>
              </w:rPr>
            </w:pPr>
            <w:r w:rsidRPr="00105D4F">
              <w:rPr>
                <w:sz w:val="20"/>
                <w:szCs w:val="20"/>
                <w:lang w:bidi="ar-EG"/>
              </w:rPr>
              <w:t>-</w:t>
            </w:r>
            <w:proofErr w:type="gramStart"/>
            <w:r w:rsidRPr="00105D4F">
              <w:rPr>
                <w:sz w:val="20"/>
                <w:szCs w:val="20"/>
                <w:lang w:bidi="ar-EG"/>
              </w:rPr>
              <w:t>Biochemistry :</w:t>
            </w:r>
            <w:proofErr w:type="gramEnd"/>
            <w:r w:rsidRPr="00105D4F">
              <w:rPr>
                <w:sz w:val="20"/>
                <w:szCs w:val="20"/>
                <w:lang w:bidi="ar-EG"/>
              </w:rPr>
              <w:t xml:space="preserve"> See and mention a case of respiratory and metabolic acidosis and another case of respiratory and metabolic alkalosis</w:t>
            </w:r>
          </w:p>
          <w:p w:rsidR="00105D4F" w:rsidRPr="00105D4F" w:rsidRDefault="00105D4F">
            <w:pPr>
              <w:rPr>
                <w:sz w:val="20"/>
                <w:szCs w:val="20"/>
              </w:rPr>
            </w:pPr>
          </w:p>
        </w:tc>
      </w:tr>
      <w:tr w:rsidR="00105D4F" w:rsidTr="00105D4F">
        <w:tc>
          <w:tcPr>
            <w:tcW w:w="1885" w:type="dxa"/>
          </w:tcPr>
          <w:p w:rsidR="00105D4F" w:rsidRDefault="00105D4F">
            <w:r>
              <w:t>IHI</w:t>
            </w:r>
          </w:p>
        </w:tc>
        <w:tc>
          <w:tcPr>
            <w:tcW w:w="7465" w:type="dxa"/>
          </w:tcPr>
          <w:p w:rsidR="00105D4F" w:rsidRPr="00105D4F" w:rsidRDefault="00105D4F" w:rsidP="00105D4F">
            <w:pPr>
              <w:rPr>
                <w:sz w:val="20"/>
                <w:szCs w:val="20"/>
                <w:u w:val="single"/>
                <w:lang w:bidi="ar-EG"/>
              </w:rPr>
            </w:pPr>
            <w:r w:rsidRPr="00105D4F">
              <w:rPr>
                <w:sz w:val="20"/>
                <w:szCs w:val="20"/>
                <w:u w:val="single"/>
                <w:lang w:bidi="ar-EG"/>
              </w:rPr>
              <w:t xml:space="preserve">Portfolio task IHI </w:t>
            </w:r>
            <w:proofErr w:type="gramStart"/>
            <w:r w:rsidRPr="00105D4F">
              <w:rPr>
                <w:sz w:val="20"/>
                <w:szCs w:val="20"/>
                <w:u w:val="single"/>
                <w:lang w:bidi="ar-EG"/>
              </w:rPr>
              <w:t>module :</w:t>
            </w:r>
            <w:proofErr w:type="gramEnd"/>
          </w:p>
          <w:p w:rsidR="00105D4F" w:rsidRPr="00105D4F" w:rsidRDefault="00105D4F" w:rsidP="00105D4F">
            <w:pPr>
              <w:rPr>
                <w:sz w:val="20"/>
                <w:szCs w:val="20"/>
                <w:u w:val="single"/>
                <w:lang w:bidi="ar-EG"/>
              </w:rPr>
            </w:pPr>
          </w:p>
          <w:p w:rsidR="00105D4F" w:rsidRPr="00105D4F" w:rsidRDefault="00105D4F" w:rsidP="00105D4F">
            <w:pPr>
              <w:rPr>
                <w:sz w:val="20"/>
                <w:szCs w:val="20"/>
              </w:rPr>
            </w:pPr>
            <w:proofErr w:type="spellStart"/>
            <w:r w:rsidRPr="00105D4F">
              <w:rPr>
                <w:sz w:val="20"/>
                <w:szCs w:val="20"/>
              </w:rPr>
              <w:t>Portofolio</w:t>
            </w:r>
            <w:proofErr w:type="spellEnd"/>
            <w:r w:rsidRPr="00105D4F">
              <w:rPr>
                <w:sz w:val="20"/>
                <w:szCs w:val="20"/>
              </w:rPr>
              <w:t xml:space="preserve"> task IHI </w:t>
            </w:r>
            <w:proofErr w:type="gramStart"/>
            <w:r w:rsidRPr="00105D4F">
              <w:rPr>
                <w:sz w:val="20"/>
                <w:szCs w:val="20"/>
              </w:rPr>
              <w:t>module  2025</w:t>
            </w:r>
            <w:proofErr w:type="gramEnd"/>
            <w:r w:rsidRPr="00105D4F">
              <w:rPr>
                <w:sz w:val="20"/>
                <w:szCs w:val="20"/>
              </w:rPr>
              <w:t xml:space="preserve">-2026 </w:t>
            </w:r>
          </w:p>
          <w:p w:rsidR="00105D4F" w:rsidRPr="00105D4F" w:rsidRDefault="00105D4F" w:rsidP="00105D4F">
            <w:pPr>
              <w:rPr>
                <w:sz w:val="20"/>
                <w:szCs w:val="20"/>
              </w:rPr>
            </w:pPr>
            <w:r w:rsidRPr="00105D4F">
              <w:rPr>
                <w:sz w:val="20"/>
                <w:szCs w:val="20"/>
              </w:rPr>
              <w:t xml:space="preserve"> </w:t>
            </w:r>
            <w:proofErr w:type="gramStart"/>
            <w:r w:rsidRPr="00105D4F">
              <w:rPr>
                <w:sz w:val="20"/>
                <w:szCs w:val="20"/>
              </w:rPr>
              <w:t>Research :Autoimmune</w:t>
            </w:r>
            <w:proofErr w:type="gramEnd"/>
            <w:r w:rsidRPr="00105D4F">
              <w:rPr>
                <w:sz w:val="20"/>
                <w:szCs w:val="20"/>
              </w:rPr>
              <w:t xml:space="preserve"> diseases  distributed in groups of student </w:t>
            </w:r>
          </w:p>
          <w:p w:rsidR="00105D4F" w:rsidRPr="00105D4F" w:rsidRDefault="00105D4F" w:rsidP="00105D4F">
            <w:pPr>
              <w:pStyle w:val="trt0xe"/>
              <w:numPr>
                <w:ilvl w:val="0"/>
                <w:numId w:val="2"/>
              </w:numPr>
              <w:rPr>
                <w:rStyle w:val="hgkelc"/>
                <w:sz w:val="20"/>
                <w:szCs w:val="20"/>
              </w:rPr>
            </w:pPr>
            <w:r w:rsidRPr="00105D4F">
              <w:rPr>
                <w:rStyle w:val="hgkelc"/>
                <w:sz w:val="20"/>
                <w:szCs w:val="20"/>
                <w:lang w:val="en"/>
              </w:rPr>
              <w:t xml:space="preserve">Type 1 diabetes </w:t>
            </w:r>
          </w:p>
          <w:p w:rsidR="00105D4F" w:rsidRPr="00105D4F" w:rsidRDefault="00105D4F" w:rsidP="00105D4F">
            <w:pPr>
              <w:pStyle w:val="trt0xe"/>
              <w:numPr>
                <w:ilvl w:val="0"/>
                <w:numId w:val="2"/>
              </w:numPr>
              <w:rPr>
                <w:rStyle w:val="hgkelc"/>
                <w:sz w:val="20"/>
                <w:szCs w:val="20"/>
              </w:rPr>
            </w:pPr>
            <w:r w:rsidRPr="00105D4F">
              <w:rPr>
                <w:rStyle w:val="hgkelc"/>
                <w:sz w:val="20"/>
                <w:szCs w:val="20"/>
                <w:lang w:val="en"/>
              </w:rPr>
              <w:t xml:space="preserve">Multiple sclerosis </w:t>
            </w:r>
          </w:p>
          <w:p w:rsidR="00105D4F" w:rsidRPr="00105D4F" w:rsidRDefault="00105D4F" w:rsidP="00105D4F">
            <w:pPr>
              <w:pStyle w:val="trt0xe"/>
              <w:numPr>
                <w:ilvl w:val="0"/>
                <w:numId w:val="2"/>
              </w:numPr>
              <w:rPr>
                <w:rStyle w:val="hgkelc"/>
                <w:sz w:val="20"/>
                <w:szCs w:val="20"/>
              </w:rPr>
            </w:pPr>
            <w:r w:rsidRPr="00105D4F">
              <w:rPr>
                <w:rStyle w:val="hgkelc"/>
                <w:sz w:val="20"/>
                <w:szCs w:val="20"/>
                <w:lang w:val="en"/>
              </w:rPr>
              <w:t xml:space="preserve">Rheumatoid arthritis </w:t>
            </w:r>
          </w:p>
          <w:p w:rsidR="00105D4F" w:rsidRPr="00105D4F" w:rsidRDefault="00105D4F" w:rsidP="00105D4F">
            <w:pPr>
              <w:pStyle w:val="trt0xe"/>
              <w:numPr>
                <w:ilvl w:val="0"/>
                <w:numId w:val="2"/>
              </w:numPr>
              <w:rPr>
                <w:rStyle w:val="hgkelc"/>
                <w:sz w:val="20"/>
                <w:szCs w:val="20"/>
              </w:rPr>
            </w:pPr>
            <w:r w:rsidRPr="00105D4F">
              <w:rPr>
                <w:rStyle w:val="hgkelc"/>
                <w:sz w:val="20"/>
                <w:szCs w:val="20"/>
                <w:lang w:val="en"/>
              </w:rPr>
              <w:t>Lupus</w:t>
            </w:r>
          </w:p>
          <w:p w:rsidR="00105D4F" w:rsidRPr="00105D4F" w:rsidRDefault="00105D4F" w:rsidP="00105D4F">
            <w:pPr>
              <w:pStyle w:val="trt0x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105D4F">
              <w:rPr>
                <w:sz w:val="20"/>
                <w:szCs w:val="20"/>
              </w:rPr>
              <w:t>Graves</w:t>
            </w:r>
            <w:proofErr w:type="spellEnd"/>
            <w:r w:rsidRPr="00105D4F">
              <w:rPr>
                <w:sz w:val="20"/>
                <w:szCs w:val="20"/>
              </w:rPr>
              <w:t xml:space="preserve"> disease</w:t>
            </w:r>
          </w:p>
          <w:p w:rsidR="00105D4F" w:rsidRPr="00105D4F" w:rsidRDefault="00105D4F" w:rsidP="00105D4F">
            <w:pPr>
              <w:pStyle w:val="trt0x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5D4F">
              <w:rPr>
                <w:sz w:val="20"/>
                <w:szCs w:val="20"/>
              </w:rPr>
              <w:t>Hashimoto thyroiditis</w:t>
            </w:r>
          </w:p>
          <w:p w:rsidR="00105D4F" w:rsidRPr="00105D4F" w:rsidRDefault="00105D4F" w:rsidP="00105D4F">
            <w:pPr>
              <w:pStyle w:val="trt0x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5D4F">
              <w:rPr>
                <w:sz w:val="20"/>
                <w:szCs w:val="20"/>
              </w:rPr>
              <w:t>Celiac disease - sprue (gluten-sensitive enteropathy)</w:t>
            </w:r>
          </w:p>
          <w:p w:rsidR="00105D4F" w:rsidRPr="00105D4F" w:rsidRDefault="00105D4F" w:rsidP="00105D4F">
            <w:pPr>
              <w:pStyle w:val="trt0x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5D4F">
              <w:rPr>
                <w:sz w:val="20"/>
                <w:szCs w:val="20"/>
              </w:rPr>
              <w:t>Inflammatory bowel disease (Crohn disease, ulcerative colitis)</w:t>
            </w:r>
          </w:p>
          <w:p w:rsidR="00105D4F" w:rsidRPr="00105D4F" w:rsidRDefault="00105D4F" w:rsidP="00105D4F">
            <w:pPr>
              <w:pStyle w:val="trt0xe"/>
              <w:numPr>
                <w:ilvl w:val="0"/>
                <w:numId w:val="2"/>
              </w:numPr>
              <w:rPr>
                <w:rStyle w:val="hgkelc"/>
                <w:sz w:val="20"/>
                <w:szCs w:val="20"/>
              </w:rPr>
            </w:pPr>
            <w:r w:rsidRPr="00105D4F">
              <w:rPr>
                <w:rStyle w:val="hgkelc"/>
                <w:sz w:val="20"/>
                <w:szCs w:val="20"/>
                <w:lang w:val="en"/>
              </w:rPr>
              <w:t>Psoriasis and scleroderma</w:t>
            </w:r>
          </w:p>
          <w:p w:rsidR="00105D4F" w:rsidRPr="00105D4F" w:rsidRDefault="00105D4F" w:rsidP="00105D4F">
            <w:pPr>
              <w:pStyle w:val="trt0x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5D4F">
              <w:rPr>
                <w:sz w:val="20"/>
                <w:szCs w:val="20"/>
              </w:rPr>
              <w:t>Addison disease</w:t>
            </w:r>
          </w:p>
          <w:p w:rsidR="00105D4F" w:rsidRPr="00105D4F" w:rsidRDefault="00105D4F" w:rsidP="00105D4F">
            <w:pPr>
              <w:pStyle w:val="trt0x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5D4F">
              <w:rPr>
                <w:sz w:val="20"/>
                <w:szCs w:val="20"/>
              </w:rPr>
              <w:t>Dermatomyositis,</w:t>
            </w:r>
          </w:p>
          <w:p w:rsidR="00105D4F" w:rsidRPr="00105D4F" w:rsidRDefault="00105D4F" w:rsidP="00105D4F">
            <w:pPr>
              <w:pStyle w:val="trt0x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5D4F">
              <w:rPr>
                <w:sz w:val="20"/>
                <w:szCs w:val="20"/>
              </w:rPr>
              <w:t>Myasthenia gravis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>
            <w:r>
              <w:t>IMB</w:t>
            </w:r>
          </w:p>
        </w:tc>
        <w:tc>
          <w:tcPr>
            <w:tcW w:w="7465" w:type="dxa"/>
          </w:tcPr>
          <w:p w:rsidR="00105D4F" w:rsidRDefault="00C25CB2">
            <w:r>
              <w:t xml:space="preserve">Contact department 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/>
        </w:tc>
        <w:tc>
          <w:tcPr>
            <w:tcW w:w="7465" w:type="dxa"/>
          </w:tcPr>
          <w:p w:rsidR="00105D4F" w:rsidRDefault="00105D4F"/>
        </w:tc>
      </w:tr>
      <w:tr w:rsidR="00105D4F" w:rsidTr="00105D4F">
        <w:tc>
          <w:tcPr>
            <w:tcW w:w="1885" w:type="dxa"/>
          </w:tcPr>
          <w:p w:rsidR="00105D4F" w:rsidRDefault="00105D4F">
            <w:r>
              <w:t xml:space="preserve">Second year </w:t>
            </w:r>
          </w:p>
        </w:tc>
        <w:tc>
          <w:tcPr>
            <w:tcW w:w="7465" w:type="dxa"/>
          </w:tcPr>
          <w:p w:rsidR="00105D4F" w:rsidRDefault="00105D4F"/>
        </w:tc>
      </w:tr>
      <w:tr w:rsidR="00105D4F" w:rsidTr="00105D4F">
        <w:tc>
          <w:tcPr>
            <w:tcW w:w="1885" w:type="dxa"/>
          </w:tcPr>
          <w:p w:rsidR="00105D4F" w:rsidRDefault="00105D4F">
            <w:r>
              <w:t>ERS</w:t>
            </w:r>
          </w:p>
        </w:tc>
        <w:tc>
          <w:tcPr>
            <w:tcW w:w="7465" w:type="dxa"/>
          </w:tcPr>
          <w:p w:rsidR="00025C18" w:rsidRPr="00025C18" w:rsidRDefault="00025C18" w:rsidP="00025C18">
            <w:pPr>
              <w:rPr>
                <w:u w:val="single"/>
              </w:rPr>
            </w:pPr>
            <w:r w:rsidRPr="00025C18">
              <w:rPr>
                <w:u w:val="single"/>
              </w:rPr>
              <w:t xml:space="preserve">Histology </w:t>
            </w:r>
          </w:p>
          <w:p w:rsidR="00025C18" w:rsidRDefault="00025C18" w:rsidP="00025C18">
            <w:r>
              <w:t xml:space="preserve">Drawing of a colored labelled diagram for thyroid and parathyroid gland </w:t>
            </w:r>
          </w:p>
          <w:p w:rsidR="00025C18" w:rsidRDefault="00025C18" w:rsidP="00025C18">
            <w:pPr>
              <w:jc w:val="right"/>
            </w:pPr>
          </w:p>
          <w:p w:rsidR="00025C18" w:rsidRPr="00025C18" w:rsidRDefault="00025C18" w:rsidP="00025C18">
            <w:pPr>
              <w:rPr>
                <w:u w:val="single"/>
              </w:rPr>
            </w:pPr>
            <w:r w:rsidRPr="00025C18">
              <w:rPr>
                <w:u w:val="single"/>
              </w:rPr>
              <w:t xml:space="preserve">Physiology </w:t>
            </w:r>
          </w:p>
          <w:p w:rsidR="00105D4F" w:rsidRDefault="00025C18" w:rsidP="00025C18">
            <w:r>
              <w:t>Clinical finding in pituitary Dwarfism (physiology dep.) N.B a hard copy will be given for inspection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>NRS</w:t>
            </w:r>
          </w:p>
        </w:tc>
        <w:tc>
          <w:tcPr>
            <w:tcW w:w="7465" w:type="dxa"/>
          </w:tcPr>
          <w:p w:rsidR="00105D4F" w:rsidRPr="00025C18" w:rsidRDefault="00025C18" w:rsidP="00417066">
            <w:pPr>
              <w:rPr>
                <w:u w:val="single"/>
              </w:rPr>
            </w:pPr>
            <w:r w:rsidRPr="00025C18">
              <w:rPr>
                <w:u w:val="single"/>
              </w:rPr>
              <w:t xml:space="preserve">Physiology </w:t>
            </w:r>
          </w:p>
          <w:p w:rsidR="00025C18" w:rsidRDefault="003C1F54" w:rsidP="00417066">
            <w:r>
              <w:t>Assignment clinical condition of stroke</w:t>
            </w:r>
          </w:p>
          <w:p w:rsidR="003C1F54" w:rsidRDefault="003C1F54" w:rsidP="00417066">
            <w:r>
              <w:t>Parkinson disease</w:t>
            </w:r>
          </w:p>
          <w:p w:rsidR="003C1F54" w:rsidRDefault="003C1F54" w:rsidP="00417066">
            <w:r>
              <w:lastRenderedPageBreak/>
              <w:t xml:space="preserve">Ataxia </w:t>
            </w:r>
          </w:p>
          <w:p w:rsidR="003C1F54" w:rsidRDefault="003C1F54" w:rsidP="00417066"/>
          <w:p w:rsidR="003C1F54" w:rsidRPr="003C1F54" w:rsidRDefault="003C1F54" w:rsidP="00417066">
            <w:pPr>
              <w:rPr>
                <w:u w:val="single"/>
              </w:rPr>
            </w:pPr>
            <w:r w:rsidRPr="003C1F54">
              <w:rPr>
                <w:u w:val="single"/>
              </w:rPr>
              <w:t xml:space="preserve">Histology </w:t>
            </w:r>
          </w:p>
          <w:p w:rsidR="003C1F54" w:rsidRDefault="003C1F54" w:rsidP="00417066">
            <w:r>
              <w:t>Draw labeled diagram of nerve trunk stained with osmic acid</w:t>
            </w:r>
          </w:p>
          <w:p w:rsidR="003C1F54" w:rsidRDefault="003C1F54" w:rsidP="00417066"/>
          <w:p w:rsidR="003C1F54" w:rsidRPr="003C1F54" w:rsidRDefault="003C1F54" w:rsidP="00417066">
            <w:pPr>
              <w:rPr>
                <w:u w:val="single"/>
              </w:rPr>
            </w:pPr>
            <w:r w:rsidRPr="003C1F54">
              <w:rPr>
                <w:u w:val="single"/>
              </w:rPr>
              <w:t xml:space="preserve">Anatomy </w:t>
            </w:r>
          </w:p>
          <w:p w:rsidR="003C1F54" w:rsidRDefault="003C1F54" w:rsidP="003C1F54">
            <w:r>
              <w:t>Interpretation of a neurological case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lastRenderedPageBreak/>
              <w:t>MSS</w:t>
            </w:r>
          </w:p>
        </w:tc>
        <w:tc>
          <w:tcPr>
            <w:tcW w:w="7465" w:type="dxa"/>
          </w:tcPr>
          <w:p w:rsidR="00105D4F" w:rsidRPr="003C1F54" w:rsidRDefault="003C1F54" w:rsidP="00417066">
            <w:pPr>
              <w:rPr>
                <w:u w:val="single"/>
              </w:rPr>
            </w:pPr>
            <w:r w:rsidRPr="003C1F54">
              <w:rPr>
                <w:u w:val="single"/>
              </w:rPr>
              <w:t xml:space="preserve">Physiology </w:t>
            </w:r>
          </w:p>
          <w:p w:rsidR="003C1F54" w:rsidRDefault="003C1F54" w:rsidP="00417066">
            <w:r>
              <w:t xml:space="preserve">Clinical findings In cases of familial periodic </w:t>
            </w:r>
            <w:proofErr w:type="gramStart"/>
            <w:r>
              <w:t>paralysis ,</w:t>
            </w:r>
            <w:proofErr w:type="gramEnd"/>
            <w:r>
              <w:t xml:space="preserve"> myasthenia gravis , and nerve conduction velocity in nerve injury case before suturing repair and after repair</w:t>
            </w:r>
          </w:p>
          <w:p w:rsidR="003C1F54" w:rsidRPr="003C1F54" w:rsidRDefault="003C1F54" w:rsidP="00417066">
            <w:pPr>
              <w:rPr>
                <w:u w:val="single"/>
              </w:rPr>
            </w:pPr>
            <w:r w:rsidRPr="003C1F54">
              <w:rPr>
                <w:u w:val="single"/>
              </w:rPr>
              <w:t xml:space="preserve">Histology  </w:t>
            </w:r>
          </w:p>
          <w:p w:rsidR="003C1F54" w:rsidRDefault="003C1F54" w:rsidP="00417066">
            <w:r>
              <w:t>Draw a labelled diagram of osteoblasts</w:t>
            </w:r>
          </w:p>
          <w:p w:rsidR="00C25CB2" w:rsidRDefault="00C25CB2" w:rsidP="00417066">
            <w:pPr>
              <w:rPr>
                <w:lang w:bidi="ar-EG"/>
              </w:rPr>
            </w:pPr>
            <w:r>
              <w:rPr>
                <w:lang w:bidi="ar-EG"/>
              </w:rPr>
              <w:t xml:space="preserve">Anatomy </w:t>
            </w:r>
          </w:p>
          <w:p w:rsidR="00C25CB2" w:rsidRDefault="00C25CB2" w:rsidP="00417066">
            <w:pPr>
              <w:rPr>
                <w:rFonts w:hint="cs"/>
                <w:rtl/>
                <w:lang w:bidi="ar-EG"/>
              </w:rPr>
            </w:pPr>
            <w:r>
              <w:rPr>
                <w:lang w:bidi="ar-EG"/>
              </w:rPr>
              <w:t>Contact department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/>
        </w:tc>
        <w:tc>
          <w:tcPr>
            <w:tcW w:w="7465" w:type="dxa"/>
          </w:tcPr>
          <w:p w:rsidR="00105D4F" w:rsidRDefault="00105D4F" w:rsidP="00417066"/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>Third year</w:t>
            </w:r>
          </w:p>
        </w:tc>
        <w:tc>
          <w:tcPr>
            <w:tcW w:w="7465" w:type="dxa"/>
          </w:tcPr>
          <w:p w:rsidR="00105D4F" w:rsidRDefault="00105D4F" w:rsidP="00417066"/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>MLG</w:t>
            </w:r>
          </w:p>
        </w:tc>
        <w:tc>
          <w:tcPr>
            <w:tcW w:w="7465" w:type="dxa"/>
          </w:tcPr>
          <w:p w:rsidR="00105D4F" w:rsidRDefault="00C25CB2" w:rsidP="00417066">
            <w:r>
              <w:t>Contact department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>TOX</w:t>
            </w:r>
          </w:p>
        </w:tc>
        <w:tc>
          <w:tcPr>
            <w:tcW w:w="7465" w:type="dxa"/>
          </w:tcPr>
          <w:p w:rsidR="00105D4F" w:rsidRDefault="00C25CB2" w:rsidP="00417066">
            <w:r>
              <w:t>Contact department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>CPM</w:t>
            </w:r>
          </w:p>
        </w:tc>
        <w:tc>
          <w:tcPr>
            <w:tcW w:w="7465" w:type="dxa"/>
          </w:tcPr>
          <w:p w:rsidR="00105D4F" w:rsidRPr="000439F6" w:rsidRDefault="00FB4919" w:rsidP="00417066">
            <w:pPr>
              <w:rPr>
                <w:sz w:val="24"/>
                <w:szCs w:val="24"/>
              </w:rPr>
            </w:pPr>
            <w:r w:rsidRPr="000439F6">
              <w:rPr>
                <w:sz w:val="24"/>
                <w:szCs w:val="24"/>
              </w:rPr>
              <w:t>Health education presentation to school children in one of the following topics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التغذية السليمةً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ممارسة الرياضة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غسيل الأسنان</w:t>
            </w:r>
            <w:r w:rsidRPr="000439F6">
              <w:rPr>
                <w:rFonts w:asciiTheme="majorBidi" w:hAnsiTheme="majorBidi" w:cstheme="majorBidi"/>
              </w:rPr>
              <w:t xml:space="preserve"> 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⁠النظافة الشخصية</w:t>
            </w:r>
            <w:r w:rsidRPr="000439F6">
              <w:rPr>
                <w:rFonts w:asciiTheme="majorBidi" w:hAnsiTheme="majorBidi" w:cstheme="majorBidi"/>
              </w:rPr>
              <w:t xml:space="preserve"> 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⁠أضرار التدخين</w:t>
            </w:r>
            <w:r w:rsidRPr="000439F6">
              <w:rPr>
                <w:rFonts w:asciiTheme="majorBidi" w:hAnsiTheme="majorBidi" w:cstheme="majorBidi"/>
              </w:rPr>
              <w:t xml:space="preserve"> 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  <w:rtl/>
                <w:lang w:bidi="ar-EG"/>
              </w:rPr>
            </w:pPr>
            <w:r w:rsidRPr="000439F6">
              <w:rPr>
                <w:rFonts w:asciiTheme="majorBidi" w:hAnsiTheme="majorBidi" w:cstheme="majorBidi"/>
                <w:rtl/>
              </w:rPr>
              <w:t>⁠مخاطر المخدرات</w:t>
            </w:r>
            <w:r w:rsidRPr="000439F6">
              <w:rPr>
                <w:rFonts w:asciiTheme="majorBidi" w:hAnsiTheme="majorBidi" w:cstheme="majorBidi"/>
              </w:rPr>
              <w:t xml:space="preserve"> 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الوقاية من حوادث الطرق</w:t>
            </w:r>
            <w:r w:rsidRPr="000439F6">
              <w:rPr>
                <w:rFonts w:asciiTheme="majorBidi" w:hAnsiTheme="majorBidi" w:cstheme="majorBidi"/>
              </w:rPr>
              <w:t xml:space="preserve"> 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⁠الوقاية من الأمراض المنقولة عن طريق التنفس</w:t>
            </w:r>
            <w:r w:rsidRPr="000439F6">
              <w:rPr>
                <w:rFonts w:asciiTheme="majorBidi" w:hAnsiTheme="majorBidi" w:cstheme="majorBidi"/>
              </w:rPr>
              <w:t xml:space="preserve"> 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⁠مخاطر السمنة</w:t>
            </w:r>
            <w:r w:rsidRPr="000439F6">
              <w:rPr>
                <w:rFonts w:asciiTheme="majorBidi" w:hAnsiTheme="majorBidi" w:cstheme="majorBidi"/>
              </w:rPr>
              <w:t xml:space="preserve"> 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⁠فصل النفايات</w:t>
            </w:r>
            <w:r w:rsidRPr="000439F6">
              <w:rPr>
                <w:rFonts w:asciiTheme="majorBidi" w:hAnsiTheme="majorBidi" w:cstheme="majorBidi"/>
              </w:rPr>
              <w:t xml:space="preserve"> 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⁠مخاطر استخدام المحمول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⁠لتحرش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⁠التنمر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⁠الأنيميا</w:t>
            </w:r>
            <w:r w:rsidRPr="000439F6">
              <w:rPr>
                <w:rFonts w:asciiTheme="majorBidi" w:hAnsiTheme="majorBidi" w:cstheme="majorBidi"/>
              </w:rPr>
              <w:t xml:space="preserve"> 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  <w:rtl/>
              </w:rPr>
              <w:t>⁠استخدام طفايات الحريق</w:t>
            </w:r>
          </w:p>
          <w:p w:rsidR="00FB4919" w:rsidRPr="000439F6" w:rsidRDefault="00FB4919" w:rsidP="00FB49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714" w:hanging="357"/>
              <w:rPr>
                <w:rFonts w:asciiTheme="majorBidi" w:hAnsiTheme="majorBidi" w:cstheme="majorBidi"/>
              </w:rPr>
            </w:pPr>
            <w:r w:rsidRPr="000439F6">
              <w:rPr>
                <w:rFonts w:asciiTheme="majorBidi" w:hAnsiTheme="majorBidi" w:cstheme="majorBidi"/>
              </w:rPr>
              <w:t>⁠Internet Safety</w:t>
            </w:r>
          </w:p>
          <w:p w:rsidR="00FB4919" w:rsidRPr="000439F6" w:rsidRDefault="00FB4919" w:rsidP="00FB4919">
            <w:pPr>
              <w:rPr>
                <w:sz w:val="24"/>
                <w:szCs w:val="24"/>
              </w:rPr>
            </w:pPr>
            <w:r w:rsidRPr="000439F6">
              <w:rPr>
                <w:rFonts w:asciiTheme="majorBidi" w:hAnsiTheme="majorBidi" w:cstheme="majorBidi"/>
                <w:sz w:val="24"/>
                <w:szCs w:val="24"/>
                <w:rtl/>
              </w:rPr>
              <w:t>⁠تطعيم الفيروس الحبيبي الحلمي</w:t>
            </w:r>
            <w:r w:rsidRPr="000439F6">
              <w:rPr>
                <w:rFonts w:asciiTheme="majorBidi" w:hAnsiTheme="majorBidi" w:cstheme="majorBidi"/>
                <w:sz w:val="24"/>
                <w:szCs w:val="24"/>
              </w:rPr>
              <w:t xml:space="preserve"> Human Papilloma Virus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lastRenderedPageBreak/>
              <w:t>CLP</w:t>
            </w:r>
          </w:p>
        </w:tc>
        <w:tc>
          <w:tcPr>
            <w:tcW w:w="7465" w:type="dxa"/>
          </w:tcPr>
          <w:p w:rsidR="00105D4F" w:rsidRDefault="00C25CB2" w:rsidP="00417066">
            <w:r>
              <w:t>Contact department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/>
        </w:tc>
        <w:tc>
          <w:tcPr>
            <w:tcW w:w="7465" w:type="dxa"/>
          </w:tcPr>
          <w:p w:rsidR="00105D4F" w:rsidRDefault="00105D4F" w:rsidP="00417066"/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 xml:space="preserve">Fourth year </w:t>
            </w:r>
          </w:p>
        </w:tc>
        <w:tc>
          <w:tcPr>
            <w:tcW w:w="7465" w:type="dxa"/>
          </w:tcPr>
          <w:p w:rsidR="00105D4F" w:rsidRDefault="00105D4F" w:rsidP="00417066"/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>SM402</w:t>
            </w:r>
          </w:p>
        </w:tc>
        <w:tc>
          <w:tcPr>
            <w:tcW w:w="7465" w:type="dxa"/>
          </w:tcPr>
          <w:p w:rsidR="000439F6" w:rsidRPr="000439F6" w:rsidRDefault="000439F6" w:rsidP="000439F6">
            <w:r w:rsidRPr="000439F6">
              <w:t xml:space="preserve">Each student is required to fulfill the </w:t>
            </w:r>
            <w:proofErr w:type="gramStart"/>
            <w:r w:rsidRPr="000439F6">
              <w:t>following :</w:t>
            </w:r>
            <w:proofErr w:type="gramEnd"/>
            <w:r w:rsidRPr="000439F6">
              <w:t xml:space="preserve"> (all should be done under supervision of cardiology resident or staff and signed by him/her)</w:t>
            </w:r>
          </w:p>
          <w:p w:rsidR="000439F6" w:rsidRPr="000439F6" w:rsidRDefault="000439F6" w:rsidP="000439F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0439F6">
              <w:rPr>
                <w:sz w:val="22"/>
                <w:szCs w:val="22"/>
              </w:rPr>
              <w:t>Take history from two cardiology cases in CCU or outpatient clinic, and do physical examination including BP measurement and local cardiac examination</w:t>
            </w:r>
          </w:p>
          <w:p w:rsidR="000439F6" w:rsidRPr="000439F6" w:rsidRDefault="000439F6" w:rsidP="000439F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0439F6">
              <w:rPr>
                <w:sz w:val="22"/>
                <w:szCs w:val="22"/>
              </w:rPr>
              <w:t>Write full comment on 5 ECGs from patients in CCU or outpatient clinic</w:t>
            </w:r>
          </w:p>
          <w:p w:rsidR="000439F6" w:rsidRPr="000439F6" w:rsidRDefault="000439F6" w:rsidP="000439F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0439F6">
              <w:rPr>
                <w:sz w:val="22"/>
                <w:szCs w:val="22"/>
              </w:rPr>
              <w:t xml:space="preserve">Attend one non-invasive cardiac procedure (echocardiography or exercise ECG) and write a comment on the procedure and its main results </w:t>
            </w:r>
          </w:p>
          <w:p w:rsidR="00105D4F" w:rsidRPr="000439F6" w:rsidRDefault="000439F6" w:rsidP="000439F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0439F6">
              <w:rPr>
                <w:sz w:val="22"/>
                <w:szCs w:val="22"/>
              </w:rPr>
              <w:t xml:space="preserve">Observe one cardiac catheterization procedure and write comment on what was done 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>SM403</w:t>
            </w:r>
          </w:p>
        </w:tc>
        <w:tc>
          <w:tcPr>
            <w:tcW w:w="7465" w:type="dxa"/>
          </w:tcPr>
          <w:p w:rsidR="00105D4F" w:rsidRDefault="000439F6" w:rsidP="00417066">
            <w:proofErr w:type="gramStart"/>
            <w:r>
              <w:t>Two  history</w:t>
            </w:r>
            <w:proofErr w:type="gramEnd"/>
            <w:r>
              <w:t xml:space="preserve"> taking videos on a topic 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>SM404</w:t>
            </w:r>
          </w:p>
        </w:tc>
        <w:tc>
          <w:tcPr>
            <w:tcW w:w="7465" w:type="dxa"/>
          </w:tcPr>
          <w:p w:rsidR="00105D4F" w:rsidRDefault="00C25CB2" w:rsidP="00417066">
            <w:r>
              <w:t xml:space="preserve">Contact department 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>Ped401</w:t>
            </w:r>
          </w:p>
        </w:tc>
        <w:tc>
          <w:tcPr>
            <w:tcW w:w="7465" w:type="dxa"/>
          </w:tcPr>
          <w:p w:rsidR="00105D4F" w:rsidRDefault="00C25CB2" w:rsidP="00417066">
            <w:r>
              <w:t>Contact department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/>
        </w:tc>
        <w:tc>
          <w:tcPr>
            <w:tcW w:w="7465" w:type="dxa"/>
          </w:tcPr>
          <w:p w:rsidR="00105D4F" w:rsidRDefault="00105D4F" w:rsidP="00417066"/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>Fifth year</w:t>
            </w:r>
          </w:p>
        </w:tc>
        <w:tc>
          <w:tcPr>
            <w:tcW w:w="7465" w:type="dxa"/>
          </w:tcPr>
          <w:p w:rsidR="00105D4F" w:rsidRDefault="00105D4F" w:rsidP="00417066"/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>OBS</w:t>
            </w:r>
          </w:p>
        </w:tc>
        <w:tc>
          <w:tcPr>
            <w:tcW w:w="7465" w:type="dxa"/>
          </w:tcPr>
          <w:p w:rsidR="00105D4F" w:rsidRDefault="00C25CB2" w:rsidP="00417066">
            <w:r>
              <w:t>Contact department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>
            <w:r>
              <w:t>SM503</w:t>
            </w:r>
          </w:p>
        </w:tc>
        <w:tc>
          <w:tcPr>
            <w:tcW w:w="7465" w:type="dxa"/>
          </w:tcPr>
          <w:p w:rsidR="00105D4F" w:rsidRDefault="00C25CB2" w:rsidP="00417066">
            <w:r>
              <w:t>Contact department</w:t>
            </w:r>
          </w:p>
        </w:tc>
      </w:tr>
      <w:tr w:rsidR="00105D4F" w:rsidTr="00105D4F">
        <w:tc>
          <w:tcPr>
            <w:tcW w:w="1885" w:type="dxa"/>
          </w:tcPr>
          <w:p w:rsidR="00105D4F" w:rsidRDefault="00C25CB2" w:rsidP="00417066">
            <w:r>
              <w:t>SM502</w:t>
            </w:r>
          </w:p>
        </w:tc>
        <w:tc>
          <w:tcPr>
            <w:tcW w:w="7465" w:type="dxa"/>
          </w:tcPr>
          <w:p w:rsidR="00105D4F" w:rsidRDefault="00C25CB2" w:rsidP="00417066">
            <w:r>
              <w:t>Contact department</w:t>
            </w:r>
          </w:p>
        </w:tc>
      </w:tr>
      <w:tr w:rsidR="00105D4F" w:rsidTr="00105D4F">
        <w:tc>
          <w:tcPr>
            <w:tcW w:w="1885" w:type="dxa"/>
          </w:tcPr>
          <w:p w:rsidR="00105D4F" w:rsidRDefault="00105D4F" w:rsidP="00417066"/>
        </w:tc>
        <w:tc>
          <w:tcPr>
            <w:tcW w:w="7465" w:type="dxa"/>
          </w:tcPr>
          <w:p w:rsidR="00105D4F" w:rsidRDefault="00105D4F" w:rsidP="00417066"/>
        </w:tc>
      </w:tr>
      <w:tr w:rsidR="00105D4F" w:rsidTr="00105D4F">
        <w:tc>
          <w:tcPr>
            <w:tcW w:w="1885" w:type="dxa"/>
          </w:tcPr>
          <w:p w:rsidR="00105D4F" w:rsidRDefault="00105D4F" w:rsidP="00417066"/>
        </w:tc>
        <w:tc>
          <w:tcPr>
            <w:tcW w:w="7465" w:type="dxa"/>
          </w:tcPr>
          <w:p w:rsidR="00105D4F" w:rsidRDefault="00105D4F" w:rsidP="00417066"/>
        </w:tc>
      </w:tr>
    </w:tbl>
    <w:p w:rsidR="00105D4F" w:rsidRDefault="00105D4F"/>
    <w:p w:rsidR="00105D4F" w:rsidRDefault="00105D4F"/>
    <w:sectPr w:rsidR="00105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C1C9C"/>
    <w:multiLevelType w:val="hybridMultilevel"/>
    <w:tmpl w:val="3F1E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378C"/>
    <w:multiLevelType w:val="hybridMultilevel"/>
    <w:tmpl w:val="43F68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C7B07"/>
    <w:multiLevelType w:val="hybridMultilevel"/>
    <w:tmpl w:val="F12813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312CB"/>
    <w:multiLevelType w:val="multilevel"/>
    <w:tmpl w:val="324A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4F"/>
    <w:rsid w:val="00025C18"/>
    <w:rsid w:val="000439F6"/>
    <w:rsid w:val="00105D4F"/>
    <w:rsid w:val="0012488B"/>
    <w:rsid w:val="003C1F54"/>
    <w:rsid w:val="00C25CB2"/>
    <w:rsid w:val="00FB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727F"/>
  <w15:chartTrackingRefBased/>
  <w15:docId w15:val="{C165D287-8D04-4919-A0E6-07F386AB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05D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05D4F"/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rsid w:val="00105D4F"/>
  </w:style>
  <w:style w:type="paragraph" w:customStyle="1" w:styleId="trt0xe">
    <w:name w:val="trt0xe"/>
    <w:basedOn w:val="Normal"/>
    <w:rsid w:val="0010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Dr.Ashraf Kotb-ellatief Ali</dc:creator>
  <cp:keywords/>
  <dc:description/>
  <cp:lastModifiedBy>Dr.Ashraf Kotb-ellatief Ali</cp:lastModifiedBy>
  <cp:revision>1</cp:revision>
  <dcterms:created xsi:type="dcterms:W3CDTF">2025-10-17T07:00:00Z</dcterms:created>
  <dcterms:modified xsi:type="dcterms:W3CDTF">2025-10-21T19:09:00Z</dcterms:modified>
</cp:coreProperties>
</file>