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ADD931" w14:textId="323EF5B5" w:rsidR="00DE3D9D" w:rsidRDefault="00DE3D9D" w:rsidP="00DE3D9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Derma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5"/>
        <w:gridCol w:w="4427"/>
      </w:tblGrid>
      <w:tr w:rsidR="009626E7" w:rsidRPr="009626E7" w14:paraId="156F2FF5" w14:textId="77777777" w:rsidTr="009626E7">
        <w:tc>
          <w:tcPr>
            <w:tcW w:w="4005" w:type="dxa"/>
            <w:shd w:val="clear" w:color="auto" w:fill="auto"/>
          </w:tcPr>
          <w:p w14:paraId="0F12F328" w14:textId="77777777" w:rsidR="009626E7" w:rsidRPr="009626E7" w:rsidRDefault="009626E7" w:rsidP="009626E7">
            <w:pPr>
              <w:spacing w:after="0" w:line="240" w:lineRule="auto"/>
              <w:jc w:val="lowKashida"/>
              <w:rPr>
                <w:rFonts w:ascii="Times New Roman" w:eastAsia="SimSun" w:hAnsi="Times New Roman" w:cs="Arial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9626E7">
              <w:rPr>
                <w:rFonts w:ascii="Times New Roman" w:eastAsia="SimSun" w:hAnsi="Times New Roman" w:cs="Arial"/>
                <w:b/>
                <w:bCs/>
                <w:color w:val="000000"/>
                <w:sz w:val="28"/>
                <w:szCs w:val="28"/>
                <w:lang w:eastAsia="zh-CN"/>
              </w:rPr>
              <w:t>Bacterial:</w:t>
            </w:r>
          </w:p>
          <w:p w14:paraId="6506FB8D" w14:textId="77777777" w:rsidR="009626E7" w:rsidRPr="009626E7" w:rsidRDefault="009626E7" w:rsidP="009626E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SimSun" w:hAnsi="Times New Roman" w:cs="Arial"/>
                <w:i/>
                <w:iCs/>
                <w:color w:val="000000"/>
                <w:sz w:val="28"/>
                <w:szCs w:val="28"/>
                <w:lang w:eastAsia="zh-CN"/>
              </w:rPr>
            </w:pPr>
            <w:r w:rsidRPr="009626E7">
              <w:rPr>
                <w:rFonts w:ascii="Times New Roman" w:eastAsia="SimSun" w:hAnsi="Times New Roman" w:cs="Arial"/>
                <w:i/>
                <w:iCs/>
                <w:color w:val="000000"/>
                <w:sz w:val="28"/>
                <w:szCs w:val="28"/>
                <w:lang w:eastAsia="zh-CN"/>
              </w:rPr>
              <w:t>S. aureus</w:t>
            </w:r>
            <w:r w:rsidRPr="009626E7">
              <w:rPr>
                <w:rFonts w:ascii="Times New Roman" w:eastAsia="SimSun" w:hAnsi="Times New Roman" w:cs="Arial"/>
                <w:color w:val="000000"/>
                <w:sz w:val="28"/>
                <w:szCs w:val="28"/>
                <w:lang w:eastAsia="zh-CN"/>
              </w:rPr>
              <w:t xml:space="preserve"> (abscess-toxic shock syndrome)</w:t>
            </w:r>
            <w:r w:rsidRPr="009626E7">
              <w:rPr>
                <w:rFonts w:ascii="Times New Roman" w:eastAsia="SimSun" w:hAnsi="Times New Roman" w:cs="Arial"/>
                <w:i/>
                <w:iCs/>
                <w:color w:val="000000"/>
                <w:sz w:val="28"/>
                <w:szCs w:val="28"/>
                <w:lang w:eastAsia="zh-CN"/>
              </w:rPr>
              <w:t xml:space="preserve"> Propionibacterium</w:t>
            </w:r>
            <w:r w:rsidRPr="009626E7">
              <w:rPr>
                <w:rFonts w:ascii="Times New Roman" w:eastAsia="SimSun" w:hAnsi="Times New Roman" w:cs="Arial"/>
                <w:color w:val="000000"/>
                <w:sz w:val="28"/>
                <w:szCs w:val="28"/>
                <w:lang w:eastAsia="zh-CN"/>
              </w:rPr>
              <w:t xml:space="preserve"> </w:t>
            </w:r>
          </w:p>
          <w:p w14:paraId="4A2EA7F2" w14:textId="77777777" w:rsidR="009626E7" w:rsidRPr="00BF47FB" w:rsidRDefault="009626E7" w:rsidP="0043424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SimSun" w:hAnsi="Times New Roman" w:cs="Arial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9626E7">
              <w:rPr>
                <w:rFonts w:ascii="Times New Roman" w:eastAsia="SimSun" w:hAnsi="Times New Roman" w:cs="Arial"/>
                <w:i/>
                <w:iCs/>
                <w:color w:val="000000"/>
                <w:sz w:val="28"/>
                <w:szCs w:val="28"/>
                <w:lang w:eastAsia="zh-CN"/>
              </w:rPr>
              <w:t>S.pyogenes</w:t>
            </w:r>
            <w:proofErr w:type="spellEnd"/>
            <w:r w:rsidRPr="009626E7">
              <w:rPr>
                <w:rFonts w:ascii="Times New Roman" w:eastAsia="SimSun" w:hAnsi="Times New Roman" w:cs="Arial"/>
                <w:color w:val="000000"/>
                <w:sz w:val="28"/>
                <w:szCs w:val="28"/>
                <w:lang w:eastAsia="zh-CN"/>
              </w:rPr>
              <w:t>.(impetigo-cellulitis )</w:t>
            </w:r>
            <w:r w:rsidRPr="0043424C">
              <w:rPr>
                <w:rFonts w:ascii="Times New Roman" w:eastAsia="SimSun" w:hAnsi="Times New Roman" w:cs="Arial"/>
                <w:i/>
                <w:iCs/>
                <w:color w:val="000000"/>
                <w:sz w:val="28"/>
                <w:szCs w:val="28"/>
                <w:lang w:eastAsia="zh-CN"/>
              </w:rPr>
              <w:t xml:space="preserve"> </w:t>
            </w:r>
          </w:p>
          <w:p w14:paraId="06A24F89" w14:textId="69E347D9" w:rsidR="005625A2" w:rsidRPr="005625A2" w:rsidRDefault="00BF47FB" w:rsidP="005625A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SimSun" w:hAnsi="Times New Roman" w:cs="Arial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Arial"/>
                <w:i/>
                <w:iCs/>
                <w:color w:val="000000"/>
                <w:sz w:val="28"/>
                <w:szCs w:val="28"/>
                <w:lang w:eastAsia="zh-CN"/>
              </w:rPr>
              <w:t xml:space="preserve">Anthrax </w:t>
            </w:r>
          </w:p>
        </w:tc>
        <w:tc>
          <w:tcPr>
            <w:tcW w:w="4427" w:type="dxa"/>
            <w:shd w:val="clear" w:color="auto" w:fill="auto"/>
          </w:tcPr>
          <w:p w14:paraId="1BD201E1" w14:textId="77777777" w:rsidR="009626E7" w:rsidRPr="009626E7" w:rsidRDefault="009626E7" w:rsidP="009626E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SimSun" w:hAnsi="Times New Roman" w:cs="Arial"/>
                <w:color w:val="000000"/>
                <w:sz w:val="28"/>
                <w:szCs w:val="28"/>
                <w:lang w:eastAsia="zh-CN"/>
              </w:rPr>
            </w:pPr>
            <w:r w:rsidRPr="009626E7">
              <w:rPr>
                <w:rFonts w:ascii="Times New Roman" w:eastAsia="SimSun" w:hAnsi="Times New Roman" w:cs="Arial"/>
                <w:i/>
                <w:iCs/>
                <w:color w:val="000000"/>
                <w:sz w:val="28"/>
                <w:szCs w:val="28"/>
                <w:lang w:eastAsia="zh-CN"/>
              </w:rPr>
              <w:t>Mycobacterium</w:t>
            </w:r>
            <w:r w:rsidRPr="009626E7">
              <w:rPr>
                <w:rFonts w:ascii="Times New Roman" w:eastAsia="SimSun" w:hAnsi="Times New Roman" w:cs="Arial"/>
                <w:color w:val="000000"/>
                <w:sz w:val="28"/>
                <w:szCs w:val="28"/>
                <w:lang w:eastAsia="zh-CN"/>
              </w:rPr>
              <w:t xml:space="preserve"> Skin Diseases:</w:t>
            </w:r>
            <w:r w:rsidRPr="009626E7">
              <w:rPr>
                <w:rFonts w:ascii="Times New Roman" w:eastAsia="SimSun" w:hAnsi="Times New Roman" w:cs="Arial"/>
                <w:i/>
                <w:iCs/>
                <w:color w:val="000000"/>
                <w:sz w:val="28"/>
                <w:szCs w:val="28"/>
                <w:lang w:eastAsia="zh-CN"/>
              </w:rPr>
              <w:t xml:space="preserve"> Mycobacterium </w:t>
            </w:r>
            <w:proofErr w:type="spellStart"/>
            <w:r w:rsidRPr="009626E7">
              <w:rPr>
                <w:rFonts w:ascii="Times New Roman" w:eastAsia="SimSun" w:hAnsi="Times New Roman" w:cs="Arial"/>
                <w:i/>
                <w:iCs/>
                <w:color w:val="000000"/>
                <w:sz w:val="28"/>
                <w:szCs w:val="28"/>
                <w:lang w:eastAsia="zh-CN"/>
              </w:rPr>
              <w:t>marinum</w:t>
            </w:r>
            <w:proofErr w:type="spellEnd"/>
            <w:r w:rsidRPr="009626E7">
              <w:rPr>
                <w:rFonts w:ascii="Times New Roman" w:eastAsia="SimSun" w:hAnsi="Times New Roman" w:cs="Arial"/>
                <w:color w:val="000000"/>
                <w:sz w:val="28"/>
                <w:szCs w:val="28"/>
                <w:lang w:eastAsia="zh-CN"/>
              </w:rPr>
              <w:t xml:space="preserve"> and </w:t>
            </w:r>
            <w:proofErr w:type="spellStart"/>
            <w:r w:rsidRPr="009626E7">
              <w:rPr>
                <w:rFonts w:ascii="Times New Roman" w:eastAsia="SimSun" w:hAnsi="Times New Roman" w:cs="Arial"/>
                <w:i/>
                <w:iCs/>
                <w:color w:val="000000"/>
                <w:sz w:val="28"/>
                <w:szCs w:val="28"/>
                <w:lang w:eastAsia="zh-CN"/>
              </w:rPr>
              <w:t>ulcerans</w:t>
            </w:r>
            <w:proofErr w:type="spellEnd"/>
            <w:r w:rsidRPr="009626E7">
              <w:rPr>
                <w:rFonts w:ascii="Times New Roman" w:eastAsia="SimSun" w:hAnsi="Times New Roman" w:cs="Arial"/>
                <w:color w:val="000000"/>
                <w:sz w:val="28"/>
                <w:szCs w:val="28"/>
                <w:lang w:eastAsia="zh-CN"/>
              </w:rPr>
              <w:t>.</w:t>
            </w:r>
          </w:p>
          <w:p w14:paraId="629ED6AC" w14:textId="4F482E8A" w:rsidR="009626E7" w:rsidRDefault="009626E7" w:rsidP="009626E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SimSun" w:hAnsi="Times New Roman" w:cs="Arial"/>
                <w:color w:val="000000"/>
                <w:sz w:val="28"/>
                <w:szCs w:val="28"/>
                <w:lang w:eastAsia="zh-CN"/>
              </w:rPr>
            </w:pPr>
            <w:r w:rsidRPr="009626E7">
              <w:rPr>
                <w:rFonts w:ascii="Times New Roman" w:eastAsia="SimSun" w:hAnsi="Times New Roman" w:cs="Arial"/>
                <w:color w:val="000000"/>
                <w:sz w:val="28"/>
                <w:szCs w:val="28"/>
                <w:lang w:eastAsia="zh-CN"/>
              </w:rPr>
              <w:t xml:space="preserve">Leprosy </w:t>
            </w:r>
          </w:p>
          <w:p w14:paraId="1F2E54C1" w14:textId="688C2A0D" w:rsidR="005625A2" w:rsidRDefault="005625A2" w:rsidP="009626E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SimSun" w:hAnsi="Times New Roman" w:cs="Arial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Arial"/>
                <w:color w:val="000000"/>
                <w:sz w:val="28"/>
                <w:szCs w:val="28"/>
                <w:lang w:eastAsia="zh-CN"/>
              </w:rPr>
              <w:t>Actinomycosis</w:t>
            </w:r>
          </w:p>
          <w:p w14:paraId="029E7EB2" w14:textId="77777777" w:rsidR="009626E7" w:rsidRPr="009626E7" w:rsidRDefault="009626E7" w:rsidP="004B2000">
            <w:pPr>
              <w:spacing w:after="0" w:line="240" w:lineRule="auto"/>
              <w:contextualSpacing/>
              <w:jc w:val="lowKashida"/>
              <w:rPr>
                <w:rFonts w:ascii="Times New Roman" w:eastAsia="SimSun" w:hAnsi="Times New Roman" w:cs="Arial"/>
                <w:color w:val="000000"/>
                <w:sz w:val="28"/>
                <w:szCs w:val="28"/>
                <w:lang w:eastAsia="zh-CN"/>
              </w:rPr>
            </w:pPr>
          </w:p>
        </w:tc>
      </w:tr>
    </w:tbl>
    <w:p w14:paraId="59F27A6B" w14:textId="77777777" w:rsidR="0089392E" w:rsidRDefault="0089392E" w:rsidP="009626E7">
      <w:pPr>
        <w:pStyle w:val="NormalWeb"/>
        <w:spacing w:before="0" w:beforeAutospacing="0" w:after="0" w:afterAutospacing="0"/>
        <w:jc w:val="lowKashida"/>
        <w:rPr>
          <w:rFonts w:cs="Arial"/>
          <w:b/>
          <w:bCs/>
          <w:i/>
          <w:iCs/>
          <w:sz w:val="28"/>
          <w:szCs w:val="28"/>
        </w:rPr>
      </w:pPr>
    </w:p>
    <w:p w14:paraId="681616BE" w14:textId="77777777" w:rsidR="0089392E" w:rsidRDefault="0089392E" w:rsidP="009626E7">
      <w:pPr>
        <w:pStyle w:val="NormalWeb"/>
        <w:spacing w:before="0" w:beforeAutospacing="0" w:after="0" w:afterAutospacing="0"/>
        <w:jc w:val="lowKashida"/>
        <w:rPr>
          <w:rFonts w:cs="Arial"/>
          <w:b/>
          <w:bCs/>
          <w:i/>
          <w:iCs/>
          <w:sz w:val="28"/>
          <w:szCs w:val="28"/>
        </w:rPr>
      </w:pPr>
    </w:p>
    <w:p w14:paraId="37BF8485" w14:textId="05C5F7F4" w:rsidR="009626E7" w:rsidRDefault="009626E7" w:rsidP="009626E7">
      <w:pPr>
        <w:pStyle w:val="NormalWeb"/>
        <w:spacing w:before="0" w:beforeAutospacing="0" w:after="0" w:afterAutospacing="0"/>
        <w:jc w:val="lowKashida"/>
        <w:rPr>
          <w:rFonts w:cs="Arial"/>
          <w:b/>
          <w:bCs/>
          <w:i/>
          <w:iCs/>
          <w:sz w:val="28"/>
          <w:szCs w:val="28"/>
        </w:rPr>
      </w:pPr>
      <w:r>
        <w:rPr>
          <w:rFonts w:cs="Arial"/>
          <w:b/>
          <w:bCs/>
          <w:i/>
          <w:iCs/>
          <w:sz w:val="28"/>
          <w:szCs w:val="28"/>
        </w:rPr>
        <w:t>Staphylococcus aureus</w:t>
      </w:r>
      <w:r w:rsidR="0089392E">
        <w:rPr>
          <w:rFonts w:cs="Arial"/>
          <w:b/>
          <w:bCs/>
          <w:i/>
          <w:iCs/>
          <w:sz w:val="28"/>
          <w:szCs w:val="28"/>
        </w:rPr>
        <w:t xml:space="preserve"> skin infection </w:t>
      </w:r>
    </w:p>
    <w:p w14:paraId="16C60603" w14:textId="45E167AC" w:rsidR="00687587" w:rsidRDefault="00687587" w:rsidP="009626E7">
      <w:pPr>
        <w:pStyle w:val="NormalWeb"/>
        <w:spacing w:before="0" w:beforeAutospacing="0" w:after="0" w:afterAutospacing="0"/>
        <w:jc w:val="lowKashida"/>
        <w:rPr>
          <w:rFonts w:cs="Arial"/>
          <w:b/>
          <w:bCs/>
          <w:i/>
          <w:iCs/>
          <w:sz w:val="28"/>
          <w:szCs w:val="28"/>
        </w:rPr>
      </w:pPr>
    </w:p>
    <w:p w14:paraId="73530F5E" w14:textId="07DB54D5" w:rsidR="00687587" w:rsidRPr="00687587" w:rsidRDefault="00687587" w:rsidP="009626E7">
      <w:pPr>
        <w:pStyle w:val="NormalWeb"/>
        <w:spacing w:before="0" w:beforeAutospacing="0" w:after="0" w:afterAutospacing="0"/>
        <w:jc w:val="lowKashida"/>
        <w:rPr>
          <w:rFonts w:cs="Arial"/>
          <w:sz w:val="28"/>
          <w:szCs w:val="28"/>
        </w:rPr>
      </w:pPr>
      <w:r w:rsidRPr="00687587">
        <w:rPr>
          <w:rStyle w:val="Emphasis"/>
          <w:sz w:val="28"/>
          <w:szCs w:val="28"/>
        </w:rPr>
        <w:t>S aureus</w:t>
      </w:r>
      <w:r w:rsidRPr="00687587">
        <w:rPr>
          <w:sz w:val="28"/>
          <w:szCs w:val="28"/>
        </w:rPr>
        <w:t xml:space="preserve"> bacteria Gram-positive cocci</w:t>
      </w:r>
      <w:r w:rsidR="00D5715B">
        <w:rPr>
          <w:sz w:val="28"/>
          <w:szCs w:val="28"/>
        </w:rPr>
        <w:t xml:space="preserve"> arranged in clusters </w:t>
      </w:r>
      <w:r w:rsidRPr="00687587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 w:rsidRPr="00687587">
        <w:rPr>
          <w:sz w:val="28"/>
          <w:szCs w:val="28"/>
        </w:rPr>
        <w:t>catalase positive .</w:t>
      </w:r>
      <w:r w:rsidRPr="00687587">
        <w:rPr>
          <w:rFonts w:cs="Arial"/>
          <w:sz w:val="28"/>
          <w:szCs w:val="28"/>
        </w:rPr>
        <w:t xml:space="preserve"> Colonies on blood agar are surrounded by complete zone of hemolysis</w:t>
      </w:r>
    </w:p>
    <w:p w14:paraId="494BAC0C" w14:textId="77777777" w:rsidR="009626E7" w:rsidRDefault="009626E7" w:rsidP="009626E7">
      <w:pPr>
        <w:pStyle w:val="NormalWeb"/>
        <w:spacing w:before="0" w:beforeAutospacing="0" w:after="0" w:afterAutospacing="0"/>
        <w:jc w:val="lowKashida"/>
        <w:rPr>
          <w:rFonts w:cs="Arial"/>
          <w:sz w:val="12"/>
          <w:szCs w:val="12"/>
        </w:rPr>
      </w:pPr>
    </w:p>
    <w:p w14:paraId="235244AE" w14:textId="63F775DF" w:rsidR="00AE43BB" w:rsidRDefault="009626E7" w:rsidP="008A154B">
      <w:pPr>
        <w:pStyle w:val="NormalWeb"/>
        <w:numPr>
          <w:ilvl w:val="1"/>
          <w:numId w:val="2"/>
        </w:numPr>
        <w:spacing w:before="0" w:beforeAutospacing="0" w:after="0" w:afterAutospacing="0"/>
        <w:jc w:val="lowKashida"/>
        <w:rPr>
          <w:rFonts w:cs="Arial"/>
          <w:b/>
          <w:bCs/>
          <w:i/>
          <w:iCs/>
          <w:sz w:val="28"/>
          <w:szCs w:val="28"/>
        </w:rPr>
      </w:pPr>
      <w:r>
        <w:rPr>
          <w:rFonts w:cs="Arial"/>
          <w:sz w:val="28"/>
          <w:szCs w:val="28"/>
        </w:rPr>
        <w:t xml:space="preserve">One of the commonest causes of </w:t>
      </w:r>
      <w:r>
        <w:rPr>
          <w:rFonts w:cs="Arial"/>
          <w:b/>
          <w:bCs/>
          <w:sz w:val="28"/>
          <w:szCs w:val="28"/>
        </w:rPr>
        <w:t>ab</w:t>
      </w:r>
      <w:r w:rsidR="0089392E">
        <w:rPr>
          <w:rFonts w:cs="Arial"/>
          <w:b/>
          <w:bCs/>
          <w:sz w:val="28"/>
          <w:szCs w:val="28"/>
        </w:rPr>
        <w:t>s</w:t>
      </w:r>
      <w:r>
        <w:rPr>
          <w:rFonts w:cs="Arial"/>
          <w:b/>
          <w:bCs/>
          <w:sz w:val="28"/>
          <w:szCs w:val="28"/>
        </w:rPr>
        <w:t xml:space="preserve">cess in the </w:t>
      </w:r>
      <w:r>
        <w:rPr>
          <w:rFonts w:cs="Arial"/>
          <w:sz w:val="28"/>
          <w:szCs w:val="28"/>
        </w:rPr>
        <w:t xml:space="preserve"> comm</w:t>
      </w:r>
      <w:r w:rsidR="00687587" w:rsidRPr="00687587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unity</w:t>
      </w:r>
      <w:r w:rsidRPr="009626E7">
        <w:rPr>
          <w:rFonts w:cs="Arial"/>
          <w:b/>
          <w:bCs/>
          <w:color w:val="000000"/>
          <w:sz w:val="28"/>
          <w:szCs w:val="28"/>
        </w:rPr>
        <w:t xml:space="preserve"> </w:t>
      </w:r>
      <w:r>
        <w:rPr>
          <w:rFonts w:cs="Arial"/>
          <w:b/>
          <w:bCs/>
          <w:color w:val="000000"/>
          <w:sz w:val="28"/>
          <w:szCs w:val="28"/>
        </w:rPr>
        <w:t>due to production of coagulase</w:t>
      </w:r>
      <w:r w:rsidR="008D49CB">
        <w:rPr>
          <w:rFonts w:cs="Arial"/>
          <w:b/>
          <w:bCs/>
          <w:color w:val="000000"/>
          <w:sz w:val="28"/>
          <w:szCs w:val="28"/>
        </w:rPr>
        <w:t xml:space="preserve"> that 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rFonts w:cs="Arial"/>
          <w:color w:val="000000"/>
          <w:sz w:val="28"/>
          <w:szCs w:val="28"/>
          <w:shd w:val="clear" w:color="auto" w:fill="FFFFFF"/>
        </w:rPr>
        <w:t xml:space="preserve">convert fibrinogen to fibrin, </w:t>
      </w:r>
      <w:r>
        <w:rPr>
          <w:rFonts w:cs="Arial"/>
          <w:sz w:val="28"/>
          <w:szCs w:val="28"/>
        </w:rPr>
        <w:t xml:space="preserve">causing </w:t>
      </w:r>
      <w:r>
        <w:rPr>
          <w:rFonts w:cs="Arial"/>
          <w:b/>
          <w:bCs/>
          <w:sz w:val="28"/>
          <w:szCs w:val="28"/>
        </w:rPr>
        <w:t>localized lesion</w:t>
      </w:r>
      <w:r>
        <w:rPr>
          <w:rFonts w:cs="Arial"/>
          <w:sz w:val="28"/>
          <w:szCs w:val="28"/>
        </w:rPr>
        <w:t xml:space="preserve">. </w:t>
      </w:r>
      <w:r w:rsidRPr="000644B2">
        <w:rPr>
          <w:i/>
          <w:iCs/>
          <w:sz w:val="28"/>
          <w:szCs w:val="28"/>
        </w:rPr>
        <w:t>S. aureus</w:t>
      </w:r>
      <w:r w:rsidR="0089392E" w:rsidRPr="0089392E">
        <w:rPr>
          <w:b/>
          <w:bCs/>
          <w:sz w:val="28"/>
          <w:szCs w:val="28"/>
        </w:rPr>
        <w:t xml:space="preserve"> </w:t>
      </w:r>
      <w:r w:rsidR="0089392E">
        <w:rPr>
          <w:b/>
          <w:bCs/>
          <w:sz w:val="28"/>
          <w:szCs w:val="28"/>
        </w:rPr>
        <w:t>MRSA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are resistant to a variety of antibiotics except vancomycin.</w:t>
      </w:r>
      <w:r w:rsidR="0089392E"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S.aureus</w:t>
      </w:r>
      <w:proofErr w:type="spellEnd"/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 strains develop resistance to antibiotics through </w:t>
      </w:r>
      <w:r w:rsidR="0089392E" w:rsidRPr="008D49CB">
        <w:rPr>
          <w:b/>
          <w:bCs/>
          <w:sz w:val="28"/>
          <w:szCs w:val="28"/>
        </w:rPr>
        <w:t>m</w:t>
      </w:r>
      <w:r w:rsidRPr="0089392E">
        <w:rPr>
          <w:rFonts w:cs="Arial"/>
          <w:b/>
          <w:bCs/>
          <w:sz w:val="28"/>
          <w:szCs w:val="28"/>
        </w:rPr>
        <w:t>utation</w:t>
      </w:r>
      <w:r w:rsidRPr="0089392E">
        <w:rPr>
          <w:rFonts w:cs="Arial"/>
          <w:sz w:val="28"/>
          <w:szCs w:val="28"/>
        </w:rPr>
        <w:t xml:space="preserve"> in chromosomal genes</w:t>
      </w:r>
      <w:r w:rsidR="0089392E">
        <w:rPr>
          <w:rFonts w:cs="Arial"/>
          <w:sz w:val="28"/>
          <w:szCs w:val="28"/>
        </w:rPr>
        <w:t xml:space="preserve"> and </w:t>
      </w:r>
      <w:r w:rsidR="008D49CB">
        <w:rPr>
          <w:rFonts w:cs="Arial"/>
          <w:b/>
          <w:bCs/>
          <w:sz w:val="28"/>
          <w:szCs w:val="28"/>
        </w:rPr>
        <w:t>production of b</w:t>
      </w:r>
      <w:r w:rsidRPr="0089392E">
        <w:rPr>
          <w:rFonts w:cs="Arial"/>
          <w:b/>
          <w:bCs/>
          <w:sz w:val="28"/>
          <w:szCs w:val="28"/>
        </w:rPr>
        <w:t xml:space="preserve">eta-lactamase </w:t>
      </w:r>
      <w:r w:rsidR="0089392E">
        <w:rPr>
          <w:rFonts w:cs="Arial"/>
          <w:sz w:val="28"/>
          <w:szCs w:val="28"/>
        </w:rPr>
        <w:t xml:space="preserve">,which </w:t>
      </w:r>
      <w:r w:rsidRPr="0089392E">
        <w:rPr>
          <w:rFonts w:cs="Arial"/>
          <w:sz w:val="28"/>
          <w:szCs w:val="28"/>
        </w:rPr>
        <w:t xml:space="preserve"> is present in </w:t>
      </w:r>
      <w:r w:rsidRPr="0089392E">
        <w:rPr>
          <w:rFonts w:cs="Arial"/>
          <w:b/>
          <w:bCs/>
          <w:sz w:val="28"/>
          <w:szCs w:val="28"/>
        </w:rPr>
        <w:t>90%</w:t>
      </w:r>
      <w:r w:rsidRPr="0089392E">
        <w:rPr>
          <w:rFonts w:cs="Arial"/>
          <w:sz w:val="28"/>
          <w:szCs w:val="28"/>
        </w:rPr>
        <w:t xml:space="preserve"> of</w:t>
      </w:r>
      <w:r w:rsidRPr="0089392E">
        <w:rPr>
          <w:rFonts w:cs="Arial"/>
          <w:i/>
          <w:iCs/>
          <w:sz w:val="28"/>
          <w:szCs w:val="28"/>
        </w:rPr>
        <w:t xml:space="preserve"> </w:t>
      </w:r>
      <w:proofErr w:type="spellStart"/>
      <w:r w:rsidRPr="0089392E">
        <w:rPr>
          <w:rFonts w:cs="Arial"/>
          <w:i/>
          <w:iCs/>
          <w:sz w:val="28"/>
          <w:szCs w:val="28"/>
        </w:rPr>
        <w:t>S.aureus</w:t>
      </w:r>
      <w:proofErr w:type="spellEnd"/>
      <w:r w:rsidRPr="0089392E">
        <w:rPr>
          <w:rFonts w:cs="Arial"/>
          <w:i/>
          <w:iCs/>
          <w:sz w:val="28"/>
          <w:szCs w:val="28"/>
        </w:rPr>
        <w:t xml:space="preserve"> </w:t>
      </w:r>
      <w:r w:rsidRPr="0089392E">
        <w:rPr>
          <w:rFonts w:cs="Arial"/>
          <w:sz w:val="28"/>
          <w:szCs w:val="28"/>
        </w:rPr>
        <w:t>strains.</w:t>
      </w:r>
      <w:r w:rsidRPr="0089392E">
        <w:rPr>
          <w:rFonts w:cs="Arial"/>
          <w:b/>
          <w:bCs/>
          <w:i/>
          <w:iCs/>
          <w:sz w:val="28"/>
          <w:szCs w:val="28"/>
        </w:rPr>
        <w:t xml:space="preserve"> </w:t>
      </w:r>
    </w:p>
    <w:p w14:paraId="3E95CAB3" w14:textId="77777777" w:rsidR="009B34CB" w:rsidRPr="009B34CB" w:rsidRDefault="00AE43BB" w:rsidP="008A154B">
      <w:pPr>
        <w:pStyle w:val="NormalWeb"/>
        <w:numPr>
          <w:ilvl w:val="1"/>
          <w:numId w:val="2"/>
        </w:numPr>
        <w:spacing w:before="0" w:beforeAutospacing="0" w:after="0" w:afterAutospacing="0"/>
        <w:jc w:val="lowKashida"/>
        <w:rPr>
          <w:rFonts w:cs="Arial"/>
          <w:b/>
          <w:bCs/>
          <w:i/>
          <w:iCs/>
          <w:sz w:val="28"/>
          <w:szCs w:val="28"/>
        </w:rPr>
      </w:pPr>
      <w:r w:rsidRPr="00AE43BB">
        <w:rPr>
          <w:rFonts w:cs="Arial"/>
          <w:i/>
          <w:iCs/>
          <w:sz w:val="28"/>
          <w:szCs w:val="28"/>
        </w:rPr>
        <w:t>S. aureus</w:t>
      </w:r>
      <w:r w:rsidRPr="00AE43BB">
        <w:rPr>
          <w:rFonts w:cs="Arial"/>
          <w:sz w:val="28"/>
          <w:szCs w:val="28"/>
        </w:rPr>
        <w:t xml:space="preserve"> produce  e</w:t>
      </w:r>
      <w:r w:rsidR="0089392E" w:rsidRPr="00AE43BB">
        <w:rPr>
          <w:rFonts w:cs="Arial"/>
          <w:sz w:val="28"/>
          <w:szCs w:val="28"/>
        </w:rPr>
        <w:t>xfoliative toxins (ET)</w:t>
      </w:r>
      <w:r>
        <w:rPr>
          <w:rFonts w:cs="Arial"/>
          <w:b/>
          <w:bCs/>
          <w:sz w:val="28"/>
          <w:szCs w:val="28"/>
        </w:rPr>
        <w:t xml:space="preserve"> </w:t>
      </w:r>
      <w:r w:rsidRPr="00AE43BB">
        <w:rPr>
          <w:rFonts w:cs="Arial"/>
          <w:sz w:val="28"/>
          <w:szCs w:val="28"/>
        </w:rPr>
        <w:t>r</w:t>
      </w:r>
      <w:r w:rsidR="0089392E" w:rsidRPr="00AE43BB">
        <w:rPr>
          <w:rFonts w:cs="Arial"/>
          <w:sz w:val="28"/>
          <w:szCs w:val="28"/>
        </w:rPr>
        <w:t>e</w:t>
      </w:r>
      <w:r w:rsidR="0089392E">
        <w:rPr>
          <w:rFonts w:cs="Arial"/>
          <w:sz w:val="28"/>
          <w:szCs w:val="28"/>
        </w:rPr>
        <w:t>sponsible for</w:t>
      </w:r>
      <w:r w:rsidR="0089392E">
        <w:rPr>
          <w:rFonts w:cs="Arial"/>
          <w:b/>
          <w:bCs/>
          <w:sz w:val="28"/>
          <w:szCs w:val="28"/>
        </w:rPr>
        <w:t xml:space="preserve"> scalding skin syndrome.</w:t>
      </w:r>
      <w:r w:rsidR="0089392E">
        <w:rPr>
          <w:rFonts w:cs="Arial"/>
          <w:sz w:val="28"/>
          <w:szCs w:val="28"/>
        </w:rPr>
        <w:t xml:space="preserve"> It cause separation within the epidermis. There are two antigenically forms ET-A and ET-B.</w:t>
      </w:r>
      <w:r>
        <w:rPr>
          <w:rFonts w:cs="Arial"/>
          <w:sz w:val="28"/>
          <w:szCs w:val="28"/>
        </w:rPr>
        <w:t xml:space="preserve"> </w:t>
      </w:r>
      <w:r w:rsidR="0089392E">
        <w:rPr>
          <w:rFonts w:cs="Arial"/>
          <w:sz w:val="28"/>
          <w:szCs w:val="28"/>
        </w:rPr>
        <w:t xml:space="preserve">The toxins have </w:t>
      </w:r>
      <w:r w:rsidR="0089392E">
        <w:rPr>
          <w:rFonts w:cs="Arial"/>
          <w:b/>
          <w:bCs/>
          <w:sz w:val="28"/>
          <w:szCs w:val="28"/>
        </w:rPr>
        <w:t>esterase and protease</w:t>
      </w:r>
      <w:r w:rsidR="0089392E">
        <w:rPr>
          <w:rFonts w:cs="Arial"/>
          <w:sz w:val="28"/>
          <w:szCs w:val="28"/>
        </w:rPr>
        <w:t xml:space="preserve"> activity that target a protein involved in maintaining the integrity of the epidermis. </w:t>
      </w:r>
      <w:r w:rsidR="0089392E">
        <w:rPr>
          <w:rFonts w:cs="Arial"/>
          <w:sz w:val="28"/>
          <w:szCs w:val="28"/>
        </w:rPr>
        <w:br/>
      </w:r>
      <w:r>
        <w:rPr>
          <w:rFonts w:cs="Arial"/>
          <w:sz w:val="28"/>
          <w:szCs w:val="28"/>
        </w:rPr>
        <w:t>It</w:t>
      </w:r>
      <w:r w:rsidR="0089392E" w:rsidRPr="0089392E">
        <w:rPr>
          <w:rFonts w:cs="Arial"/>
          <w:sz w:val="28"/>
          <w:szCs w:val="28"/>
        </w:rPr>
        <w:t xml:space="preserve"> occurs  in neonates and children under 5 years </w:t>
      </w:r>
      <w:r>
        <w:rPr>
          <w:rFonts w:cs="Arial"/>
          <w:sz w:val="28"/>
          <w:szCs w:val="28"/>
        </w:rPr>
        <w:t xml:space="preserve"> where there is </w:t>
      </w:r>
      <w:r w:rsidR="0089392E" w:rsidRPr="0089392E">
        <w:rPr>
          <w:rFonts w:cs="Arial"/>
          <w:sz w:val="28"/>
          <w:szCs w:val="28"/>
        </w:rPr>
        <w:t xml:space="preserve"> wide-spread blistering and loss of the epidermis leaving red scalded dermis.</w:t>
      </w:r>
    </w:p>
    <w:p w14:paraId="1490E647" w14:textId="77777777" w:rsidR="00862BE5" w:rsidRDefault="00862BE5" w:rsidP="009B34CB">
      <w:pPr>
        <w:spacing w:after="0" w:line="240" w:lineRule="auto"/>
        <w:contextualSpacing/>
        <w:jc w:val="lowKashida"/>
        <w:rPr>
          <w:rFonts w:ascii="Times New Roman" w:eastAsia="SimSun" w:hAnsi="Times New Roman" w:cs="Arial"/>
          <w:b/>
          <w:bCs/>
          <w:i/>
          <w:iCs/>
          <w:color w:val="000000"/>
          <w:sz w:val="28"/>
          <w:szCs w:val="28"/>
          <w:lang w:eastAsia="zh-CN"/>
        </w:rPr>
      </w:pPr>
    </w:p>
    <w:p w14:paraId="20D0C0D3" w14:textId="77777777" w:rsidR="00862BE5" w:rsidRDefault="00862BE5" w:rsidP="009B34CB">
      <w:pPr>
        <w:spacing w:after="0" w:line="240" w:lineRule="auto"/>
        <w:contextualSpacing/>
        <w:jc w:val="lowKashida"/>
        <w:rPr>
          <w:rFonts w:ascii="Times New Roman" w:eastAsia="SimSun" w:hAnsi="Times New Roman" w:cs="Arial"/>
          <w:b/>
          <w:bCs/>
          <w:i/>
          <w:iCs/>
          <w:color w:val="000000"/>
          <w:sz w:val="28"/>
          <w:szCs w:val="28"/>
          <w:lang w:eastAsia="zh-CN"/>
        </w:rPr>
      </w:pPr>
    </w:p>
    <w:p w14:paraId="16C76B97" w14:textId="167A9EF3" w:rsidR="00706E74" w:rsidRPr="00AE15DD" w:rsidRDefault="00706E74" w:rsidP="00522F34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E15DD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</w:rPr>
        <w:t>Propionibacterium acnes</w:t>
      </w:r>
      <w:r w:rsidRPr="00B4747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D5715B">
        <w:rPr>
          <w:rFonts w:asciiTheme="majorBidi" w:hAnsiTheme="majorBidi" w:cstheme="majorBidi"/>
          <w:b/>
          <w:bCs/>
          <w:sz w:val="28"/>
          <w:szCs w:val="28"/>
        </w:rPr>
        <w:t xml:space="preserve">(or </w:t>
      </w:r>
      <w:proofErr w:type="spellStart"/>
      <w:r w:rsidR="00D5715B" w:rsidRPr="00D5715B">
        <w:rPr>
          <w:rFonts w:asciiTheme="majorBidi" w:hAnsiTheme="majorBidi" w:cstheme="majorBidi"/>
          <w:b/>
          <w:bCs/>
          <w:i/>
          <w:iCs/>
          <w:sz w:val="28"/>
          <w:szCs w:val="28"/>
        </w:rPr>
        <w:t>Cutibacterium</w:t>
      </w:r>
      <w:proofErr w:type="spellEnd"/>
      <w:r w:rsidR="00D5715B" w:rsidRPr="00D5715B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r w:rsidR="00D5715B" w:rsidRPr="00D5715B">
        <w:rPr>
          <w:rFonts w:asciiTheme="majorBidi" w:hAnsiTheme="majorBidi" w:cstheme="majorBidi"/>
          <w:b/>
          <w:bCs/>
          <w:sz w:val="28"/>
          <w:szCs w:val="28"/>
        </w:rPr>
        <w:t>acnes)</w:t>
      </w:r>
      <w:r w:rsidRPr="00D5715B">
        <w:rPr>
          <w:rFonts w:asciiTheme="majorBidi" w:hAnsiTheme="majorBidi" w:cstheme="majorBidi"/>
          <w:b/>
          <w:bCs/>
          <w:sz w:val="28"/>
          <w:szCs w:val="28"/>
        </w:rPr>
        <w:t>:</w:t>
      </w:r>
      <w:r w:rsidR="00522F34" w:rsidRPr="00522F34">
        <w:t xml:space="preserve"> </w:t>
      </w:r>
      <w:r w:rsidR="00522F34" w:rsidRPr="00522F34">
        <w:rPr>
          <w:rFonts w:asciiTheme="majorBidi" w:hAnsiTheme="majorBidi" w:cstheme="majorBidi"/>
          <w:sz w:val="28"/>
          <w:szCs w:val="28"/>
        </w:rPr>
        <w:t xml:space="preserve">is a Gram-positive, anaerobic/microaerophilic </w:t>
      </w:r>
      <w:r w:rsidR="00BF7CE0">
        <w:rPr>
          <w:rFonts w:asciiTheme="majorBidi" w:hAnsiTheme="majorBidi" w:cstheme="majorBidi"/>
          <w:sz w:val="28"/>
          <w:szCs w:val="28"/>
        </w:rPr>
        <w:t xml:space="preserve">bacilli </w:t>
      </w:r>
      <w:r w:rsidR="00522F34" w:rsidRPr="00522F34">
        <w:rPr>
          <w:rFonts w:asciiTheme="majorBidi" w:hAnsiTheme="majorBidi" w:cstheme="majorBidi"/>
          <w:sz w:val="28"/>
          <w:szCs w:val="28"/>
        </w:rPr>
        <w:t>that is found deep within the sebaceous follicle</w:t>
      </w:r>
      <w:r w:rsidR="00522F34">
        <w:rPr>
          <w:rFonts w:asciiTheme="majorBidi" w:hAnsiTheme="majorBidi" w:cstheme="majorBidi"/>
          <w:sz w:val="28"/>
          <w:szCs w:val="28"/>
        </w:rPr>
        <w:t xml:space="preserve">. </w:t>
      </w:r>
      <w:r w:rsidRPr="00522F34">
        <w:rPr>
          <w:rFonts w:asciiTheme="majorBidi" w:hAnsiTheme="majorBidi" w:cstheme="majorBidi"/>
          <w:b/>
          <w:bCs/>
          <w:sz w:val="28"/>
          <w:szCs w:val="28"/>
        </w:rPr>
        <w:t>Acne</w:t>
      </w:r>
      <w:r w:rsidRPr="00522F34">
        <w:rPr>
          <w:rFonts w:asciiTheme="majorBidi" w:hAnsiTheme="majorBidi" w:cstheme="majorBidi"/>
          <w:sz w:val="28"/>
          <w:szCs w:val="28"/>
        </w:rPr>
        <w:t xml:space="preserve"> is a common </w:t>
      </w:r>
      <w:r w:rsidRPr="00522F34">
        <w:rPr>
          <w:rStyle w:val="term"/>
          <w:rFonts w:asciiTheme="majorBidi" w:hAnsiTheme="majorBidi" w:cstheme="majorBidi"/>
          <w:sz w:val="28"/>
          <w:szCs w:val="28"/>
        </w:rPr>
        <w:t>chronic</w:t>
      </w:r>
      <w:r w:rsidRPr="00522F34">
        <w:rPr>
          <w:rFonts w:asciiTheme="majorBidi" w:hAnsiTheme="majorBidi" w:cstheme="majorBidi"/>
          <w:sz w:val="28"/>
          <w:szCs w:val="28"/>
        </w:rPr>
        <w:t xml:space="preserve"> disorder affecting the </w:t>
      </w:r>
      <w:r w:rsidRPr="00522F34">
        <w:rPr>
          <w:rStyle w:val="term"/>
          <w:rFonts w:asciiTheme="majorBidi" w:hAnsiTheme="majorBidi" w:cstheme="majorBidi"/>
          <w:sz w:val="28"/>
          <w:szCs w:val="28"/>
        </w:rPr>
        <w:t>hair</w:t>
      </w:r>
      <w:r w:rsidRPr="00522F34">
        <w:rPr>
          <w:rFonts w:asciiTheme="majorBidi" w:hAnsiTheme="majorBidi" w:cstheme="majorBidi"/>
          <w:sz w:val="28"/>
          <w:szCs w:val="28"/>
        </w:rPr>
        <w:t xml:space="preserve"> </w:t>
      </w:r>
      <w:r w:rsidRPr="00522F34">
        <w:rPr>
          <w:rStyle w:val="term"/>
          <w:rFonts w:asciiTheme="majorBidi" w:hAnsiTheme="majorBidi" w:cstheme="majorBidi"/>
          <w:sz w:val="28"/>
          <w:szCs w:val="28"/>
        </w:rPr>
        <w:t>follicle</w:t>
      </w:r>
      <w:r w:rsidRPr="00522F34">
        <w:rPr>
          <w:rFonts w:asciiTheme="majorBidi" w:hAnsiTheme="majorBidi" w:cstheme="majorBidi"/>
          <w:sz w:val="28"/>
          <w:szCs w:val="28"/>
        </w:rPr>
        <w:t xml:space="preserve"> and </w:t>
      </w:r>
      <w:r w:rsidRPr="00522F34">
        <w:rPr>
          <w:rStyle w:val="term"/>
          <w:rFonts w:asciiTheme="majorBidi" w:hAnsiTheme="majorBidi" w:cstheme="majorBidi"/>
          <w:sz w:val="28"/>
          <w:szCs w:val="28"/>
        </w:rPr>
        <w:t>sebaceous</w:t>
      </w:r>
      <w:r w:rsidRPr="00522F34">
        <w:rPr>
          <w:rFonts w:asciiTheme="majorBidi" w:hAnsiTheme="majorBidi" w:cstheme="majorBidi"/>
          <w:sz w:val="28"/>
          <w:szCs w:val="28"/>
        </w:rPr>
        <w:t xml:space="preserve"> </w:t>
      </w:r>
      <w:r w:rsidRPr="00522F34">
        <w:rPr>
          <w:rStyle w:val="term"/>
          <w:rFonts w:asciiTheme="majorBidi" w:hAnsiTheme="majorBidi" w:cstheme="majorBidi"/>
          <w:sz w:val="28"/>
          <w:szCs w:val="28"/>
        </w:rPr>
        <w:t>gland</w:t>
      </w:r>
      <w:r w:rsidRPr="00522F34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Pr="00522F34">
        <w:rPr>
          <w:rFonts w:asciiTheme="majorBidi" w:eastAsia="Times New Roman" w:hAnsiTheme="majorBidi" w:cstheme="majorBidi"/>
          <w:sz w:val="28"/>
          <w:szCs w:val="28"/>
        </w:rPr>
        <w:t>and</w:t>
      </w:r>
      <w:r w:rsidRPr="007F4EA5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AE15DD">
        <w:rPr>
          <w:rFonts w:asciiTheme="majorBidi" w:eastAsia="Times New Roman" w:hAnsiTheme="majorBidi" w:cstheme="majorBidi"/>
          <w:sz w:val="28"/>
          <w:szCs w:val="28"/>
        </w:rPr>
        <w:t xml:space="preserve"> is not an infectious disease. </w:t>
      </w:r>
      <w:r w:rsidRPr="00AE1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15DD">
        <w:rPr>
          <w:rFonts w:ascii="Times New Roman" w:eastAsia="Times New Roman" w:hAnsi="Times New Roman" w:cs="Times New Roman"/>
          <w:i/>
          <w:iCs/>
          <w:sz w:val="28"/>
          <w:szCs w:val="28"/>
        </w:rPr>
        <w:t>C. acnes</w:t>
      </w:r>
      <w:r w:rsidRPr="00AE15DD">
        <w:rPr>
          <w:rFonts w:ascii="Times New Roman" w:eastAsia="Times New Roman" w:hAnsi="Times New Roman" w:cs="Times New Roman"/>
          <w:sz w:val="28"/>
          <w:szCs w:val="28"/>
        </w:rPr>
        <w:t xml:space="preserve"> bacteria produce active enzymes</w:t>
      </w:r>
      <w:r w:rsidRPr="00B94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15DD">
        <w:rPr>
          <w:rFonts w:ascii="Times New Roman" w:eastAsia="Times New Roman" w:hAnsi="Times New Roman" w:cs="Times New Roman"/>
          <w:sz w:val="28"/>
          <w:szCs w:val="28"/>
        </w:rPr>
        <w:t>and innate inflammatory mediators and these may contribute to the activity of acne in some patients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such as </w:t>
      </w:r>
      <w:r w:rsidR="00522F34">
        <w:rPr>
          <w:rFonts w:ascii="Times New Roman" w:eastAsia="Times New Roman" w:hAnsi="Times New Roman" w:cs="Times New Roman"/>
          <w:sz w:val="28"/>
          <w:szCs w:val="28"/>
        </w:rPr>
        <w:t>l</w:t>
      </w:r>
      <w:r w:rsidRPr="00522F34">
        <w:rPr>
          <w:rFonts w:ascii="Times New Roman" w:eastAsia="Times New Roman" w:hAnsi="Times New Roman" w:cs="Times New Roman"/>
          <w:sz w:val="28"/>
          <w:szCs w:val="28"/>
        </w:rPr>
        <w:t xml:space="preserve">ipases </w:t>
      </w:r>
      <w:bookmarkStart w:id="1" w:name="_Hlk99620468"/>
      <w:r w:rsidR="00522F34">
        <w:rPr>
          <w:rFonts w:ascii="Times New Roman" w:eastAsia="Times New Roman" w:hAnsi="Times New Roman" w:cs="Times New Roman"/>
          <w:sz w:val="28"/>
          <w:szCs w:val="28"/>
        </w:rPr>
        <w:t>,p</w:t>
      </w:r>
      <w:r w:rsidRPr="00AE15DD">
        <w:rPr>
          <w:rFonts w:ascii="Times New Roman" w:eastAsia="Times New Roman" w:hAnsi="Times New Roman" w:cs="Times New Roman"/>
          <w:sz w:val="28"/>
          <w:szCs w:val="28"/>
        </w:rPr>
        <w:t>roteases</w:t>
      </w:r>
      <w:bookmarkStart w:id="2" w:name="_Hlk99620476"/>
      <w:bookmarkEnd w:id="1"/>
      <w:r w:rsidR="00522F34">
        <w:rPr>
          <w:rFonts w:ascii="Times New Roman" w:eastAsia="Times New Roman" w:hAnsi="Times New Roman" w:cs="Times New Roman"/>
          <w:sz w:val="28"/>
          <w:szCs w:val="28"/>
        </w:rPr>
        <w:t>,</w:t>
      </w:r>
      <w:bookmarkEnd w:id="2"/>
      <w:r w:rsidR="00501E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2F34">
        <w:rPr>
          <w:rFonts w:ascii="Times New Roman" w:eastAsia="Times New Roman" w:hAnsi="Times New Roman" w:cs="Times New Roman"/>
          <w:sz w:val="28"/>
          <w:szCs w:val="28"/>
        </w:rPr>
        <w:t>,</w:t>
      </w:r>
      <w:r w:rsidR="00DF5AC7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AE15DD">
        <w:rPr>
          <w:rFonts w:ascii="Times New Roman" w:eastAsia="Times New Roman" w:hAnsi="Times New Roman" w:cs="Times New Roman"/>
          <w:sz w:val="28"/>
          <w:szCs w:val="28"/>
        </w:rPr>
        <w:t>mooth-muscle contracting substances</w:t>
      </w:r>
      <w:r w:rsidR="00522F34">
        <w:rPr>
          <w:rFonts w:ascii="Times New Roman" w:eastAsia="Times New Roman" w:hAnsi="Times New Roman" w:cs="Times New Roman"/>
          <w:sz w:val="28"/>
          <w:szCs w:val="28"/>
        </w:rPr>
        <w:t xml:space="preserve"> and </w:t>
      </w:r>
      <w:r w:rsidR="00522F34" w:rsidRPr="00AE15DD">
        <w:rPr>
          <w:rFonts w:ascii="Times New Roman" w:eastAsia="Times New Roman" w:hAnsi="Times New Roman" w:cs="Times New Roman"/>
          <w:sz w:val="28"/>
          <w:szCs w:val="28"/>
        </w:rPr>
        <w:t xml:space="preserve">inflammatory mediators </w:t>
      </w:r>
      <w:r w:rsidR="00522F34">
        <w:rPr>
          <w:rFonts w:ascii="Times New Roman" w:eastAsia="Times New Roman" w:hAnsi="Times New Roman" w:cs="Times New Roman"/>
          <w:sz w:val="28"/>
          <w:szCs w:val="28"/>
        </w:rPr>
        <w:t xml:space="preserve"> c</w:t>
      </w:r>
      <w:r w:rsidRPr="00AE15DD">
        <w:rPr>
          <w:rFonts w:ascii="Times New Roman" w:eastAsia="Times New Roman" w:hAnsi="Times New Roman" w:cs="Times New Roman"/>
          <w:sz w:val="28"/>
          <w:szCs w:val="28"/>
        </w:rPr>
        <w:t xml:space="preserve">ytokines, such </w:t>
      </w:r>
      <w:r w:rsidRPr="00AE15DD">
        <w:rPr>
          <w:rFonts w:ascii="Times New Roman" w:eastAsia="Times New Roman" w:hAnsi="Times New Roman" w:cs="Times New Roman"/>
          <w:sz w:val="28"/>
          <w:szCs w:val="28"/>
        </w:rPr>
        <w:lastRenderedPageBreak/>
        <w:t>as IL-12 and IL-8, and defensins</w:t>
      </w:r>
      <w:bookmarkStart w:id="3" w:name="_Hlk99802352"/>
      <w:r w:rsidR="00522F34">
        <w:rPr>
          <w:rFonts w:ascii="Times New Roman" w:eastAsia="Times New Roman" w:hAnsi="Times New Roman" w:cs="Times New Roman"/>
          <w:sz w:val="28"/>
          <w:szCs w:val="28"/>
        </w:rPr>
        <w:t xml:space="preserve"> which </w:t>
      </w:r>
      <w:r w:rsidRPr="00AE1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3"/>
      <w:r w:rsidRPr="00AE15DD">
        <w:rPr>
          <w:rFonts w:ascii="Times New Roman" w:eastAsia="Times New Roman" w:hAnsi="Times New Roman" w:cs="Times New Roman"/>
          <w:sz w:val="28"/>
          <w:szCs w:val="28"/>
        </w:rPr>
        <w:t>penetrate surrounding skin and are a cause of inflammation.</w:t>
      </w:r>
    </w:p>
    <w:p w14:paraId="5E017B71" w14:textId="769DB861" w:rsidR="00862BE5" w:rsidRPr="005F5964" w:rsidRDefault="00862BE5" w:rsidP="005F5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2D3386" w14:textId="5191B60A" w:rsidR="00862BE5" w:rsidRDefault="009B34CB" w:rsidP="009B34CB">
      <w:pPr>
        <w:spacing w:after="0" w:line="240" w:lineRule="auto"/>
        <w:contextualSpacing/>
        <w:jc w:val="lowKashida"/>
        <w:rPr>
          <w:rFonts w:ascii="Times New Roman" w:eastAsia="SimSun" w:hAnsi="Times New Roman" w:cs="Arial"/>
          <w:b/>
          <w:bCs/>
          <w:i/>
          <w:iCs/>
          <w:color w:val="000000"/>
          <w:sz w:val="28"/>
          <w:szCs w:val="28"/>
          <w:lang w:eastAsia="zh-CN"/>
        </w:rPr>
      </w:pPr>
      <w:r w:rsidRPr="009626E7">
        <w:rPr>
          <w:rFonts w:ascii="Times New Roman" w:eastAsia="SimSun" w:hAnsi="Times New Roman" w:cs="Arial"/>
          <w:b/>
          <w:bCs/>
          <w:i/>
          <w:iCs/>
          <w:color w:val="000000"/>
          <w:sz w:val="28"/>
          <w:szCs w:val="28"/>
          <w:lang w:eastAsia="zh-CN"/>
        </w:rPr>
        <w:t>S</w:t>
      </w:r>
      <w:r w:rsidR="00862BE5">
        <w:rPr>
          <w:rFonts w:ascii="Times New Roman" w:eastAsia="SimSun" w:hAnsi="Times New Roman" w:cs="Arial"/>
          <w:b/>
          <w:bCs/>
          <w:i/>
          <w:iCs/>
          <w:color w:val="000000"/>
          <w:sz w:val="28"/>
          <w:szCs w:val="28"/>
          <w:lang w:eastAsia="zh-CN"/>
        </w:rPr>
        <w:t xml:space="preserve">treptococcal </w:t>
      </w:r>
      <w:r w:rsidR="00C06348">
        <w:rPr>
          <w:rFonts w:ascii="Times New Roman" w:eastAsia="SimSun" w:hAnsi="Times New Roman" w:cs="Arial"/>
          <w:b/>
          <w:bCs/>
          <w:i/>
          <w:iCs/>
          <w:color w:val="000000"/>
          <w:sz w:val="28"/>
          <w:szCs w:val="28"/>
          <w:lang w:eastAsia="zh-CN"/>
        </w:rPr>
        <w:t xml:space="preserve"> skin infections</w:t>
      </w:r>
    </w:p>
    <w:p w14:paraId="51F1DE7A" w14:textId="77777777" w:rsidR="00862BE5" w:rsidRDefault="00862BE5" w:rsidP="009B34CB">
      <w:pPr>
        <w:spacing w:after="0" w:line="240" w:lineRule="auto"/>
        <w:contextualSpacing/>
        <w:jc w:val="lowKashida"/>
        <w:rPr>
          <w:rFonts w:ascii="Times New Roman" w:eastAsia="SimSun" w:hAnsi="Times New Roman" w:cs="Arial"/>
          <w:b/>
          <w:bCs/>
          <w:i/>
          <w:iCs/>
          <w:color w:val="000000"/>
          <w:sz w:val="28"/>
          <w:szCs w:val="28"/>
          <w:lang w:eastAsia="zh-CN"/>
        </w:rPr>
      </w:pPr>
    </w:p>
    <w:p w14:paraId="522F130C" w14:textId="5738B851" w:rsidR="0079355E" w:rsidRPr="00907938" w:rsidRDefault="0079355E" w:rsidP="008F2607">
      <w:pPr>
        <w:spacing w:after="0" w:line="240" w:lineRule="auto"/>
        <w:ind w:left="360"/>
        <w:rPr>
          <w:rFonts w:asciiTheme="majorBidi" w:eastAsia="SimSun" w:hAnsiTheme="majorBidi" w:cstheme="majorBidi"/>
          <w:sz w:val="28"/>
          <w:szCs w:val="28"/>
          <w:lang w:eastAsia="zh-CN"/>
        </w:rPr>
      </w:pPr>
      <w:r w:rsidRPr="00907938">
        <w:rPr>
          <w:rFonts w:asciiTheme="majorBidi" w:hAnsiTheme="majorBidi" w:cstheme="majorBidi"/>
          <w:b/>
          <w:bCs/>
          <w:i/>
          <w:iCs/>
          <w:sz w:val="28"/>
          <w:szCs w:val="28"/>
        </w:rPr>
        <w:t>Streptococcus pyogenes</w:t>
      </w:r>
      <w:r w:rsidR="00D61B77" w:rsidRPr="00907938">
        <w:rPr>
          <w:rFonts w:asciiTheme="majorBidi" w:eastAsia="Times New Roman" w:hAnsiTheme="majorBidi" w:cstheme="majorBidi"/>
          <w:sz w:val="28"/>
          <w:szCs w:val="28"/>
        </w:rPr>
        <w:t xml:space="preserve"> Group A beta</w:t>
      </w:r>
      <w:r w:rsidR="008F2607">
        <w:rPr>
          <w:rFonts w:asciiTheme="majorBidi" w:eastAsia="Times New Roman" w:hAnsiTheme="majorBidi" w:cstheme="majorBidi"/>
          <w:sz w:val="28"/>
          <w:szCs w:val="28"/>
        </w:rPr>
        <w:t>-</w:t>
      </w:r>
      <w:r w:rsidR="00D61B77" w:rsidRPr="00907938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="00D61B77" w:rsidRPr="00907938">
        <w:rPr>
          <w:rFonts w:asciiTheme="majorBidi" w:eastAsia="Times New Roman" w:hAnsiTheme="majorBidi" w:cstheme="majorBidi"/>
          <w:sz w:val="28"/>
          <w:szCs w:val="28"/>
        </w:rPr>
        <w:t>haemolytic</w:t>
      </w:r>
      <w:proofErr w:type="spellEnd"/>
      <w:r w:rsidR="00D61B77" w:rsidRPr="00907938">
        <w:rPr>
          <w:rFonts w:asciiTheme="majorBidi" w:eastAsia="Times New Roman" w:hAnsiTheme="majorBidi" w:cstheme="majorBidi"/>
          <w:sz w:val="28"/>
          <w:szCs w:val="28"/>
        </w:rPr>
        <w:t xml:space="preserve"> streptococci (GABHS)</w:t>
      </w:r>
      <w:r w:rsidRPr="00907938">
        <w:rPr>
          <w:rFonts w:asciiTheme="majorBidi" w:hAnsiTheme="majorBidi" w:cstheme="majorBidi"/>
          <w:sz w:val="28"/>
          <w:szCs w:val="28"/>
        </w:rPr>
        <w:t xml:space="preserve"> </w:t>
      </w:r>
      <w:r w:rsidR="00907938" w:rsidRPr="00907938">
        <w:rPr>
          <w:rFonts w:asciiTheme="majorBidi" w:eastAsia="Times New Roman" w:hAnsiTheme="majorBidi" w:cstheme="majorBidi"/>
          <w:sz w:val="28"/>
          <w:szCs w:val="28"/>
        </w:rPr>
        <w:t xml:space="preserve">are </w:t>
      </w:r>
      <w:r w:rsidR="00907938" w:rsidRPr="008F2607">
        <w:rPr>
          <w:rFonts w:asciiTheme="majorBidi" w:eastAsia="SimSun" w:hAnsiTheme="majorBidi" w:cstheme="majorBidi"/>
          <w:sz w:val="28"/>
          <w:szCs w:val="28"/>
          <w:lang w:eastAsia="zh-CN"/>
        </w:rPr>
        <w:t>Gram</w:t>
      </w:r>
      <w:r w:rsidR="00907938" w:rsidRPr="00907938">
        <w:rPr>
          <w:rFonts w:asciiTheme="majorBidi" w:eastAsia="SimSun" w:hAnsiTheme="majorBidi" w:cstheme="majorBidi"/>
          <w:sz w:val="28"/>
          <w:szCs w:val="28"/>
          <w:lang w:eastAsia="zh-CN"/>
        </w:rPr>
        <w:t xml:space="preserve"> positive cocci arranged in pairs or </w:t>
      </w:r>
      <w:proofErr w:type="spellStart"/>
      <w:r w:rsidR="00907938" w:rsidRPr="00907938">
        <w:rPr>
          <w:rFonts w:asciiTheme="majorBidi" w:eastAsia="SimSun" w:hAnsiTheme="majorBidi" w:cstheme="majorBidi"/>
          <w:sz w:val="28"/>
          <w:szCs w:val="28"/>
          <w:lang w:eastAsia="zh-CN"/>
        </w:rPr>
        <w:t>chains,catalase</w:t>
      </w:r>
      <w:proofErr w:type="spellEnd"/>
      <w:r w:rsidR="00907938" w:rsidRPr="00907938">
        <w:rPr>
          <w:rFonts w:asciiTheme="majorBidi" w:eastAsia="SimSun" w:hAnsiTheme="majorBidi" w:cstheme="majorBidi"/>
          <w:sz w:val="28"/>
          <w:szCs w:val="28"/>
          <w:lang w:eastAsia="zh-CN"/>
        </w:rPr>
        <w:t xml:space="preserve"> negative </w:t>
      </w:r>
      <w:r w:rsidR="00907938" w:rsidRPr="00907938">
        <w:rPr>
          <w:rFonts w:asciiTheme="majorBidi" w:hAnsiTheme="majorBidi" w:cstheme="majorBidi"/>
          <w:sz w:val="28"/>
          <w:szCs w:val="28"/>
        </w:rPr>
        <w:t>and exhibit</w:t>
      </w:r>
      <w:r w:rsidR="00907938" w:rsidRPr="009079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907938" w:rsidRPr="008F2607">
        <w:rPr>
          <w:rFonts w:asciiTheme="majorBidi" w:hAnsiTheme="majorBidi" w:cstheme="majorBidi"/>
          <w:sz w:val="28"/>
          <w:szCs w:val="28"/>
        </w:rPr>
        <w:t>beta hemolysis</w:t>
      </w:r>
      <w:r w:rsidR="00907938" w:rsidRPr="00907938">
        <w:rPr>
          <w:rFonts w:asciiTheme="majorBidi" w:hAnsiTheme="majorBidi" w:cstheme="majorBidi"/>
          <w:sz w:val="28"/>
          <w:szCs w:val="28"/>
        </w:rPr>
        <w:t xml:space="preserve"> on blood agar</w:t>
      </w:r>
      <w:r w:rsidR="00907938" w:rsidRPr="00907938">
        <w:rPr>
          <w:rFonts w:asciiTheme="majorBidi" w:eastAsia="SimSun" w:hAnsiTheme="majorBidi" w:cstheme="majorBidi"/>
          <w:sz w:val="28"/>
          <w:szCs w:val="28"/>
          <w:lang w:eastAsia="zh-CN"/>
        </w:rPr>
        <w:t xml:space="preserve">. It </w:t>
      </w:r>
      <w:r w:rsidRPr="00907938">
        <w:rPr>
          <w:rFonts w:asciiTheme="majorBidi" w:hAnsiTheme="majorBidi" w:cstheme="majorBidi"/>
          <w:sz w:val="28"/>
          <w:szCs w:val="28"/>
        </w:rPr>
        <w:t xml:space="preserve">causes </w:t>
      </w:r>
    </w:p>
    <w:p w14:paraId="72FA99EF" w14:textId="77777777" w:rsidR="0079355E" w:rsidRPr="00907938" w:rsidRDefault="0079355E" w:rsidP="008A154B">
      <w:pPr>
        <w:numPr>
          <w:ilvl w:val="0"/>
          <w:numId w:val="3"/>
        </w:numPr>
        <w:spacing w:after="0" w:line="240" w:lineRule="auto"/>
        <w:jc w:val="lowKashida"/>
        <w:rPr>
          <w:rFonts w:asciiTheme="majorBidi" w:eastAsia="SimSun" w:hAnsiTheme="majorBidi" w:cstheme="majorBidi"/>
          <w:sz w:val="28"/>
          <w:szCs w:val="28"/>
          <w:lang w:eastAsia="zh-CN"/>
        </w:rPr>
      </w:pPr>
      <w:r w:rsidRPr="00907938">
        <w:rPr>
          <w:rFonts w:asciiTheme="majorBidi" w:eastAsia="SimSun" w:hAnsiTheme="majorBidi" w:cstheme="majorBidi"/>
          <w:sz w:val="28"/>
          <w:szCs w:val="28"/>
          <w:lang w:eastAsia="zh-CN"/>
        </w:rPr>
        <w:t>Suppurative diseases.</w:t>
      </w:r>
    </w:p>
    <w:p w14:paraId="088490F7" w14:textId="297EE239" w:rsidR="004C76D2" w:rsidRPr="00907938" w:rsidRDefault="0079355E" w:rsidP="008A154B">
      <w:pPr>
        <w:numPr>
          <w:ilvl w:val="0"/>
          <w:numId w:val="3"/>
        </w:numPr>
        <w:spacing w:after="0" w:line="240" w:lineRule="auto"/>
        <w:jc w:val="lowKashida"/>
        <w:rPr>
          <w:rFonts w:asciiTheme="majorBidi" w:eastAsia="SimSun" w:hAnsiTheme="majorBidi" w:cstheme="majorBidi"/>
          <w:sz w:val="28"/>
          <w:szCs w:val="28"/>
          <w:lang w:eastAsia="zh-CN"/>
        </w:rPr>
      </w:pPr>
      <w:r w:rsidRPr="00907938">
        <w:rPr>
          <w:rFonts w:asciiTheme="majorBidi" w:eastAsia="SimSun" w:hAnsiTheme="majorBidi" w:cstheme="majorBidi"/>
          <w:sz w:val="28"/>
          <w:szCs w:val="28"/>
          <w:lang w:eastAsia="zh-CN"/>
        </w:rPr>
        <w:t>Systemic toxigenic diseases.</w:t>
      </w:r>
    </w:p>
    <w:p w14:paraId="649878B1" w14:textId="7930834D" w:rsidR="007C4CA7" w:rsidRPr="00501EAB" w:rsidRDefault="00C00157" w:rsidP="008A154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C76D2">
        <w:rPr>
          <w:rFonts w:asciiTheme="majorBidi" w:hAnsiTheme="majorBidi" w:cstheme="majorBidi"/>
          <w:b/>
          <w:bCs/>
          <w:sz w:val="28"/>
          <w:szCs w:val="28"/>
        </w:rPr>
        <w:t>I</w:t>
      </w:r>
      <w:r w:rsidR="009B34CB" w:rsidRPr="004C76D2">
        <w:rPr>
          <w:rFonts w:asciiTheme="majorBidi" w:hAnsiTheme="majorBidi" w:cstheme="majorBidi"/>
          <w:b/>
          <w:bCs/>
          <w:sz w:val="28"/>
          <w:szCs w:val="28"/>
        </w:rPr>
        <w:t>mpetigo</w:t>
      </w:r>
      <w:r w:rsidR="005A6AEB" w:rsidRPr="004C76D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4C76D2">
        <w:rPr>
          <w:rFonts w:asciiTheme="majorBidi" w:hAnsiTheme="majorBidi" w:cstheme="majorBidi"/>
          <w:b/>
          <w:bCs/>
          <w:sz w:val="28"/>
          <w:szCs w:val="28"/>
        </w:rPr>
        <w:t xml:space="preserve">is an </w:t>
      </w:r>
      <w:r w:rsidR="00862BE5" w:rsidRPr="004C76D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862BE5" w:rsidRPr="004C76D2">
        <w:rPr>
          <w:rFonts w:asciiTheme="majorBidi" w:hAnsiTheme="majorBidi" w:cstheme="majorBidi"/>
          <w:sz w:val="28"/>
          <w:szCs w:val="28"/>
        </w:rPr>
        <w:t xml:space="preserve">infection of </w:t>
      </w:r>
      <w:r w:rsidR="00D61B77" w:rsidRPr="004C76D2">
        <w:rPr>
          <w:rFonts w:asciiTheme="majorBidi" w:eastAsia="Times New Roman" w:hAnsiTheme="majorBidi" w:cstheme="majorBidi"/>
          <w:sz w:val="28"/>
          <w:szCs w:val="28"/>
        </w:rPr>
        <w:t xml:space="preserve">superficial layers of </w:t>
      </w:r>
      <w:r w:rsidR="00862BE5" w:rsidRPr="004C76D2">
        <w:rPr>
          <w:rFonts w:asciiTheme="majorBidi" w:hAnsiTheme="majorBidi" w:cstheme="majorBidi"/>
          <w:sz w:val="28"/>
          <w:szCs w:val="28"/>
        </w:rPr>
        <w:t>epidermal layers of skin</w:t>
      </w:r>
      <w:r w:rsidR="00862BE5" w:rsidRPr="004C76D2">
        <w:rPr>
          <w:rFonts w:asciiTheme="majorBidi" w:hAnsiTheme="majorBidi" w:cstheme="majorBidi"/>
          <w:b/>
          <w:bCs/>
          <w:sz w:val="28"/>
          <w:szCs w:val="28"/>
        </w:rPr>
        <w:t>.</w:t>
      </w:r>
      <w:r w:rsidR="00D61B77" w:rsidRPr="004C76D2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="004C76D2" w:rsidRPr="004C76D2">
        <w:rPr>
          <w:rFonts w:asciiTheme="majorBidi" w:eastAsia="Times New Roman" w:hAnsiTheme="majorBidi"/>
          <w:sz w:val="28"/>
          <w:szCs w:val="28"/>
        </w:rPr>
        <w:t xml:space="preserve">It </w:t>
      </w:r>
      <w:r w:rsidR="00D61B77" w:rsidRPr="004C76D2">
        <w:rPr>
          <w:rFonts w:asciiTheme="majorBidi" w:eastAsia="Times New Roman" w:hAnsiTheme="majorBidi" w:cstheme="majorBidi"/>
          <w:sz w:val="28"/>
          <w:szCs w:val="28"/>
        </w:rPr>
        <w:t>is a highly contagious bacterial skin infection characteri</w:t>
      </w:r>
      <w:r w:rsidR="003712A3" w:rsidRPr="004C76D2">
        <w:rPr>
          <w:rFonts w:asciiTheme="majorBidi" w:eastAsia="Times New Roman" w:hAnsiTheme="majorBidi" w:cstheme="majorBidi"/>
          <w:sz w:val="28"/>
          <w:szCs w:val="28"/>
        </w:rPr>
        <w:t>z</w:t>
      </w:r>
      <w:r w:rsidR="00D61B77" w:rsidRPr="004C76D2">
        <w:rPr>
          <w:rFonts w:asciiTheme="majorBidi" w:eastAsia="Times New Roman" w:hAnsiTheme="majorBidi" w:cstheme="majorBidi"/>
          <w:sz w:val="28"/>
          <w:szCs w:val="28"/>
        </w:rPr>
        <w:t>ed by pustules.</w:t>
      </w:r>
      <w:r w:rsidR="00D61B77" w:rsidRPr="004C76D2">
        <w:rPr>
          <w:rFonts w:asciiTheme="majorBidi" w:hAnsiTheme="majorBidi" w:cstheme="majorBidi"/>
          <w:sz w:val="28"/>
          <w:szCs w:val="28"/>
        </w:rPr>
        <w:t xml:space="preserve"> It is usually transmitted through direct contact.</w:t>
      </w:r>
      <w:r w:rsidR="00D61B77" w:rsidRPr="004C76D2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hyperlink r:id="rId7" w:history="1">
        <w:r w:rsidR="00D61B77" w:rsidRPr="004C76D2">
          <w:rPr>
            <w:rFonts w:asciiTheme="majorBidi" w:eastAsia="Times New Roman" w:hAnsiTheme="majorBidi" w:cstheme="majorBidi"/>
            <w:sz w:val="28"/>
            <w:szCs w:val="28"/>
          </w:rPr>
          <w:t>Ecthyma</w:t>
        </w:r>
      </w:hyperlink>
      <w:r w:rsidR="00D61B77" w:rsidRPr="004C76D2">
        <w:rPr>
          <w:rFonts w:asciiTheme="majorBidi" w:eastAsia="Times New Roman" w:hAnsiTheme="majorBidi" w:cstheme="majorBidi"/>
          <w:sz w:val="28"/>
          <w:szCs w:val="28"/>
        </w:rPr>
        <w:t xml:space="preserve"> is a deep form of impetigo causing</w:t>
      </w:r>
      <w:r w:rsidR="004C76D2" w:rsidRPr="004C76D2">
        <w:rPr>
          <w:rFonts w:asciiTheme="majorBidi" w:eastAsia="Times New Roman" w:hAnsiTheme="majorBidi"/>
          <w:sz w:val="28"/>
          <w:szCs w:val="28"/>
        </w:rPr>
        <w:t xml:space="preserve"> </w:t>
      </w:r>
      <w:r w:rsidR="00D61B77" w:rsidRPr="004C76D2">
        <w:rPr>
          <w:rFonts w:asciiTheme="majorBidi" w:eastAsia="Times New Roman" w:hAnsiTheme="majorBidi" w:cstheme="majorBidi"/>
          <w:sz w:val="28"/>
          <w:szCs w:val="28"/>
        </w:rPr>
        <w:t>deeper erosions of the skin into the dermis</w:t>
      </w:r>
      <w:r w:rsidR="005A6AEB" w:rsidRPr="004C76D2">
        <w:rPr>
          <w:rFonts w:asciiTheme="majorBidi" w:hAnsiTheme="majorBidi" w:cstheme="majorBidi"/>
          <w:sz w:val="28"/>
          <w:szCs w:val="28"/>
        </w:rPr>
        <w:t xml:space="preserve">. </w:t>
      </w:r>
      <w:r w:rsidR="004C76D2" w:rsidRPr="004C76D2">
        <w:rPr>
          <w:rFonts w:asciiTheme="majorBidi" w:eastAsia="Times New Roman" w:hAnsiTheme="majorBidi" w:cstheme="majorBidi"/>
          <w:b/>
          <w:bCs/>
          <w:sz w:val="28"/>
          <w:szCs w:val="28"/>
        </w:rPr>
        <w:t>Non-bullous impetigo </w:t>
      </w:r>
      <w:r w:rsidR="004C76D2" w:rsidRPr="004C76D2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="004C76D2" w:rsidRPr="004C76D2">
        <w:rPr>
          <w:rFonts w:ascii="Times New Roman" w:eastAsia="Times New Roman" w:hAnsi="Times New Roman" w:cs="Times New Roman"/>
          <w:sz w:val="28"/>
          <w:szCs w:val="28"/>
        </w:rPr>
        <w:t xml:space="preserve">is caused by either </w:t>
      </w:r>
      <w:r w:rsidR="004C76D2" w:rsidRPr="004C76D2">
        <w:rPr>
          <w:rFonts w:ascii="Times New Roman" w:eastAsia="Times New Roman" w:hAnsi="Times New Roman" w:cs="Times New Roman"/>
          <w:i/>
          <w:iCs/>
          <w:sz w:val="28"/>
          <w:szCs w:val="28"/>
        </w:rPr>
        <w:t>Staphylococcus aureus</w:t>
      </w:r>
      <w:r w:rsidR="004C76D2" w:rsidRPr="004C76D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C76D2" w:rsidRPr="004C76D2">
        <w:rPr>
          <w:rFonts w:ascii="Times New Roman" w:eastAsia="Times New Roman" w:hAnsi="Times New Roman" w:cs="Times New Roman"/>
          <w:i/>
          <w:iCs/>
          <w:sz w:val="28"/>
          <w:szCs w:val="28"/>
        </w:rPr>
        <w:t>Streptococcus pyogenes</w:t>
      </w:r>
      <w:r w:rsidR="004C76D2" w:rsidRPr="004C76D2">
        <w:rPr>
          <w:rFonts w:ascii="Times New Roman" w:eastAsia="Times New Roman" w:hAnsi="Times New Roman" w:cs="Times New Roman"/>
          <w:sz w:val="28"/>
          <w:szCs w:val="28"/>
        </w:rPr>
        <w:t>, or both bacteria</w:t>
      </w:r>
      <w:r w:rsidR="004C76D2">
        <w:rPr>
          <w:rFonts w:ascii="Times New Roman" w:eastAsia="Times New Roman" w:hAnsi="Times New Roman" w:cs="Times New Roman"/>
          <w:sz w:val="28"/>
          <w:szCs w:val="28"/>
        </w:rPr>
        <w:t>.</w:t>
      </w:r>
      <w:r w:rsidR="00501E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76D2" w:rsidRPr="004C76D2">
        <w:rPr>
          <w:rFonts w:ascii="Times New Roman" w:eastAsia="Times New Roman" w:hAnsi="Times New Roman" w:cs="Times New Roman"/>
          <w:sz w:val="28"/>
          <w:szCs w:val="28"/>
        </w:rPr>
        <w:t xml:space="preserve">Disruption in skin integrity allows for </w:t>
      </w:r>
      <w:r w:rsidR="004C76D2" w:rsidRPr="00501EAB">
        <w:rPr>
          <w:rFonts w:ascii="Times New Roman" w:eastAsia="Times New Roman" w:hAnsi="Times New Roman" w:cs="Times New Roman"/>
          <w:sz w:val="28"/>
          <w:szCs w:val="28"/>
          <w:u w:val="single"/>
        </w:rPr>
        <w:t>invasion</w:t>
      </w:r>
      <w:r w:rsidR="004C76D2" w:rsidRPr="004C76D2">
        <w:rPr>
          <w:rFonts w:ascii="Times New Roman" w:eastAsia="Times New Roman" w:hAnsi="Times New Roman" w:cs="Times New Roman"/>
          <w:sz w:val="28"/>
          <w:szCs w:val="28"/>
        </w:rPr>
        <w:t xml:space="preserve"> of bacteria via the interrupted surface. </w:t>
      </w:r>
      <w:r w:rsidR="005A6AEB" w:rsidRPr="004C76D2">
        <w:rPr>
          <w:rFonts w:asciiTheme="majorBidi" w:eastAsia="Times New Roman" w:hAnsiTheme="majorBidi"/>
          <w:b/>
          <w:bCs/>
          <w:sz w:val="28"/>
          <w:szCs w:val="28"/>
        </w:rPr>
        <w:t>Bullous impetigo </w:t>
      </w:r>
      <w:r w:rsidR="005A6AEB" w:rsidRPr="004C76D2">
        <w:rPr>
          <w:rFonts w:asciiTheme="majorBidi" w:eastAsia="Times New Roman" w:hAnsiTheme="majorBidi"/>
          <w:sz w:val="28"/>
          <w:szCs w:val="28"/>
        </w:rPr>
        <w:t xml:space="preserve">is due to </w:t>
      </w:r>
      <w:r w:rsidR="005A6AEB" w:rsidRPr="004C76D2">
        <w:rPr>
          <w:rFonts w:asciiTheme="majorBidi" w:eastAsia="Times New Roman" w:hAnsiTheme="majorBidi"/>
          <w:i/>
          <w:iCs/>
          <w:sz w:val="28"/>
          <w:szCs w:val="28"/>
        </w:rPr>
        <w:t>Staphylococcus aureus</w:t>
      </w:r>
      <w:r w:rsidR="005A6AEB" w:rsidRPr="004C76D2">
        <w:rPr>
          <w:rFonts w:asciiTheme="majorBidi" w:eastAsia="Times New Roman" w:hAnsiTheme="majorBidi"/>
          <w:sz w:val="28"/>
          <w:szCs w:val="28"/>
        </w:rPr>
        <w:t xml:space="preserve"> which produces exfoliative </w:t>
      </w:r>
      <w:r w:rsidR="005A6AEB" w:rsidRPr="00501EAB">
        <w:rPr>
          <w:rFonts w:asciiTheme="majorBidi" w:eastAsia="Times New Roman" w:hAnsiTheme="majorBidi"/>
          <w:sz w:val="28"/>
          <w:szCs w:val="28"/>
          <w:u w:val="single"/>
        </w:rPr>
        <w:t>toxins</w:t>
      </w:r>
    </w:p>
    <w:p w14:paraId="5A358354" w14:textId="273E3B24" w:rsidR="00745BE3" w:rsidRPr="007C4CA7" w:rsidRDefault="00021C0F" w:rsidP="00501EAB">
      <w:pPr>
        <w:pStyle w:val="Heading3"/>
        <w:numPr>
          <w:ilvl w:val="0"/>
          <w:numId w:val="4"/>
        </w:numPr>
        <w:tabs>
          <w:tab w:val="clear" w:pos="1980"/>
          <w:tab w:val="left" w:pos="450"/>
          <w:tab w:val="left" w:pos="990"/>
        </w:tabs>
        <w:spacing w:before="0"/>
        <w:ind w:left="990" w:hanging="360"/>
        <w:rPr>
          <w:rFonts w:eastAsia="Times New Roman"/>
          <w:color w:val="auto"/>
          <w:sz w:val="28"/>
          <w:szCs w:val="28"/>
        </w:rPr>
      </w:pPr>
      <w:r w:rsidRPr="007C4CA7">
        <w:rPr>
          <w:rFonts w:asciiTheme="majorBidi" w:hAnsiTheme="majorBidi"/>
          <w:b/>
          <w:bCs/>
          <w:color w:val="auto"/>
          <w:sz w:val="28"/>
          <w:szCs w:val="28"/>
        </w:rPr>
        <w:t>Cellulitis</w:t>
      </w:r>
      <w:r w:rsidR="003D7742" w:rsidRPr="007C4CA7">
        <w:rPr>
          <w:rFonts w:asciiTheme="majorBidi" w:hAnsiTheme="majorBidi"/>
          <w:color w:val="auto"/>
          <w:sz w:val="28"/>
          <w:szCs w:val="28"/>
        </w:rPr>
        <w:t xml:space="preserve"> </w:t>
      </w:r>
      <w:r w:rsidR="003D7742" w:rsidRPr="007C4CA7">
        <w:rPr>
          <w:rFonts w:asciiTheme="majorBidi" w:eastAsia="Times New Roman" w:hAnsiTheme="majorBidi"/>
          <w:color w:val="auto"/>
          <w:sz w:val="28"/>
          <w:szCs w:val="28"/>
        </w:rPr>
        <w:t xml:space="preserve">is a common </w:t>
      </w:r>
      <w:r w:rsidR="00A71C51" w:rsidRPr="007C4CA7">
        <w:rPr>
          <w:rFonts w:asciiTheme="majorBidi" w:eastAsia="Times New Roman" w:hAnsiTheme="majorBidi"/>
          <w:color w:val="auto"/>
          <w:sz w:val="28"/>
          <w:szCs w:val="28"/>
        </w:rPr>
        <w:t xml:space="preserve">Streptococcal </w:t>
      </w:r>
      <w:r w:rsidR="003D7742" w:rsidRPr="007C4CA7">
        <w:rPr>
          <w:rFonts w:asciiTheme="majorBidi" w:eastAsia="Times New Roman" w:hAnsiTheme="majorBidi"/>
          <w:color w:val="auto"/>
          <w:sz w:val="28"/>
          <w:szCs w:val="28"/>
        </w:rPr>
        <w:t xml:space="preserve"> skin infection of the lower dermis and subcutaneous tissue. It  </w:t>
      </w:r>
      <w:r w:rsidR="003D7742" w:rsidRPr="007C4CA7">
        <w:rPr>
          <w:rFonts w:asciiTheme="majorBidi" w:hAnsiTheme="majorBidi"/>
          <w:color w:val="auto"/>
          <w:sz w:val="28"/>
          <w:szCs w:val="28"/>
        </w:rPr>
        <w:t>is not contagious as it affects the deeper layers of the skin.</w:t>
      </w:r>
      <w:r w:rsidR="00CC47DB" w:rsidRPr="007C4CA7">
        <w:rPr>
          <w:rFonts w:asciiTheme="majorBidi" w:hAnsiTheme="majorBidi"/>
          <w:color w:val="auto"/>
          <w:sz w:val="28"/>
          <w:szCs w:val="28"/>
        </w:rPr>
        <w:t xml:space="preserve">  </w:t>
      </w:r>
    </w:p>
    <w:p w14:paraId="386C6B36" w14:textId="2BD8E0DF" w:rsidR="00A71C51" w:rsidRPr="005A6AEB" w:rsidRDefault="00862BE5" w:rsidP="008A154B">
      <w:pPr>
        <w:pStyle w:val="NormalWeb"/>
        <w:numPr>
          <w:ilvl w:val="0"/>
          <w:numId w:val="4"/>
        </w:numPr>
        <w:tabs>
          <w:tab w:val="clear" w:pos="1980"/>
          <w:tab w:val="left" w:pos="450"/>
        </w:tabs>
        <w:spacing w:before="0" w:beforeAutospacing="0" w:after="0" w:afterAutospacing="0"/>
        <w:ind w:left="990" w:hanging="360"/>
        <w:rPr>
          <w:rFonts w:eastAsia="Times New Roman"/>
          <w:sz w:val="28"/>
          <w:szCs w:val="28"/>
          <w:lang w:eastAsia="en-US"/>
        </w:rPr>
      </w:pPr>
      <w:r w:rsidRPr="005A6AEB">
        <w:rPr>
          <w:rFonts w:asciiTheme="majorBidi" w:hAnsiTheme="majorBidi" w:cstheme="majorBidi"/>
          <w:b/>
          <w:bCs/>
          <w:sz w:val="28"/>
          <w:szCs w:val="28"/>
        </w:rPr>
        <w:t xml:space="preserve">Erysipelas: </w:t>
      </w:r>
      <w:hyperlink r:id="rId8" w:anchor="Acute" w:history="1">
        <w:r w:rsidRPr="005A6AEB">
          <w:rPr>
            <w:rFonts w:asciiTheme="majorBidi" w:hAnsiTheme="majorBidi" w:cstheme="majorBidi"/>
            <w:sz w:val="28"/>
            <w:szCs w:val="28"/>
          </w:rPr>
          <w:t>Acute</w:t>
        </w:r>
      </w:hyperlink>
      <w:r w:rsidRPr="005A6AEB">
        <w:rPr>
          <w:rFonts w:asciiTheme="majorBidi" w:hAnsiTheme="majorBidi" w:cstheme="majorBidi"/>
          <w:sz w:val="28"/>
          <w:szCs w:val="28"/>
        </w:rPr>
        <w:t xml:space="preserve"> superficial </w:t>
      </w:r>
      <w:hyperlink r:id="rId9" w:anchor="Cellulitis" w:history="1">
        <w:r w:rsidRPr="005A6AEB">
          <w:rPr>
            <w:rFonts w:asciiTheme="majorBidi" w:hAnsiTheme="majorBidi" w:cstheme="majorBidi"/>
            <w:sz w:val="28"/>
            <w:szCs w:val="28"/>
          </w:rPr>
          <w:t>cellulitis</w:t>
        </w:r>
      </w:hyperlink>
      <w:r w:rsidRPr="005A6AEB">
        <w:rPr>
          <w:rFonts w:cs="Arial"/>
          <w:sz w:val="28"/>
          <w:szCs w:val="28"/>
        </w:rPr>
        <w:t xml:space="preserve"> of skin</w:t>
      </w:r>
      <w:r w:rsidRPr="005A6AEB">
        <w:rPr>
          <w:rFonts w:cs="Arial"/>
          <w:b/>
          <w:bCs/>
          <w:sz w:val="28"/>
          <w:szCs w:val="28"/>
        </w:rPr>
        <w:t xml:space="preserve"> with </w:t>
      </w:r>
      <w:hyperlink r:id="rId10" w:anchor="Lymphatic" w:history="1">
        <w:r w:rsidRPr="005A6AEB">
          <w:rPr>
            <w:rFonts w:cs="Arial"/>
            <w:b/>
            <w:bCs/>
            <w:sz w:val="28"/>
            <w:szCs w:val="28"/>
          </w:rPr>
          <w:t>lymphatic</w:t>
        </w:r>
      </w:hyperlink>
      <w:r w:rsidRPr="005A6AEB">
        <w:rPr>
          <w:rFonts w:cs="Arial"/>
          <w:sz w:val="28"/>
          <w:szCs w:val="28"/>
        </w:rPr>
        <w:t xml:space="preserve"> </w:t>
      </w:r>
      <w:proofErr w:type="spellStart"/>
      <w:r w:rsidRPr="005A6AEB">
        <w:rPr>
          <w:rFonts w:cs="Arial"/>
          <w:sz w:val="28"/>
          <w:szCs w:val="28"/>
        </w:rPr>
        <w:t>involvement;face</w:t>
      </w:r>
      <w:proofErr w:type="spellEnd"/>
      <w:r w:rsidRPr="005A6AEB">
        <w:rPr>
          <w:rFonts w:cs="Arial"/>
          <w:sz w:val="28"/>
          <w:szCs w:val="28"/>
        </w:rPr>
        <w:t xml:space="preserve"> and lower extremities. There is fever and systemic toxicity. </w:t>
      </w:r>
    </w:p>
    <w:p w14:paraId="67845853" w14:textId="196FA66D" w:rsidR="00F12031" w:rsidRPr="00F12031" w:rsidRDefault="001B0757" w:rsidP="008A154B">
      <w:pPr>
        <w:numPr>
          <w:ilvl w:val="2"/>
          <w:numId w:val="3"/>
        </w:numPr>
        <w:tabs>
          <w:tab w:val="num" w:pos="900"/>
        </w:tabs>
        <w:spacing w:after="0" w:line="240" w:lineRule="auto"/>
        <w:ind w:left="900" w:hanging="180"/>
        <w:jc w:val="lowKashida"/>
        <w:rPr>
          <w:rFonts w:asciiTheme="majorBidi" w:eastAsia="SimSun" w:hAnsiTheme="majorBidi" w:cstheme="majorBidi"/>
          <w:b/>
          <w:bCs/>
          <w:sz w:val="28"/>
          <w:szCs w:val="28"/>
          <w:lang w:eastAsia="zh-CN"/>
        </w:rPr>
      </w:pPr>
      <w:r w:rsidRPr="005A6AEB">
        <w:rPr>
          <w:rFonts w:asciiTheme="majorBidi" w:eastAsia="SimSun" w:hAnsiTheme="majorBidi" w:cstheme="majorBidi"/>
          <w:b/>
          <w:bCs/>
          <w:sz w:val="28"/>
          <w:szCs w:val="28"/>
          <w:lang w:eastAsia="zh-CN"/>
        </w:rPr>
        <w:t xml:space="preserve">Scarlet fever </w:t>
      </w:r>
      <w:r w:rsidRPr="005A6AEB">
        <w:rPr>
          <w:rFonts w:asciiTheme="majorBidi" w:eastAsia="SimSun" w:hAnsiTheme="majorBidi" w:cstheme="majorBidi"/>
          <w:sz w:val="28"/>
          <w:szCs w:val="28"/>
          <w:lang w:eastAsia="zh-CN"/>
        </w:rPr>
        <w:t xml:space="preserve">is caused by production </w:t>
      </w:r>
      <w:r w:rsidRPr="001B0757">
        <w:rPr>
          <w:rFonts w:asciiTheme="majorBidi" w:eastAsia="SimSun" w:hAnsiTheme="majorBidi" w:cstheme="majorBidi"/>
          <w:sz w:val="28"/>
          <w:szCs w:val="28"/>
          <w:lang w:eastAsia="zh-CN"/>
        </w:rPr>
        <w:t xml:space="preserve">of erythrogenic </w:t>
      </w:r>
      <w:proofErr w:type="spellStart"/>
      <w:r w:rsidRPr="001B0757">
        <w:rPr>
          <w:rFonts w:asciiTheme="majorBidi" w:eastAsia="SimSun" w:hAnsiTheme="majorBidi" w:cstheme="majorBidi"/>
          <w:sz w:val="28"/>
          <w:szCs w:val="28"/>
          <w:lang w:eastAsia="zh-CN"/>
        </w:rPr>
        <w:t>toxin.The</w:t>
      </w:r>
      <w:proofErr w:type="spellEnd"/>
      <w:r w:rsidRPr="001B0757">
        <w:rPr>
          <w:rFonts w:asciiTheme="majorBidi" w:eastAsia="SimSun" w:hAnsiTheme="majorBidi" w:cstheme="majorBidi"/>
          <w:sz w:val="28"/>
          <w:szCs w:val="28"/>
          <w:lang w:eastAsia="zh-CN"/>
        </w:rPr>
        <w:t xml:space="preserve"> patient have acute tonsillitis and scarlet red rash. </w:t>
      </w:r>
    </w:p>
    <w:p w14:paraId="418AA072" w14:textId="56F00604" w:rsidR="007D76A0" w:rsidRPr="007D76A0" w:rsidRDefault="0079355E" w:rsidP="008A154B">
      <w:pPr>
        <w:numPr>
          <w:ilvl w:val="2"/>
          <w:numId w:val="3"/>
        </w:numPr>
        <w:tabs>
          <w:tab w:val="num" w:pos="900"/>
        </w:tabs>
        <w:spacing w:after="0" w:line="240" w:lineRule="auto"/>
        <w:ind w:left="900" w:hanging="180"/>
        <w:jc w:val="lowKashida"/>
        <w:rPr>
          <w:rFonts w:asciiTheme="majorBidi" w:eastAsia="SimSun" w:hAnsiTheme="majorBidi" w:cstheme="majorBidi"/>
          <w:b/>
          <w:bCs/>
          <w:sz w:val="28"/>
          <w:szCs w:val="28"/>
          <w:lang w:eastAsia="zh-CN"/>
        </w:rPr>
      </w:pPr>
      <w:r w:rsidRPr="00F12031">
        <w:rPr>
          <w:rFonts w:asciiTheme="majorBidi" w:hAnsiTheme="majorBidi" w:cstheme="majorBidi"/>
          <w:b/>
          <w:bCs/>
          <w:sz w:val="28"/>
          <w:szCs w:val="28"/>
        </w:rPr>
        <w:t>Necrotizing fasciitis</w:t>
      </w:r>
      <w:r w:rsidR="00A71C51" w:rsidRPr="00F12031">
        <w:rPr>
          <w:rFonts w:asciiTheme="majorBidi" w:hAnsiTheme="majorBidi" w:cstheme="majorBidi"/>
          <w:sz w:val="28"/>
          <w:szCs w:val="28"/>
        </w:rPr>
        <w:t xml:space="preserve"> The </w:t>
      </w:r>
      <w:r w:rsidR="00A71C51" w:rsidRPr="00F12031">
        <w:rPr>
          <w:rStyle w:val="term"/>
          <w:rFonts w:asciiTheme="majorBidi" w:hAnsiTheme="majorBidi" w:cstheme="majorBidi"/>
          <w:sz w:val="28"/>
          <w:szCs w:val="28"/>
        </w:rPr>
        <w:t>bacteria</w:t>
      </w:r>
      <w:r w:rsidR="00A71C51" w:rsidRPr="00F12031">
        <w:rPr>
          <w:rFonts w:asciiTheme="majorBidi" w:hAnsiTheme="majorBidi" w:cstheme="majorBidi"/>
          <w:sz w:val="28"/>
          <w:szCs w:val="28"/>
        </w:rPr>
        <w:t xml:space="preserve"> multiply and release </w:t>
      </w:r>
      <w:r w:rsidR="00F12031" w:rsidRPr="00F12031">
        <w:rPr>
          <w:rStyle w:val="term"/>
          <w:rFonts w:asciiTheme="majorBidi" w:hAnsiTheme="majorBidi" w:cstheme="majorBidi"/>
          <w:sz w:val="28"/>
          <w:szCs w:val="28"/>
        </w:rPr>
        <w:t>e</w:t>
      </w:r>
      <w:r w:rsidR="00F12031" w:rsidRPr="00F12031">
        <w:rPr>
          <w:rFonts w:asciiTheme="majorBidi" w:hAnsiTheme="majorBidi" w:cstheme="majorBidi"/>
          <w:b/>
          <w:bCs/>
          <w:sz w:val="28"/>
          <w:szCs w:val="28"/>
        </w:rPr>
        <w:t xml:space="preserve">xotoxin B </w:t>
      </w:r>
      <w:r w:rsidR="00F12031" w:rsidRPr="00250127">
        <w:rPr>
          <w:rFonts w:asciiTheme="majorBidi" w:hAnsiTheme="majorBidi" w:cstheme="majorBidi"/>
          <w:sz w:val="28"/>
          <w:szCs w:val="28"/>
        </w:rPr>
        <w:t>which  i</w:t>
      </w:r>
      <w:r w:rsidR="00F12031" w:rsidRPr="00F12031">
        <w:rPr>
          <w:rFonts w:asciiTheme="majorBidi" w:hAnsiTheme="majorBidi" w:cstheme="majorBidi"/>
          <w:sz w:val="28"/>
          <w:szCs w:val="28"/>
        </w:rPr>
        <w:t xml:space="preserve">s a protease produced in large amounts that rapidly destroy tissue. </w:t>
      </w:r>
      <w:r w:rsidR="00A71C51" w:rsidRPr="00F12031">
        <w:rPr>
          <w:rFonts w:asciiTheme="majorBidi" w:hAnsiTheme="majorBidi" w:cstheme="majorBidi"/>
          <w:sz w:val="28"/>
          <w:szCs w:val="28"/>
        </w:rPr>
        <w:t xml:space="preserve"> </w:t>
      </w:r>
      <w:r w:rsidR="00F12031" w:rsidRPr="00F12031">
        <w:rPr>
          <w:rFonts w:asciiTheme="majorBidi" w:hAnsiTheme="majorBidi" w:cstheme="majorBidi"/>
          <w:sz w:val="28"/>
          <w:szCs w:val="28"/>
        </w:rPr>
        <w:t>It</w:t>
      </w:r>
      <w:r w:rsidRPr="00F1203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F12031">
        <w:rPr>
          <w:rFonts w:asciiTheme="majorBidi" w:hAnsiTheme="majorBidi" w:cstheme="majorBidi"/>
          <w:sz w:val="28"/>
          <w:szCs w:val="28"/>
        </w:rPr>
        <w:t>involves infection of the fascia and may proceed rapidly to underlying muscle causing severe tissue destruction.</w:t>
      </w:r>
      <w:r w:rsidR="00F12031" w:rsidRPr="00F12031">
        <w:rPr>
          <w:rFonts w:asciiTheme="majorBidi" w:hAnsiTheme="majorBidi" w:cstheme="majorBidi"/>
          <w:sz w:val="28"/>
          <w:szCs w:val="28"/>
        </w:rPr>
        <w:t xml:space="preserve"> </w:t>
      </w:r>
      <w:r w:rsidRPr="00F12031">
        <w:rPr>
          <w:rFonts w:asciiTheme="majorBidi" w:hAnsiTheme="majorBidi" w:cstheme="majorBidi"/>
          <w:sz w:val="28"/>
          <w:szCs w:val="28"/>
        </w:rPr>
        <w:t xml:space="preserve">The organisms causing this diseases are known as </w:t>
      </w:r>
      <w:r w:rsidRPr="00F12031">
        <w:rPr>
          <w:rFonts w:asciiTheme="majorBidi" w:hAnsiTheme="majorBidi" w:cstheme="majorBidi"/>
          <w:b/>
          <w:bCs/>
          <w:sz w:val="28"/>
          <w:szCs w:val="28"/>
        </w:rPr>
        <w:t xml:space="preserve">flesh-eating bacteria. </w:t>
      </w:r>
    </w:p>
    <w:p w14:paraId="210B5A8D" w14:textId="77777777" w:rsidR="007E5F7A" w:rsidRDefault="007E5F7A" w:rsidP="007E5F7A">
      <w:pPr>
        <w:pStyle w:val="NormalWeb"/>
        <w:spacing w:before="0" w:beforeAutospacing="0" w:after="0" w:afterAutospacing="0"/>
        <w:jc w:val="lowKashida"/>
        <w:rPr>
          <w:rFonts w:cs="Arial"/>
          <w:b/>
          <w:bCs/>
          <w:sz w:val="28"/>
          <w:szCs w:val="28"/>
        </w:rPr>
      </w:pPr>
    </w:p>
    <w:p w14:paraId="1AF661D3" w14:textId="77777777" w:rsidR="00BE3DD0" w:rsidRDefault="00BE3DD0" w:rsidP="007D76A0">
      <w:pPr>
        <w:spacing w:after="0" w:line="240" w:lineRule="auto"/>
        <w:contextualSpacing/>
        <w:jc w:val="lowKashida"/>
        <w:rPr>
          <w:rFonts w:ascii="Times New Roman" w:eastAsia="SimSun" w:hAnsi="Times New Roman" w:cs="Arial"/>
          <w:b/>
          <w:bCs/>
          <w:i/>
          <w:iCs/>
          <w:color w:val="000000"/>
          <w:sz w:val="28"/>
          <w:szCs w:val="28"/>
          <w:lang w:eastAsia="zh-CN"/>
        </w:rPr>
      </w:pPr>
    </w:p>
    <w:p w14:paraId="1730EA6E" w14:textId="77777777" w:rsidR="009E2B28" w:rsidRPr="009E2B28" w:rsidRDefault="009E2B28" w:rsidP="00BA777B">
      <w:pPr>
        <w:spacing w:after="0" w:line="240" w:lineRule="auto"/>
        <w:rPr>
          <w:rFonts w:ascii="Times New Roman" w:eastAsia="SimSun" w:hAnsi="Times New Roman" w:cs="Arial"/>
          <w:b/>
          <w:bCs/>
          <w:sz w:val="36"/>
          <w:szCs w:val="36"/>
          <w:lang w:eastAsia="zh-CN"/>
        </w:rPr>
      </w:pPr>
    </w:p>
    <w:p w14:paraId="4F0A691C" w14:textId="31FF3F3D" w:rsidR="009E2B28" w:rsidRPr="009E2B28" w:rsidRDefault="009E2B28" w:rsidP="009E2B28">
      <w:pPr>
        <w:rPr>
          <w:rFonts w:ascii="Times New Roman" w:eastAsia="SimSun" w:hAnsi="Times New Roman" w:cs="Arial"/>
          <w:b/>
          <w:bCs/>
          <w:i/>
          <w:iCs/>
          <w:sz w:val="28"/>
          <w:szCs w:val="28"/>
          <w:lang w:eastAsia="zh-CN"/>
        </w:rPr>
      </w:pPr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lastRenderedPageBreak/>
        <w:t xml:space="preserve"> </w:t>
      </w:r>
      <w:r w:rsidRPr="009E2B28">
        <w:rPr>
          <w:rFonts w:ascii="Times New Roman" w:eastAsia="SimSun" w:hAnsi="Times New Roman" w:cs="Arial"/>
          <w:b/>
          <w:bCs/>
          <w:i/>
          <w:iCs/>
          <w:sz w:val="28"/>
          <w:szCs w:val="28"/>
          <w:lang w:eastAsia="zh-CN"/>
        </w:rPr>
        <w:t>Bacillus anthracis</w:t>
      </w:r>
      <w:r w:rsidRPr="009E2B28">
        <w:t xml:space="preserve"> </w:t>
      </w:r>
      <w:r w:rsidRPr="009E2B28">
        <w:rPr>
          <w:rFonts w:ascii="Times New Roman" w:eastAsia="SimSun" w:hAnsi="Times New Roman" w:cs="Arial"/>
          <w:b/>
          <w:bCs/>
          <w:i/>
          <w:iCs/>
          <w:sz w:val="28"/>
          <w:szCs w:val="28"/>
          <w:lang w:eastAsia="zh-CN"/>
        </w:rPr>
        <w:t>causes anthrax</w:t>
      </w:r>
      <w:r>
        <w:rPr>
          <w:rFonts w:ascii="Times New Roman" w:eastAsia="SimSun" w:hAnsi="Times New Roman" w:cs="Arial"/>
          <w:b/>
          <w:bCs/>
          <w:i/>
          <w:iCs/>
          <w:sz w:val="28"/>
          <w:szCs w:val="28"/>
          <w:lang w:eastAsia="zh-CN"/>
        </w:rPr>
        <w:t xml:space="preserve"> which  is a zoonotic disease that can infect man </w:t>
      </w:r>
      <w:r w:rsidRPr="009E2B28">
        <w:rPr>
          <w:rFonts w:ascii="Times New Roman" w:eastAsia="SimSun" w:hAnsi="Times New Roman" w:cs="Arial"/>
          <w:b/>
          <w:bCs/>
          <w:i/>
          <w:iCs/>
          <w:sz w:val="28"/>
          <w:szCs w:val="28"/>
          <w:lang w:eastAsia="zh-CN"/>
        </w:rPr>
        <w:t xml:space="preserve"> </w:t>
      </w:r>
    </w:p>
    <w:p w14:paraId="5D6F4444" w14:textId="77777777" w:rsidR="009E2B28" w:rsidRPr="009E2B28" w:rsidRDefault="009E2B28" w:rsidP="009E2B28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</w:p>
    <w:p w14:paraId="109AD087" w14:textId="77777777" w:rsidR="009E2B28" w:rsidRPr="009E2B28" w:rsidRDefault="009E2B28" w:rsidP="009E2B28">
      <w:p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9E2B28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Morphology:</w:t>
      </w:r>
      <w:r w:rsidRPr="009E2B28">
        <w:rPr>
          <w:rFonts w:ascii="Times New Roman" w:eastAsia="SimSun" w:hAnsi="Times New Roman" w:cs="Arial"/>
          <w:b/>
          <w:bCs/>
          <w:i/>
          <w:iCs/>
          <w:sz w:val="28"/>
          <w:szCs w:val="28"/>
          <w:lang w:eastAsia="zh-CN"/>
        </w:rPr>
        <w:t xml:space="preserve"> </w:t>
      </w:r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>is very large, gram-</w:t>
      </w:r>
      <w:proofErr w:type="spellStart"/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>positive,spore</w:t>
      </w:r>
      <w:proofErr w:type="spellEnd"/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 xml:space="preserve"> </w:t>
      </w:r>
      <w:proofErr w:type="spellStart"/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>forming</w:t>
      </w:r>
      <w:r w:rsidRPr="009E2B28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,capsulated</w:t>
      </w:r>
      <w:proofErr w:type="spellEnd"/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>, non-motile bacilli arranged in chains.</w:t>
      </w:r>
    </w:p>
    <w:p w14:paraId="362BBCFB" w14:textId="78A80EC6" w:rsidR="009E2B28" w:rsidRPr="009E2B28" w:rsidRDefault="009E2B28">
      <w:pPr>
        <w:numPr>
          <w:ilvl w:val="0"/>
          <w:numId w:val="31"/>
        </w:numPr>
        <w:tabs>
          <w:tab w:val="clear" w:pos="57"/>
        </w:tabs>
        <w:spacing w:after="0" w:line="240" w:lineRule="auto"/>
        <w:ind w:left="720" w:hanging="303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>The capsular material can be detected in smears from infected tissue by the</w:t>
      </w:r>
      <w:r w:rsidRPr="009E2B28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 </w:t>
      </w:r>
      <w:proofErr w:type="spellStart"/>
      <w:r w:rsidRPr="009E2B28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McFadyean</w:t>
      </w:r>
      <w:proofErr w:type="spellEnd"/>
      <w:r w:rsidRPr="009E2B28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 reaction</w:t>
      </w:r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 xml:space="preserve"> which involves staining with polychrome methylene blue</w:t>
      </w:r>
    </w:p>
    <w:p w14:paraId="46FDB3BD" w14:textId="7AB6F59D" w:rsidR="009E2B28" w:rsidRPr="009E2B28" w:rsidRDefault="009E2B28" w:rsidP="009E2B28">
      <w:p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9E2B28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Culture: </w:t>
      </w:r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 xml:space="preserve">under aerobic or anaerobic conditions </w:t>
      </w:r>
      <w:r>
        <w:rPr>
          <w:rFonts w:ascii="Times New Roman" w:eastAsia="SimSun" w:hAnsi="Times New Roman" w:cs="Arial"/>
          <w:sz w:val="28"/>
          <w:szCs w:val="28"/>
          <w:lang w:eastAsia="zh-CN"/>
        </w:rPr>
        <w:t>o</w:t>
      </w:r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 xml:space="preserve">n ordinary nutrient medium. </w:t>
      </w:r>
    </w:p>
    <w:p w14:paraId="0DE5293D" w14:textId="77777777" w:rsidR="009E2B28" w:rsidRPr="009E2B28" w:rsidRDefault="009E2B28" w:rsidP="009E2B28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</w:p>
    <w:p w14:paraId="2B6BB8E4" w14:textId="77777777" w:rsidR="009E2B28" w:rsidRPr="009E2B28" w:rsidRDefault="009E2B28" w:rsidP="009E2B28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  <w:r w:rsidRPr="009E2B28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Pathogenesis: </w:t>
      </w:r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 xml:space="preserve">The virulence factors of </w:t>
      </w:r>
      <w:r w:rsidRPr="009E2B28">
        <w:rPr>
          <w:rFonts w:ascii="Times New Roman" w:eastAsia="SimSun" w:hAnsi="Times New Roman" w:cs="Arial"/>
          <w:i/>
          <w:iCs/>
          <w:sz w:val="28"/>
          <w:szCs w:val="28"/>
          <w:lang w:eastAsia="zh-CN"/>
        </w:rPr>
        <w:t>B. anthracis</w:t>
      </w:r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 xml:space="preserve"> include exotoxin and the capsule.</w:t>
      </w:r>
    </w:p>
    <w:p w14:paraId="5EA0D15A" w14:textId="77777777" w:rsidR="009E2B28" w:rsidRPr="009E2B28" w:rsidRDefault="009E2B28" w:rsidP="009E2B28">
      <w:p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</w:p>
    <w:p w14:paraId="5A8C5152" w14:textId="57F97C2C" w:rsidR="009E2B28" w:rsidRPr="009E2B28" w:rsidRDefault="009E2B28">
      <w:pPr>
        <w:numPr>
          <w:ilvl w:val="0"/>
          <w:numId w:val="32"/>
        </w:num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proofErr w:type="spellStart"/>
      <w:r w:rsidRPr="009E2B28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Capsule:</w:t>
      </w:r>
      <w:r w:rsidRPr="009E2B28">
        <w:rPr>
          <w:rFonts w:ascii="Times New Roman" w:eastAsia="SimSun" w:hAnsi="Times New Roman" w:cs="Arial"/>
          <w:i/>
          <w:iCs/>
          <w:sz w:val="28"/>
          <w:szCs w:val="28"/>
          <w:lang w:eastAsia="zh-CN"/>
        </w:rPr>
        <w:t>Bacillus</w:t>
      </w:r>
      <w:proofErr w:type="spellEnd"/>
      <w:r w:rsidRPr="009E2B28">
        <w:rPr>
          <w:rFonts w:ascii="Times New Roman" w:eastAsia="SimSun" w:hAnsi="Times New Roman" w:cs="Arial"/>
          <w:i/>
          <w:iCs/>
          <w:sz w:val="28"/>
          <w:szCs w:val="28"/>
          <w:lang w:eastAsia="zh-CN"/>
        </w:rPr>
        <w:t xml:space="preserve"> anthracis</w:t>
      </w:r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 xml:space="preserve"> forms</w:t>
      </w:r>
      <w:r w:rsidRPr="009E2B28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 a single antigenic type</w:t>
      </w:r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 xml:space="preserve"> of capsule consisting of a poly-D-glutamate</w:t>
      </w:r>
      <w:r w:rsidRPr="009E2B28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 polypeptide.</w:t>
      </w:r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 xml:space="preserve"> It is anti-phagocytic mediates the invasive stage of the infection.</w:t>
      </w:r>
      <w:r>
        <w:rPr>
          <w:rFonts w:ascii="Times New Roman" w:eastAsia="SimSun" w:hAnsi="Times New Roman" w:cs="Arial"/>
          <w:sz w:val="28"/>
          <w:szCs w:val="28"/>
          <w:lang w:eastAsia="zh-CN"/>
        </w:rPr>
        <w:t xml:space="preserve"> </w:t>
      </w:r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 xml:space="preserve">It is not a good </w:t>
      </w:r>
      <w:hyperlink r:id="rId11" w:history="1">
        <w:r w:rsidRPr="009E2B28">
          <w:rPr>
            <w:rFonts w:ascii="Times New Roman" w:eastAsia="SimSun" w:hAnsi="Times New Roman" w:cs="Arial"/>
            <w:sz w:val="28"/>
            <w:szCs w:val="28"/>
            <w:lang w:eastAsia="zh-CN"/>
          </w:rPr>
          <w:t>immunogen</w:t>
        </w:r>
      </w:hyperlink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>.</w:t>
      </w:r>
    </w:p>
    <w:p w14:paraId="541898A5" w14:textId="77777777" w:rsidR="009E2B28" w:rsidRPr="009E2B28" w:rsidRDefault="009E2B28" w:rsidP="009E2B28">
      <w:pPr>
        <w:spacing w:after="0" w:line="240" w:lineRule="auto"/>
        <w:ind w:left="765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</w:p>
    <w:p w14:paraId="4EA4D452" w14:textId="77777777" w:rsidR="009E2B28" w:rsidRPr="009E2B28" w:rsidRDefault="009E2B28">
      <w:pPr>
        <w:numPr>
          <w:ilvl w:val="0"/>
          <w:numId w:val="32"/>
        </w:num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9E2B28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Anthrax </w:t>
      </w:r>
      <w:proofErr w:type="spellStart"/>
      <w:r w:rsidRPr="009E2B28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toxin:</w:t>
      </w:r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>It</w:t>
      </w:r>
      <w:proofErr w:type="spellEnd"/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 xml:space="preserve"> is a </w:t>
      </w:r>
      <w:hyperlink r:id="rId12" w:history="1">
        <w:r w:rsidRPr="009E2B28">
          <w:rPr>
            <w:rFonts w:ascii="Times New Roman" w:eastAsia="SimSun" w:hAnsi="Times New Roman" w:cs="Arial"/>
            <w:sz w:val="28"/>
            <w:szCs w:val="28"/>
            <w:lang w:eastAsia="zh-CN"/>
          </w:rPr>
          <w:t>plasmid</w:t>
        </w:r>
      </w:hyperlink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>-encoded, heat-labile, protein complex  of AB-type exotoxin, made up of 3 components:</w:t>
      </w:r>
    </w:p>
    <w:p w14:paraId="24723A96" w14:textId="77777777" w:rsidR="009E2B28" w:rsidRPr="009E2B28" w:rsidRDefault="009E2B28">
      <w:pPr>
        <w:numPr>
          <w:ilvl w:val="0"/>
          <w:numId w:val="33"/>
        </w:numPr>
        <w:tabs>
          <w:tab w:val="left" w:pos="990"/>
        </w:tabs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>Protective antigen (PA).</w:t>
      </w:r>
    </w:p>
    <w:p w14:paraId="4D3E5C71" w14:textId="77777777" w:rsidR="009E2B28" w:rsidRPr="009E2B28" w:rsidRDefault="009E2B28">
      <w:pPr>
        <w:numPr>
          <w:ilvl w:val="0"/>
          <w:numId w:val="33"/>
        </w:numPr>
        <w:tabs>
          <w:tab w:val="left" w:pos="990"/>
        </w:tabs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>Edema factor(EF)</w:t>
      </w:r>
    </w:p>
    <w:p w14:paraId="6C6D2D9F" w14:textId="77777777" w:rsidR="009E2B28" w:rsidRPr="009E2B28" w:rsidRDefault="009E2B28">
      <w:pPr>
        <w:numPr>
          <w:ilvl w:val="0"/>
          <w:numId w:val="33"/>
        </w:numPr>
        <w:tabs>
          <w:tab w:val="left" w:pos="990"/>
        </w:tabs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>Lethal factor(LF).</w:t>
      </w:r>
    </w:p>
    <w:p w14:paraId="337C0D0C" w14:textId="77777777" w:rsidR="009E2B28" w:rsidRPr="009E2B28" w:rsidRDefault="009E2B28" w:rsidP="009E2B28">
      <w:pPr>
        <w:tabs>
          <w:tab w:val="left" w:pos="990"/>
        </w:tabs>
        <w:spacing w:after="0" w:line="240" w:lineRule="auto"/>
        <w:jc w:val="lowKashida"/>
        <w:rPr>
          <w:rFonts w:ascii="Times New Roman" w:eastAsia="SimSun" w:hAnsi="Times New Roman" w:cs="Arial"/>
          <w:i/>
          <w:iCs/>
          <w:sz w:val="28"/>
          <w:szCs w:val="28"/>
          <w:lang w:eastAsia="zh-CN"/>
        </w:rPr>
      </w:pPr>
    </w:p>
    <w:p w14:paraId="390D4892" w14:textId="77777777" w:rsidR="009E2B28" w:rsidRPr="009E2B28" w:rsidRDefault="009E2B28" w:rsidP="009E2B28">
      <w:pPr>
        <w:spacing w:after="0" w:line="240" w:lineRule="auto"/>
        <w:ind w:left="810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  <w:r w:rsidRPr="009E2B28">
        <w:rPr>
          <w:rFonts w:ascii="Times New Roman" w:eastAsia="SimSun" w:hAnsi="Times New Roman" w:cs="Arial"/>
          <w:i/>
          <w:iCs/>
          <w:sz w:val="28"/>
          <w:szCs w:val="28"/>
          <w:lang w:eastAsia="zh-CN"/>
        </w:rPr>
        <w:t>In vivo</w:t>
      </w:r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>, these three factors act synergistically for toxic effects.</w:t>
      </w:r>
    </w:p>
    <w:p w14:paraId="4DA5E041" w14:textId="77777777" w:rsidR="009E2B28" w:rsidRPr="009E2B28" w:rsidRDefault="009E2B28" w:rsidP="009E2B28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</w:p>
    <w:p w14:paraId="6F9907EF" w14:textId="77777777" w:rsidR="009E2B28" w:rsidRPr="009E2B28" w:rsidRDefault="009E2B28" w:rsidP="009E2B28">
      <w:p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9E2B28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PA</w:t>
      </w:r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 xml:space="preserve"> is the </w:t>
      </w:r>
      <w:r w:rsidRPr="009E2B28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binding B domain</w:t>
      </w:r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 xml:space="preserve"> of the anthrax toxin which has two active </w:t>
      </w:r>
      <w:r w:rsidRPr="009E2B28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:</w:t>
      </w:r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 xml:space="preserve"> </w:t>
      </w:r>
      <w:r w:rsidRPr="009E2B28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EF </w:t>
      </w:r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 xml:space="preserve">and </w:t>
      </w:r>
      <w:r w:rsidRPr="009E2B28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LF </w:t>
      </w:r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>known as</w:t>
      </w:r>
      <w:r w:rsidRPr="009E2B28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  A domains</w:t>
      </w:r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 xml:space="preserve">. PA remains bound to the receptor on the host cell allow EF or LF, to enter the cell by </w:t>
      </w:r>
      <w:hyperlink r:id="rId13" w:history="1">
        <w:r w:rsidRPr="009E2B28">
          <w:rPr>
            <w:rFonts w:ascii="Times New Roman" w:eastAsia="SimSun" w:hAnsi="Times New Roman" w:cs="Arial"/>
            <w:sz w:val="28"/>
            <w:szCs w:val="28"/>
            <w:lang w:eastAsia="zh-CN"/>
          </w:rPr>
          <w:t>endocytosis</w:t>
        </w:r>
      </w:hyperlink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>, increase cAMP causes outpouring of fluid from the cell cause edema.</w:t>
      </w:r>
    </w:p>
    <w:p w14:paraId="5CD2525C" w14:textId="77777777" w:rsidR="009E2B28" w:rsidRPr="009E2B28" w:rsidRDefault="009E2B28" w:rsidP="009E2B28">
      <w:p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>Protective immunity is due to antibodies to</w:t>
      </w:r>
      <w:r w:rsidRPr="009E2B28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 protective antigens </w:t>
      </w:r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 xml:space="preserve">prevent binding to cells and  stop EF and LF entry </w:t>
      </w:r>
    </w:p>
    <w:p w14:paraId="0BAE7B0D" w14:textId="77777777" w:rsidR="009E2B28" w:rsidRPr="009E2B28" w:rsidRDefault="009E2B28" w:rsidP="009E2B28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</w:p>
    <w:p w14:paraId="67045B37" w14:textId="72A4D3A4" w:rsidR="009E2B28" w:rsidRPr="009E2B28" w:rsidRDefault="009E2B28" w:rsidP="00F71E3E">
      <w:p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9E2B28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Epidemiology, transmission and symptoms</w:t>
      </w:r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 xml:space="preserve">: Anthrax is a major disease of animals </w:t>
      </w:r>
      <w:proofErr w:type="spellStart"/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>e.g</w:t>
      </w:r>
      <w:proofErr w:type="spellEnd"/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 xml:space="preserve"> cattle, sheep.</w:t>
      </w:r>
      <w:r>
        <w:rPr>
          <w:rFonts w:ascii="Times New Roman" w:eastAsia="SimSun" w:hAnsi="Times New Roman" w:cs="Arial"/>
          <w:sz w:val="28"/>
          <w:szCs w:val="28"/>
          <w:lang w:eastAsia="zh-CN"/>
        </w:rPr>
        <w:t xml:space="preserve"> </w:t>
      </w:r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>Man  become infected by :Cutaneous route</w:t>
      </w:r>
      <w:r w:rsidRPr="009E2B28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: </w:t>
      </w:r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>Direct contact with diseased animals.</w:t>
      </w:r>
    </w:p>
    <w:p w14:paraId="72BB1AC0" w14:textId="2CDF304D" w:rsidR="009E2B28" w:rsidRPr="009E2B28" w:rsidRDefault="009E2B28" w:rsidP="00F71E3E">
      <w:p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bookmarkStart w:id="4" w:name="_Hlk127968957"/>
      <w:r w:rsidRPr="009E2B28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Cutaneous anthrax </w:t>
      </w:r>
      <w:bookmarkEnd w:id="4"/>
      <w:r w:rsidRPr="009E2B28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:</w:t>
      </w:r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>The most common form, is usually acquired via injured skin or mucous membranes.</w:t>
      </w:r>
      <w:r w:rsidR="00F71E3E">
        <w:rPr>
          <w:rFonts w:ascii="Times New Roman" w:eastAsia="SimSun" w:hAnsi="Times New Roman" w:cs="Arial"/>
          <w:sz w:val="28"/>
          <w:szCs w:val="28"/>
          <w:lang w:eastAsia="zh-CN"/>
        </w:rPr>
        <w:t xml:space="preserve"> </w:t>
      </w:r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 xml:space="preserve">A minor scratch on an exposed area of the face or neck or arms, is inoculated by spores from the soil or a contaminated or </w:t>
      </w:r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lastRenderedPageBreak/>
        <w:t>dead  animal.</w:t>
      </w:r>
      <w:r w:rsidR="00F71E3E">
        <w:rPr>
          <w:rFonts w:ascii="Times New Roman" w:eastAsia="SimSun" w:hAnsi="Times New Roman" w:cs="Arial"/>
          <w:sz w:val="28"/>
          <w:szCs w:val="28"/>
          <w:lang w:eastAsia="zh-CN"/>
        </w:rPr>
        <w:t xml:space="preserve"> </w:t>
      </w:r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 xml:space="preserve">The spores germinate, vegetative cells multiply, and a characteristic </w:t>
      </w:r>
      <w:r w:rsidRPr="009E2B28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gelatinous edema</w:t>
      </w:r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 xml:space="preserve"> develops at the site. This develops into</w:t>
      </w:r>
      <w:r w:rsidRPr="009E2B28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 papule</w:t>
      </w:r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 xml:space="preserve"> within 12-36 hours after </w:t>
      </w:r>
      <w:proofErr w:type="spellStart"/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>infection.The</w:t>
      </w:r>
      <w:proofErr w:type="spellEnd"/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 xml:space="preserve"> papule changes rapidly to a</w:t>
      </w:r>
      <w:r w:rsidRPr="009E2B28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 vesicle</w:t>
      </w:r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>, then to pustule (</w:t>
      </w:r>
      <w:r w:rsidRPr="009E2B28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malignant pustule)</w:t>
      </w:r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 xml:space="preserve"> and finally into a </w:t>
      </w:r>
      <w:r w:rsidRPr="009E2B28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necrotic ulcer</w:t>
      </w:r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 xml:space="preserve"> from which infection may disseminate, giving rise to septicemia.</w:t>
      </w:r>
    </w:p>
    <w:p w14:paraId="2A978D52" w14:textId="77777777" w:rsidR="009E2B28" w:rsidRPr="009E2B28" w:rsidRDefault="009E2B28" w:rsidP="009E2B28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</w:p>
    <w:p w14:paraId="1315434E" w14:textId="328736F3" w:rsidR="009E2B28" w:rsidRDefault="009E2B28" w:rsidP="009E2B28">
      <w:p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9E2B28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Laboratory diagnosis: </w:t>
      </w:r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 xml:space="preserve">Demonstration of capsulated </w:t>
      </w:r>
      <w:r w:rsidRPr="009E2B28">
        <w:rPr>
          <w:rFonts w:ascii="Times New Roman" w:eastAsia="SimSun" w:hAnsi="Times New Roman" w:cs="Arial"/>
          <w:i/>
          <w:iCs/>
          <w:sz w:val="28"/>
          <w:szCs w:val="28"/>
          <w:lang w:eastAsia="zh-CN"/>
        </w:rPr>
        <w:t>B. anthracis</w:t>
      </w:r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 xml:space="preserve"> confirms clinical diagnosis.</w:t>
      </w:r>
    </w:p>
    <w:p w14:paraId="0853E4D1" w14:textId="77777777" w:rsidR="00BA777B" w:rsidRPr="009E2B28" w:rsidRDefault="00BA777B" w:rsidP="009E2B28">
      <w:p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</w:p>
    <w:p w14:paraId="155574D7" w14:textId="48CE8DA9" w:rsidR="009E2B28" w:rsidRDefault="00BA777B" w:rsidP="00BA777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noProof/>
        </w:rPr>
        <w:drawing>
          <wp:inline distT="0" distB="0" distL="0" distR="0" wp14:anchorId="371D5BD2" wp14:editId="5674305E">
            <wp:extent cx="2679192" cy="2011680"/>
            <wp:effectExtent l="0" t="0" r="6985" b="7620"/>
            <wp:docPr id="33795" name="Picture 4" descr="bumc0018-0234-f06cutaneous anthrax">
              <a:extLst xmlns:a="http://schemas.openxmlformats.org/drawingml/2006/main">
                <a:ext uri="{FF2B5EF4-FFF2-40B4-BE49-F238E27FC236}">
                  <a16:creationId xmlns:a16="http://schemas.microsoft.com/office/drawing/2014/main" id="{4580878A-2A09-C500-1E76-DBB1078DA81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5" name="Picture 4" descr="bumc0018-0234-f06cutaneous anthrax">
                      <a:extLst>
                        <a:ext uri="{FF2B5EF4-FFF2-40B4-BE49-F238E27FC236}">
                          <a16:creationId xmlns:a16="http://schemas.microsoft.com/office/drawing/2014/main" id="{4580878A-2A09-C500-1E76-DBB1078DA81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192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E284479" w14:textId="6F4BF8B4" w:rsidR="00BA777B" w:rsidRDefault="00BA777B" w:rsidP="00BA777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E2B28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Cutaneous anthrax</w:t>
      </w:r>
    </w:p>
    <w:p w14:paraId="379AC0F1" w14:textId="45ED5D7C" w:rsidR="00A53E4B" w:rsidRPr="00321F79" w:rsidRDefault="00DE3D9D" w:rsidP="00321F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E3D9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Mycobacterial </w:t>
      </w:r>
      <w:r w:rsidR="00321F79">
        <w:rPr>
          <w:rFonts w:ascii="Times New Roman" w:eastAsia="Times New Roman" w:hAnsi="Times New Roman" w:cs="Times New Roman"/>
          <w:b/>
          <w:bCs/>
          <w:sz w:val="27"/>
          <w:szCs w:val="27"/>
        </w:rPr>
        <w:t>s</w:t>
      </w:r>
      <w:r w:rsidRPr="00DE3D9D">
        <w:rPr>
          <w:rFonts w:ascii="Times New Roman" w:eastAsia="Times New Roman" w:hAnsi="Times New Roman" w:cs="Times New Roman"/>
          <w:b/>
          <w:bCs/>
          <w:sz w:val="27"/>
          <w:szCs w:val="27"/>
        </w:rPr>
        <w:t>pecies as Human Pathogen</w:t>
      </w:r>
      <w:r w:rsidR="00321F79">
        <w:rPr>
          <w:rFonts w:ascii="Times New Roman" w:eastAsia="Times New Roman" w:hAnsi="Times New Roman" w:cs="Times New Roman"/>
          <w:b/>
          <w:bCs/>
          <w:sz w:val="27"/>
          <w:szCs w:val="27"/>
        </w:rPr>
        <w:t>s:</w:t>
      </w:r>
    </w:p>
    <w:p w14:paraId="669442BC" w14:textId="38964439" w:rsidR="00A53E4B" w:rsidRPr="0003439E" w:rsidRDefault="00321F79" w:rsidP="0003439E">
      <w:pPr>
        <w:tabs>
          <w:tab w:val="right" w:pos="180"/>
        </w:tabs>
        <w:jc w:val="lowKashida"/>
        <w:rPr>
          <w:rFonts w:asciiTheme="majorBidi" w:eastAsia="SimSun" w:hAnsiTheme="majorBidi" w:cstheme="majorBidi"/>
          <w:bCs/>
          <w:sz w:val="28"/>
          <w:szCs w:val="28"/>
          <w:lang w:eastAsia="zh-CN"/>
        </w:rPr>
      </w:pPr>
      <w:r w:rsidRPr="00321F79"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Mycobacteria are acid fast bacilli , non-motile; non- spore forming, non-capsulated bacilli. </w:t>
      </w:r>
      <w:r>
        <w:rPr>
          <w:rFonts w:ascii="Times New Roman" w:eastAsia="SimSun" w:hAnsi="Times New Roman" w:cs="Arial"/>
          <w:bCs/>
          <w:sz w:val="28"/>
          <w:szCs w:val="28"/>
          <w:lang w:eastAsia="zh-CN"/>
        </w:rPr>
        <w:t>T</w:t>
      </w:r>
      <w:r w:rsidRPr="00321F79"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hey need special culture media </w:t>
      </w:r>
      <w:r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 to grow </w:t>
      </w:r>
      <w:r w:rsidRPr="00321F79">
        <w:rPr>
          <w:rFonts w:asciiTheme="majorBidi" w:eastAsia="SimSun" w:hAnsiTheme="majorBidi" w:cstheme="majorBidi"/>
          <w:bCs/>
          <w:sz w:val="28"/>
          <w:szCs w:val="28"/>
          <w:lang w:eastAsia="zh-CN"/>
        </w:rPr>
        <w:t xml:space="preserve">such as </w:t>
      </w:r>
      <w:r w:rsidRPr="00321F79">
        <w:rPr>
          <w:rFonts w:asciiTheme="majorBidi" w:hAnsiTheme="majorBidi" w:cstheme="majorBidi"/>
          <w:bCs/>
          <w:sz w:val="28"/>
          <w:szCs w:val="28"/>
        </w:rPr>
        <w:t>Lowe</w:t>
      </w:r>
      <w:r>
        <w:rPr>
          <w:rFonts w:asciiTheme="majorBidi" w:hAnsiTheme="majorBidi" w:cstheme="majorBidi"/>
          <w:bCs/>
          <w:sz w:val="28"/>
          <w:szCs w:val="28"/>
        </w:rPr>
        <w:t>n</w:t>
      </w:r>
      <w:r w:rsidRPr="00321F79">
        <w:rPr>
          <w:rFonts w:asciiTheme="majorBidi" w:hAnsiTheme="majorBidi" w:cstheme="majorBidi"/>
          <w:bCs/>
          <w:sz w:val="28"/>
          <w:szCs w:val="28"/>
        </w:rPr>
        <w:t>stein-Jensen</w:t>
      </w:r>
      <w:r>
        <w:rPr>
          <w:rFonts w:asciiTheme="majorBidi" w:hAnsiTheme="majorBidi" w:cstheme="majorBidi"/>
          <w:bCs/>
          <w:sz w:val="28"/>
          <w:szCs w:val="28"/>
        </w:rPr>
        <w:t>.</w:t>
      </w:r>
    </w:p>
    <w:p w14:paraId="4F189834" w14:textId="14EF64B4" w:rsidR="00A53E4B" w:rsidRPr="00A53E4B" w:rsidRDefault="00A53E4B">
      <w:pPr>
        <w:pStyle w:val="ListParagraph"/>
        <w:numPr>
          <w:ilvl w:val="0"/>
          <w:numId w:val="7"/>
        </w:numPr>
        <w:tabs>
          <w:tab w:val="left" w:pos="0"/>
        </w:tabs>
        <w:spacing w:after="0" w:line="240" w:lineRule="auto"/>
        <w:rPr>
          <w:rFonts w:asciiTheme="majorBidi" w:eastAsia="SimSun" w:hAnsiTheme="majorBidi" w:cstheme="majorBidi"/>
          <w:b/>
          <w:sz w:val="28"/>
          <w:szCs w:val="28"/>
          <w:lang w:eastAsia="zh-CN"/>
        </w:rPr>
      </w:pPr>
      <w:r w:rsidRPr="00A53E4B">
        <w:rPr>
          <w:rFonts w:asciiTheme="majorBidi" w:hAnsiTheme="majorBidi" w:cstheme="majorBidi"/>
          <w:b/>
          <w:bCs/>
          <w:sz w:val="28"/>
          <w:szCs w:val="28"/>
        </w:rPr>
        <w:t>Lupus vulgaris</w:t>
      </w:r>
      <w:r w:rsidRPr="00A53E4B">
        <w:rPr>
          <w:rFonts w:asciiTheme="majorBidi" w:hAnsiTheme="majorBidi" w:cstheme="majorBidi"/>
          <w:sz w:val="28"/>
          <w:szCs w:val="28"/>
        </w:rPr>
        <w:t xml:space="preserve"> (also known as </w:t>
      </w:r>
      <w:r w:rsidRPr="00A53E4B">
        <w:rPr>
          <w:rFonts w:asciiTheme="majorBidi" w:hAnsiTheme="majorBidi" w:cstheme="majorBidi"/>
          <w:b/>
          <w:bCs/>
          <w:sz w:val="28"/>
          <w:szCs w:val="28"/>
        </w:rPr>
        <w:t xml:space="preserve">tuberculosis </w:t>
      </w:r>
      <w:proofErr w:type="spellStart"/>
      <w:r w:rsidRPr="00A53E4B">
        <w:rPr>
          <w:rFonts w:asciiTheme="majorBidi" w:hAnsiTheme="majorBidi" w:cstheme="majorBidi"/>
          <w:b/>
          <w:bCs/>
          <w:sz w:val="28"/>
          <w:szCs w:val="28"/>
        </w:rPr>
        <w:t>luposa</w:t>
      </w:r>
      <w:proofErr w:type="spellEnd"/>
      <w:r w:rsidRPr="00A53E4B">
        <w:rPr>
          <w:rFonts w:asciiTheme="majorBidi" w:hAnsiTheme="majorBidi" w:cstheme="majorBidi"/>
          <w:sz w:val="28"/>
          <w:szCs w:val="28"/>
        </w:rPr>
        <w:t xml:space="preserve">) are painful cutaneous </w:t>
      </w:r>
      <w:hyperlink r:id="rId15" w:tooltip="Tuberculosis" w:history="1">
        <w:r w:rsidRPr="00A53E4B">
          <w:rPr>
            <w:rFonts w:asciiTheme="majorBidi" w:hAnsiTheme="majorBidi" w:cstheme="majorBidi"/>
            <w:sz w:val="28"/>
            <w:szCs w:val="28"/>
          </w:rPr>
          <w:t>tuberculosis</w:t>
        </w:r>
      </w:hyperlink>
      <w:r w:rsidRPr="00A53E4B">
        <w:rPr>
          <w:rFonts w:asciiTheme="majorBidi" w:hAnsiTheme="majorBidi" w:cstheme="majorBidi"/>
          <w:sz w:val="28"/>
          <w:szCs w:val="28"/>
        </w:rPr>
        <w:t xml:space="preserve"> skin lesions with </w:t>
      </w:r>
      <w:hyperlink r:id="rId16" w:tooltip="Nodule (medicine)" w:history="1">
        <w:r w:rsidRPr="00A53E4B">
          <w:rPr>
            <w:rFonts w:asciiTheme="majorBidi" w:hAnsiTheme="majorBidi" w:cstheme="majorBidi"/>
            <w:sz w:val="28"/>
            <w:szCs w:val="28"/>
          </w:rPr>
          <w:t>nodular</w:t>
        </w:r>
      </w:hyperlink>
      <w:r w:rsidRPr="00A53E4B">
        <w:rPr>
          <w:rFonts w:asciiTheme="majorBidi" w:hAnsiTheme="majorBidi" w:cstheme="majorBidi"/>
          <w:sz w:val="28"/>
          <w:szCs w:val="28"/>
        </w:rPr>
        <w:t xml:space="preserve"> appearance, most often on the face. It is the most common </w:t>
      </w:r>
      <w:hyperlink r:id="rId17" w:tooltip="Mycobacterium tuberculosis" w:history="1">
        <w:r w:rsidRPr="00A53E4B">
          <w:rPr>
            <w:rFonts w:asciiTheme="majorBidi" w:hAnsiTheme="majorBidi" w:cstheme="majorBidi"/>
            <w:i/>
            <w:iCs/>
            <w:sz w:val="28"/>
            <w:szCs w:val="28"/>
          </w:rPr>
          <w:t>Mycobacterium tuberculosis</w:t>
        </w:r>
      </w:hyperlink>
      <w:r w:rsidRPr="00A53E4B">
        <w:rPr>
          <w:rFonts w:asciiTheme="majorBidi" w:hAnsiTheme="majorBidi" w:cstheme="majorBidi"/>
          <w:sz w:val="28"/>
          <w:szCs w:val="28"/>
        </w:rPr>
        <w:t xml:space="preserve"> skin infection. The lesions may ultimately develop into disfiguring </w:t>
      </w:r>
      <w:hyperlink r:id="rId18" w:tooltip="Skin ulcer" w:history="1">
        <w:r w:rsidRPr="00A53E4B">
          <w:rPr>
            <w:rFonts w:asciiTheme="majorBidi" w:hAnsiTheme="majorBidi" w:cstheme="majorBidi"/>
            <w:sz w:val="28"/>
            <w:szCs w:val="28"/>
          </w:rPr>
          <w:t>skin ulcers</w:t>
        </w:r>
      </w:hyperlink>
      <w:r w:rsidRPr="00A53E4B">
        <w:rPr>
          <w:rFonts w:asciiTheme="majorBidi" w:hAnsiTheme="majorBidi" w:cstheme="majorBidi"/>
          <w:sz w:val="28"/>
          <w:szCs w:val="28"/>
        </w:rPr>
        <w:t xml:space="preserve"> if left untreated</w:t>
      </w:r>
    </w:p>
    <w:p w14:paraId="4E655DD7" w14:textId="0C258560" w:rsidR="00A53E4B" w:rsidRDefault="00A53E4B" w:rsidP="00321F79">
      <w:pPr>
        <w:tabs>
          <w:tab w:val="left" w:pos="0"/>
        </w:tabs>
        <w:spacing w:after="0" w:line="240" w:lineRule="auto"/>
        <w:jc w:val="lowKashida"/>
        <w:rPr>
          <w:rFonts w:ascii="Times New Roman" w:eastAsia="SimSun" w:hAnsi="Times New Roman" w:cs="Arial"/>
          <w:b/>
          <w:sz w:val="28"/>
          <w:szCs w:val="28"/>
          <w:lang w:eastAsia="zh-CN"/>
        </w:rPr>
      </w:pPr>
    </w:p>
    <w:p w14:paraId="42C34B15" w14:textId="6B20640D" w:rsidR="00BA777B" w:rsidRDefault="00BA777B" w:rsidP="005A0FC7">
      <w:pPr>
        <w:tabs>
          <w:tab w:val="left" w:pos="0"/>
        </w:tabs>
        <w:spacing w:after="0" w:line="240" w:lineRule="auto"/>
        <w:jc w:val="center"/>
        <w:rPr>
          <w:rFonts w:ascii="Times New Roman" w:eastAsia="SimSun" w:hAnsi="Times New Roman" w:cs="Arial"/>
          <w:b/>
          <w:sz w:val="28"/>
          <w:szCs w:val="28"/>
          <w:lang w:eastAsia="zh-CN"/>
        </w:rPr>
      </w:pPr>
      <w:r>
        <w:rPr>
          <w:noProof/>
        </w:rPr>
        <w:drawing>
          <wp:inline distT="0" distB="0" distL="0" distR="0" wp14:anchorId="08106289" wp14:editId="77A0D3E5">
            <wp:extent cx="768096" cy="1115568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096" cy="1115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777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53E4B">
        <w:rPr>
          <w:rFonts w:asciiTheme="majorBidi" w:hAnsiTheme="majorBidi" w:cstheme="majorBidi"/>
          <w:b/>
          <w:bCs/>
          <w:sz w:val="28"/>
          <w:szCs w:val="28"/>
        </w:rPr>
        <w:t>Lupus vulgari</w:t>
      </w:r>
      <w:r w:rsidR="005A0FC7">
        <w:rPr>
          <w:rFonts w:asciiTheme="majorBidi" w:hAnsiTheme="majorBidi" w:cstheme="majorBidi"/>
          <w:b/>
          <w:bCs/>
          <w:sz w:val="28"/>
          <w:szCs w:val="28"/>
        </w:rPr>
        <w:t>s</w:t>
      </w:r>
    </w:p>
    <w:p w14:paraId="785B9E7B" w14:textId="3A376E37" w:rsidR="005F5964" w:rsidRPr="00A53E4B" w:rsidRDefault="005F5964">
      <w:pPr>
        <w:pStyle w:val="ListParagraph"/>
        <w:numPr>
          <w:ilvl w:val="0"/>
          <w:numId w:val="7"/>
        </w:numPr>
        <w:tabs>
          <w:tab w:val="left" w:pos="0"/>
        </w:tabs>
        <w:spacing w:after="0" w:line="240" w:lineRule="auto"/>
        <w:jc w:val="lowKashida"/>
        <w:rPr>
          <w:rFonts w:ascii="Times New Roman" w:eastAsia="SimSun" w:hAnsi="Times New Roman" w:cs="Arial"/>
          <w:bCs/>
          <w:sz w:val="28"/>
          <w:szCs w:val="28"/>
          <w:lang w:eastAsia="zh-CN"/>
        </w:rPr>
      </w:pPr>
      <w:r w:rsidRPr="00A53E4B">
        <w:rPr>
          <w:rFonts w:ascii="Times New Roman" w:eastAsia="SimSun" w:hAnsi="Times New Roman" w:cs="Arial"/>
          <w:b/>
          <w:sz w:val="28"/>
          <w:szCs w:val="28"/>
          <w:lang w:eastAsia="zh-CN"/>
        </w:rPr>
        <w:lastRenderedPageBreak/>
        <w:t>Mycobacteria other than tuberculosis(MOTT):</w:t>
      </w:r>
      <w:r w:rsidR="00A53E4B">
        <w:rPr>
          <w:rFonts w:ascii="Times New Roman" w:eastAsia="SimSun" w:hAnsi="Times New Roman" w:cs="Arial"/>
          <w:b/>
          <w:sz w:val="28"/>
          <w:szCs w:val="28"/>
          <w:lang w:eastAsia="zh-CN"/>
        </w:rPr>
        <w:t xml:space="preserve"> </w:t>
      </w:r>
      <w:r w:rsidRPr="00A53E4B"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They are known as non-tuberculous mycobacteria (NTM). Most of them occur in the environment such as water (tap water, water of </w:t>
      </w:r>
      <w:proofErr w:type="spellStart"/>
      <w:r w:rsidRPr="00A53E4B">
        <w:rPr>
          <w:rFonts w:ascii="Times New Roman" w:eastAsia="SimSun" w:hAnsi="Times New Roman" w:cs="Arial"/>
          <w:bCs/>
          <w:sz w:val="28"/>
          <w:szCs w:val="28"/>
          <w:lang w:eastAsia="zh-CN"/>
        </w:rPr>
        <w:t>haemo-dyalysis</w:t>
      </w:r>
      <w:proofErr w:type="spellEnd"/>
      <w:r w:rsidRPr="00A53E4B"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 unit), soil, birds and fish. They are </w:t>
      </w:r>
      <w:proofErr w:type="spellStart"/>
      <w:r w:rsidRPr="00A53E4B">
        <w:rPr>
          <w:rFonts w:ascii="Times New Roman" w:eastAsia="SimSun" w:hAnsi="Times New Roman" w:cs="Arial"/>
          <w:b/>
          <w:sz w:val="28"/>
          <w:szCs w:val="28"/>
          <w:lang w:eastAsia="zh-CN"/>
        </w:rPr>
        <w:t>are</w:t>
      </w:r>
      <w:proofErr w:type="spellEnd"/>
      <w:r w:rsidRPr="00A53E4B">
        <w:rPr>
          <w:rFonts w:ascii="Times New Roman" w:eastAsia="SimSun" w:hAnsi="Times New Roman" w:cs="Arial"/>
          <w:b/>
          <w:sz w:val="28"/>
          <w:szCs w:val="28"/>
          <w:lang w:eastAsia="zh-CN"/>
        </w:rPr>
        <w:t xml:space="preserve"> not readily transmitted</w:t>
      </w:r>
      <w:r w:rsidRPr="00A53E4B"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 </w:t>
      </w:r>
      <w:r w:rsidRPr="00A53E4B">
        <w:rPr>
          <w:rFonts w:ascii="Times New Roman" w:eastAsia="SimSun" w:hAnsi="Times New Roman" w:cs="Arial"/>
          <w:b/>
          <w:sz w:val="28"/>
          <w:szCs w:val="28"/>
          <w:lang w:eastAsia="zh-CN"/>
        </w:rPr>
        <w:t>from person to person</w:t>
      </w:r>
      <w:r w:rsidRPr="00A53E4B"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 and are considered as opportunistic pathogens. They have the same morphology of  </w:t>
      </w:r>
      <w:proofErr w:type="spellStart"/>
      <w:r w:rsidRPr="00A53E4B">
        <w:rPr>
          <w:rFonts w:ascii="Times New Roman" w:eastAsia="SimSun" w:hAnsi="Times New Roman" w:cs="Arial"/>
          <w:bCs/>
          <w:i/>
          <w:iCs/>
          <w:sz w:val="28"/>
          <w:szCs w:val="28"/>
          <w:lang w:eastAsia="zh-CN"/>
        </w:rPr>
        <w:t>M.tuberculosis</w:t>
      </w:r>
      <w:proofErr w:type="spellEnd"/>
      <w:r w:rsidRPr="00A53E4B">
        <w:rPr>
          <w:rFonts w:ascii="Times New Roman" w:eastAsia="SimSun" w:hAnsi="Times New Roman" w:cs="Arial"/>
          <w:bCs/>
          <w:sz w:val="28"/>
          <w:szCs w:val="28"/>
          <w:lang w:eastAsia="zh-CN"/>
        </w:rPr>
        <w:t>. According to speed of growth and pigments production they are grouped into slow and rapid growers.</w:t>
      </w:r>
      <w:r w:rsidR="00321F79"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 </w:t>
      </w:r>
      <w:r w:rsidRPr="00A53E4B"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Most of them are identified using DNA probes. Diagnosis of MOTT as pathogen depend on </w:t>
      </w:r>
      <w:r w:rsidRPr="00A53E4B">
        <w:rPr>
          <w:rFonts w:ascii="Times New Roman" w:eastAsia="SimSun" w:hAnsi="Times New Roman" w:cs="Arial"/>
          <w:b/>
          <w:sz w:val="28"/>
          <w:szCs w:val="28"/>
          <w:lang w:eastAsia="zh-CN"/>
        </w:rPr>
        <w:t>repeated</w:t>
      </w:r>
      <w:r w:rsidRPr="00A53E4B"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 demonstration of the </w:t>
      </w:r>
      <w:proofErr w:type="spellStart"/>
      <w:r w:rsidRPr="00A53E4B">
        <w:rPr>
          <w:rFonts w:ascii="Times New Roman" w:eastAsia="SimSun" w:hAnsi="Times New Roman" w:cs="Arial"/>
          <w:bCs/>
          <w:sz w:val="28"/>
          <w:szCs w:val="28"/>
          <w:lang w:eastAsia="zh-CN"/>
        </w:rPr>
        <w:t>organisms.The</w:t>
      </w:r>
      <w:proofErr w:type="spellEnd"/>
      <w:r w:rsidRPr="00A53E4B"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 majority of species are resistant to at least one of the first line anti</w:t>
      </w:r>
      <w:r w:rsidR="00237148">
        <w:rPr>
          <w:rFonts w:ascii="Times New Roman" w:eastAsia="SimSun" w:hAnsi="Times New Roman" w:cs="Arial"/>
          <w:bCs/>
          <w:sz w:val="28"/>
          <w:szCs w:val="28"/>
          <w:lang w:eastAsia="zh-CN"/>
        </w:rPr>
        <w:t>-</w:t>
      </w:r>
      <w:r w:rsidRPr="00A53E4B">
        <w:rPr>
          <w:rFonts w:ascii="Times New Roman" w:eastAsia="SimSun" w:hAnsi="Times New Roman" w:cs="Arial"/>
          <w:bCs/>
          <w:sz w:val="28"/>
          <w:szCs w:val="28"/>
          <w:lang w:eastAsia="zh-CN"/>
        </w:rPr>
        <w:t>tuberculous drugs.</w:t>
      </w:r>
      <w:r w:rsidR="00A53E4B" w:rsidRPr="00A53E4B"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 </w:t>
      </w:r>
      <w:r w:rsidRPr="00A53E4B">
        <w:rPr>
          <w:rFonts w:ascii="Times New Roman" w:eastAsia="SimSun" w:hAnsi="Times New Roman" w:cs="Arial"/>
          <w:bCs/>
          <w:sz w:val="28"/>
          <w:szCs w:val="28"/>
          <w:lang w:eastAsia="zh-CN"/>
        </w:rPr>
        <w:t>Species  that are significant causes of disease are:</w:t>
      </w:r>
    </w:p>
    <w:p w14:paraId="6DDBC719" w14:textId="77777777" w:rsidR="005F5964" w:rsidRPr="005F5964" w:rsidRDefault="005F5964" w:rsidP="005F5964">
      <w:pPr>
        <w:tabs>
          <w:tab w:val="left" w:pos="0"/>
        </w:tabs>
        <w:spacing w:after="0" w:line="240" w:lineRule="auto"/>
        <w:jc w:val="lowKashida"/>
        <w:rPr>
          <w:rFonts w:ascii="Times New Roman" w:eastAsia="SimSun" w:hAnsi="Times New Roman" w:cs="Arial"/>
          <w:b/>
          <w:sz w:val="28"/>
          <w:szCs w:val="28"/>
          <w:lang w:eastAsia="zh-CN"/>
        </w:rPr>
      </w:pPr>
    </w:p>
    <w:p w14:paraId="3FDD1750" w14:textId="613D863C" w:rsidR="00A53E4B" w:rsidRPr="00A53E4B" w:rsidRDefault="005F5964">
      <w:pPr>
        <w:pStyle w:val="ListParagraph"/>
        <w:numPr>
          <w:ilvl w:val="0"/>
          <w:numId w:val="8"/>
        </w:numPr>
        <w:tabs>
          <w:tab w:val="left" w:pos="0"/>
        </w:tabs>
        <w:spacing w:after="0" w:line="240" w:lineRule="auto"/>
        <w:jc w:val="lowKashida"/>
        <w:rPr>
          <w:rFonts w:ascii="Times New Roman" w:eastAsia="SimSun" w:hAnsi="Times New Roman" w:cs="Arial"/>
          <w:b/>
          <w:sz w:val="28"/>
          <w:szCs w:val="28"/>
          <w:lang w:eastAsia="zh-CN"/>
        </w:rPr>
      </w:pPr>
      <w:r w:rsidRPr="00A53E4B">
        <w:rPr>
          <w:rFonts w:ascii="Times New Roman" w:eastAsia="SimSun" w:hAnsi="Times New Roman" w:cs="Arial"/>
          <w:b/>
          <w:sz w:val="28"/>
          <w:szCs w:val="28"/>
          <w:lang w:eastAsia="zh-CN"/>
        </w:rPr>
        <w:t>Slow growers:</w:t>
      </w:r>
      <w:r w:rsidR="00A53E4B" w:rsidRPr="00A53E4B">
        <w:rPr>
          <w:rFonts w:ascii="Times New Roman" w:eastAsia="SimSun" w:hAnsi="Times New Roman" w:cs="Arial"/>
          <w:b/>
          <w:sz w:val="28"/>
          <w:szCs w:val="28"/>
          <w:lang w:eastAsia="zh-CN"/>
        </w:rPr>
        <w:t xml:space="preserve"> </w:t>
      </w:r>
      <w:proofErr w:type="spellStart"/>
      <w:r w:rsidR="005D0E7F" w:rsidRPr="00A53E4B">
        <w:rPr>
          <w:rFonts w:ascii="Times New Roman" w:eastAsia="SimSun" w:hAnsi="Times New Roman" w:cs="Arial"/>
          <w:b/>
          <w:i/>
          <w:iCs/>
          <w:sz w:val="28"/>
          <w:szCs w:val="28"/>
          <w:lang w:eastAsia="zh-CN"/>
        </w:rPr>
        <w:t>M.marinum</w:t>
      </w:r>
      <w:proofErr w:type="spellEnd"/>
      <w:r w:rsidR="005D0E7F" w:rsidRPr="00A53E4B">
        <w:rPr>
          <w:rFonts w:ascii="Times New Roman" w:eastAsia="SimSun" w:hAnsi="Times New Roman" w:cs="Arial"/>
          <w:b/>
          <w:i/>
          <w:iCs/>
          <w:sz w:val="28"/>
          <w:szCs w:val="28"/>
          <w:lang w:eastAsia="zh-CN"/>
        </w:rPr>
        <w:t xml:space="preserve"> and </w:t>
      </w:r>
      <w:proofErr w:type="spellStart"/>
      <w:r w:rsidR="005D0E7F" w:rsidRPr="00A53E4B">
        <w:rPr>
          <w:rFonts w:ascii="Times New Roman" w:eastAsia="SimSun" w:hAnsi="Times New Roman" w:cs="Arial"/>
          <w:b/>
          <w:i/>
          <w:iCs/>
          <w:sz w:val="28"/>
          <w:szCs w:val="28"/>
          <w:lang w:eastAsia="zh-CN"/>
        </w:rPr>
        <w:t>M.ulcerans</w:t>
      </w:r>
      <w:proofErr w:type="spellEnd"/>
      <w:r w:rsidR="005D0E7F" w:rsidRPr="00A53E4B">
        <w:rPr>
          <w:rFonts w:ascii="Times New Roman" w:eastAsia="SimSun" w:hAnsi="Times New Roman" w:cs="Arial"/>
          <w:b/>
          <w:sz w:val="28"/>
          <w:szCs w:val="28"/>
          <w:lang w:eastAsia="zh-CN"/>
        </w:rPr>
        <w:t xml:space="preserve">: </w:t>
      </w:r>
      <w:r w:rsidR="005D0E7F" w:rsidRPr="00A53E4B">
        <w:rPr>
          <w:rFonts w:ascii="Times New Roman" w:eastAsia="SimSun" w:hAnsi="Times New Roman" w:cs="Arial"/>
          <w:sz w:val="28"/>
          <w:szCs w:val="28"/>
          <w:lang w:eastAsia="zh-CN"/>
        </w:rPr>
        <w:t xml:space="preserve">grow best at low temperature </w:t>
      </w:r>
      <w:r w:rsidR="005D0E7F" w:rsidRPr="00A53E4B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31ºC</w:t>
      </w:r>
      <w:r w:rsidR="005D0E7F" w:rsidRPr="00A53E4B">
        <w:rPr>
          <w:rFonts w:ascii="Times New Roman" w:eastAsia="SimSun" w:hAnsi="Times New Roman" w:cs="Arial"/>
          <w:sz w:val="28"/>
          <w:szCs w:val="28"/>
          <w:lang w:eastAsia="zh-CN"/>
        </w:rPr>
        <w:t xml:space="preserve">.It may infect </w:t>
      </w:r>
      <w:r w:rsidR="005D0E7F" w:rsidRPr="00A53E4B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fish</w:t>
      </w:r>
      <w:r w:rsidR="005D0E7F" w:rsidRPr="00A53E4B">
        <w:rPr>
          <w:rFonts w:ascii="Times New Roman" w:eastAsia="SimSun" w:hAnsi="Times New Roman" w:cs="Arial"/>
          <w:i/>
          <w:iCs/>
          <w:sz w:val="28"/>
          <w:szCs w:val="28"/>
          <w:lang w:eastAsia="zh-CN"/>
        </w:rPr>
        <w:t xml:space="preserve"> </w:t>
      </w:r>
      <w:r w:rsidR="005D0E7F" w:rsidRPr="00A53E4B">
        <w:rPr>
          <w:rFonts w:ascii="Times New Roman" w:eastAsia="SimSun" w:hAnsi="Times New Roman" w:cs="Arial"/>
          <w:sz w:val="28"/>
          <w:szCs w:val="28"/>
          <w:lang w:eastAsia="zh-CN"/>
        </w:rPr>
        <w:t xml:space="preserve">and can produce superficial </w:t>
      </w:r>
      <w:r w:rsidR="005D0E7F" w:rsidRPr="00A53E4B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skin lesions</w:t>
      </w:r>
      <w:r w:rsidR="005D0E7F" w:rsidRPr="00A53E4B">
        <w:rPr>
          <w:rFonts w:ascii="Times New Roman" w:eastAsia="SimSun" w:hAnsi="Times New Roman" w:cs="Arial"/>
          <w:sz w:val="28"/>
          <w:szCs w:val="28"/>
          <w:lang w:eastAsia="zh-CN"/>
        </w:rPr>
        <w:t>, swimming pool granulomas in man.</w:t>
      </w:r>
    </w:p>
    <w:p w14:paraId="2AC7BE33" w14:textId="335786DA" w:rsidR="005D0E7F" w:rsidRPr="00A53E4B" w:rsidRDefault="005F5964">
      <w:pPr>
        <w:pStyle w:val="ListParagraph"/>
        <w:numPr>
          <w:ilvl w:val="0"/>
          <w:numId w:val="8"/>
        </w:numPr>
        <w:tabs>
          <w:tab w:val="left" w:pos="0"/>
        </w:tabs>
        <w:spacing w:after="0" w:line="240" w:lineRule="auto"/>
        <w:jc w:val="lowKashida"/>
        <w:rPr>
          <w:rFonts w:ascii="Times New Roman" w:eastAsia="SimSun" w:hAnsi="Times New Roman" w:cs="Arial"/>
          <w:b/>
          <w:sz w:val="28"/>
          <w:szCs w:val="28"/>
          <w:lang w:eastAsia="zh-CN"/>
        </w:rPr>
      </w:pPr>
      <w:r w:rsidRPr="00A53E4B">
        <w:rPr>
          <w:rStyle w:val="hgkelc"/>
          <w:rFonts w:asciiTheme="majorBidi" w:hAnsiTheme="majorBidi" w:cstheme="majorBidi"/>
          <w:b/>
          <w:bCs/>
          <w:sz w:val="28"/>
          <w:szCs w:val="28"/>
        </w:rPr>
        <w:t xml:space="preserve">Mycobacterium </w:t>
      </w:r>
      <w:proofErr w:type="spellStart"/>
      <w:r w:rsidRPr="00A53E4B">
        <w:rPr>
          <w:rStyle w:val="hgkelc"/>
          <w:rFonts w:asciiTheme="majorBidi" w:hAnsiTheme="majorBidi" w:cstheme="majorBidi"/>
          <w:b/>
          <w:bCs/>
          <w:sz w:val="28"/>
          <w:szCs w:val="28"/>
        </w:rPr>
        <w:t>fortuitum</w:t>
      </w:r>
      <w:proofErr w:type="spellEnd"/>
      <w:r w:rsidRPr="00A53E4B">
        <w:rPr>
          <w:rStyle w:val="hgkelc"/>
          <w:rFonts w:asciiTheme="majorBidi" w:hAnsiTheme="majorBidi" w:cstheme="majorBidi"/>
          <w:b/>
          <w:bCs/>
          <w:sz w:val="28"/>
          <w:szCs w:val="28"/>
        </w:rPr>
        <w:t xml:space="preserve">, Mycobacterium </w:t>
      </w:r>
      <w:proofErr w:type="spellStart"/>
      <w:r w:rsidRPr="00A53E4B">
        <w:rPr>
          <w:rStyle w:val="hgkelc"/>
          <w:rFonts w:asciiTheme="majorBidi" w:hAnsiTheme="majorBidi" w:cstheme="majorBidi"/>
          <w:b/>
          <w:bCs/>
          <w:sz w:val="28"/>
          <w:szCs w:val="28"/>
        </w:rPr>
        <w:t>chelonae</w:t>
      </w:r>
      <w:proofErr w:type="spellEnd"/>
      <w:r w:rsidRPr="00A53E4B">
        <w:rPr>
          <w:rStyle w:val="hgkelc"/>
          <w:rFonts w:asciiTheme="majorBidi" w:hAnsiTheme="majorBidi" w:cstheme="majorBidi"/>
          <w:b/>
          <w:bCs/>
          <w:sz w:val="28"/>
          <w:szCs w:val="28"/>
        </w:rPr>
        <w:t xml:space="preserve">, and Mycobacterium </w:t>
      </w:r>
      <w:proofErr w:type="spellStart"/>
      <w:r w:rsidRPr="00A53E4B">
        <w:rPr>
          <w:rStyle w:val="hgkelc"/>
          <w:rFonts w:asciiTheme="majorBidi" w:hAnsiTheme="majorBidi" w:cstheme="majorBidi"/>
          <w:b/>
          <w:bCs/>
          <w:sz w:val="28"/>
          <w:szCs w:val="28"/>
        </w:rPr>
        <w:t>abscessus</w:t>
      </w:r>
      <w:proofErr w:type="spellEnd"/>
      <w:r w:rsidRPr="00A53E4B">
        <w:rPr>
          <w:rStyle w:val="hgkelc"/>
          <w:rFonts w:asciiTheme="majorBidi" w:hAnsiTheme="majorBidi" w:cstheme="majorBidi"/>
          <w:sz w:val="28"/>
          <w:szCs w:val="28"/>
        </w:rPr>
        <w:t xml:space="preserve"> are environmental mycobacteria that can cause chronic infections of the skin, soft tissues, and lungs. These organisms are characterized by rapid growth on standard media and by lack of pigmentation.</w:t>
      </w:r>
    </w:p>
    <w:p w14:paraId="630D4975" w14:textId="77777777" w:rsidR="003B4E66" w:rsidRDefault="003B4E66">
      <w:pPr>
        <w:rPr>
          <w:rFonts w:asciiTheme="majorBidi" w:hAnsiTheme="majorBidi" w:cstheme="majorBidi"/>
          <w:sz w:val="28"/>
          <w:szCs w:val="28"/>
        </w:rPr>
      </w:pPr>
    </w:p>
    <w:p w14:paraId="5E1558A0" w14:textId="0749E0E3" w:rsidR="003B4E66" w:rsidRPr="003B4E66" w:rsidRDefault="003B4E66" w:rsidP="003B4E66">
      <w:pPr>
        <w:widowControl w:val="0"/>
        <w:spacing w:after="0" w:line="240" w:lineRule="auto"/>
        <w:jc w:val="lowKashida"/>
        <w:rPr>
          <w:rFonts w:ascii="Times New Roman" w:eastAsia="SimSun" w:hAnsi="Times New Roman" w:cs="Arial"/>
          <w:b/>
          <w:bCs/>
          <w:i/>
          <w:iCs/>
          <w:sz w:val="32"/>
          <w:szCs w:val="32"/>
          <w:lang w:eastAsia="zh-CN"/>
        </w:rPr>
      </w:pPr>
      <w:r w:rsidRPr="003B4E66">
        <w:rPr>
          <w:rFonts w:ascii="Times New Roman" w:eastAsia="SimSun" w:hAnsi="Times New Roman" w:cs="Arial"/>
          <w:b/>
          <w:bCs/>
          <w:i/>
          <w:iCs/>
          <w:sz w:val="32"/>
          <w:szCs w:val="32"/>
          <w:lang w:eastAsia="zh-CN"/>
        </w:rPr>
        <w:t>Mycobacterium leprae</w:t>
      </w:r>
      <w:r>
        <w:rPr>
          <w:rFonts w:ascii="Times New Roman" w:eastAsia="SimSun" w:hAnsi="Times New Roman" w:cs="Arial"/>
          <w:b/>
          <w:bCs/>
          <w:i/>
          <w:iCs/>
          <w:sz w:val="32"/>
          <w:szCs w:val="32"/>
          <w:lang w:eastAsia="zh-CN"/>
        </w:rPr>
        <w:t xml:space="preserve"> </w:t>
      </w:r>
      <w:r w:rsidRPr="003B4E66">
        <w:rPr>
          <w:rFonts w:ascii="Times New Roman" w:eastAsia="SimSun" w:hAnsi="Times New Roman" w:cs="Arial"/>
          <w:bCs/>
          <w:sz w:val="28"/>
          <w:szCs w:val="28"/>
          <w:lang w:eastAsia="zh-CN"/>
        </w:rPr>
        <w:t>is responsible for leprosy which is a chronic granulomatous disease ,of skin and  nerves, that causes severe deformity in man.</w:t>
      </w:r>
    </w:p>
    <w:p w14:paraId="73F5E942" w14:textId="77777777" w:rsidR="003B4E66" w:rsidRPr="003B4E66" w:rsidRDefault="003B4E66" w:rsidP="003B4E66">
      <w:pPr>
        <w:widowControl w:val="0"/>
        <w:spacing w:after="0" w:line="240" w:lineRule="auto"/>
        <w:jc w:val="lowKashida"/>
        <w:rPr>
          <w:rFonts w:ascii="Times New Roman" w:eastAsia="SimSun" w:hAnsi="Times New Roman" w:cs="Arial"/>
          <w:b/>
          <w:sz w:val="28"/>
          <w:szCs w:val="28"/>
          <w:lang w:eastAsia="zh-CN"/>
        </w:rPr>
      </w:pPr>
    </w:p>
    <w:p w14:paraId="3C0281D6" w14:textId="54AE45DB" w:rsidR="003B4E66" w:rsidRPr="003B4E66" w:rsidRDefault="003B4E66" w:rsidP="003B4E66">
      <w:pPr>
        <w:widowControl w:val="0"/>
        <w:spacing w:after="0" w:line="240" w:lineRule="auto"/>
        <w:jc w:val="lowKashida"/>
        <w:rPr>
          <w:rFonts w:ascii="Times New Roman" w:eastAsia="SimSun" w:hAnsi="Times New Roman" w:cs="Arial"/>
          <w:bCs/>
          <w:sz w:val="28"/>
          <w:szCs w:val="28"/>
          <w:lang w:eastAsia="zh-CN"/>
        </w:rPr>
      </w:pPr>
      <w:r w:rsidRPr="003B4E66">
        <w:rPr>
          <w:rFonts w:ascii="Times New Roman" w:eastAsia="SimSun" w:hAnsi="Times New Roman" w:cs="Arial"/>
          <w:b/>
          <w:sz w:val="28"/>
          <w:szCs w:val="28"/>
          <w:lang w:eastAsia="zh-CN"/>
        </w:rPr>
        <w:t xml:space="preserve">Morphology: </w:t>
      </w:r>
      <w:r w:rsidRPr="003B4E66"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Modified ZN stain </w:t>
      </w:r>
      <w:r w:rsidR="006F4964">
        <w:rPr>
          <w:rFonts w:ascii="Times New Roman" w:eastAsia="SimSun" w:hAnsi="Times New Roman" w:cs="Arial"/>
          <w:bCs/>
          <w:sz w:val="28"/>
          <w:szCs w:val="28"/>
          <w:lang w:eastAsia="zh-CN"/>
        </w:rPr>
        <w:t>,t</w:t>
      </w:r>
      <w:r w:rsidRPr="003B4E66">
        <w:rPr>
          <w:rFonts w:ascii="Times New Roman" w:eastAsia="SimSun" w:hAnsi="Times New Roman" w:cs="Arial"/>
          <w:bCs/>
          <w:sz w:val="28"/>
          <w:szCs w:val="28"/>
          <w:lang w:eastAsia="zh-CN"/>
        </w:rPr>
        <w:t>hey are acid fast bacilli present in parallel bundles.</w:t>
      </w:r>
    </w:p>
    <w:p w14:paraId="473BC822" w14:textId="77777777" w:rsidR="003B4E66" w:rsidRPr="003B4E66" w:rsidRDefault="003B4E66" w:rsidP="003B4E66">
      <w:pPr>
        <w:widowControl w:val="0"/>
        <w:spacing w:after="0" w:line="240" w:lineRule="auto"/>
        <w:jc w:val="lowKashida"/>
        <w:rPr>
          <w:rFonts w:ascii="Times New Roman" w:eastAsia="SimSun" w:hAnsi="Times New Roman" w:cs="Arial"/>
          <w:b/>
          <w:sz w:val="28"/>
          <w:szCs w:val="28"/>
          <w:lang w:eastAsia="zh-CN"/>
        </w:rPr>
      </w:pPr>
    </w:p>
    <w:p w14:paraId="2A11AD4C" w14:textId="3CBAC9FF" w:rsidR="003B4E66" w:rsidRPr="003B4E66" w:rsidRDefault="003B4E66" w:rsidP="003B4E66">
      <w:pPr>
        <w:widowControl w:val="0"/>
        <w:tabs>
          <w:tab w:val="num" w:pos="720"/>
        </w:tabs>
        <w:spacing w:after="0" w:line="240" w:lineRule="auto"/>
        <w:jc w:val="lowKashida"/>
        <w:rPr>
          <w:rFonts w:ascii="Times New Roman" w:eastAsia="SimSun" w:hAnsi="Times New Roman" w:cs="Arial"/>
          <w:bCs/>
          <w:sz w:val="28"/>
          <w:szCs w:val="28"/>
          <w:lang w:eastAsia="zh-CN"/>
        </w:rPr>
      </w:pPr>
      <w:r w:rsidRPr="003B4E66">
        <w:rPr>
          <w:rFonts w:ascii="Times New Roman" w:eastAsia="SimSun" w:hAnsi="Times New Roman" w:cs="Arial"/>
          <w:b/>
          <w:sz w:val="28"/>
          <w:szCs w:val="28"/>
          <w:lang w:eastAsia="zh-CN"/>
        </w:rPr>
        <w:t xml:space="preserve">Culture: </w:t>
      </w:r>
      <w:r w:rsidRPr="003B4E66"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It has not been cultivated on non-living bacteriologic media. </w:t>
      </w:r>
      <w:r w:rsidRPr="003B4E66">
        <w:rPr>
          <w:rFonts w:ascii="Times New Roman" w:eastAsia="SimSun" w:hAnsi="Times New Roman" w:cs="Arial"/>
          <w:b/>
          <w:sz w:val="28"/>
          <w:szCs w:val="28"/>
          <w:lang w:eastAsia="zh-CN"/>
        </w:rPr>
        <w:t>In vivo</w:t>
      </w:r>
      <w:r w:rsidRPr="003B4E66"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 it can be inoculated in foot-pads of mice</w:t>
      </w:r>
      <w:r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 causing a </w:t>
      </w:r>
      <w:r w:rsidRPr="003B4E66">
        <w:rPr>
          <w:rFonts w:ascii="Times New Roman" w:eastAsia="SimSun" w:hAnsi="Times New Roman" w:cs="Arial"/>
          <w:bCs/>
          <w:sz w:val="28"/>
          <w:szCs w:val="28"/>
          <w:lang w:eastAsia="zh-CN"/>
        </w:rPr>
        <w:t>local</w:t>
      </w:r>
      <w:r w:rsidRPr="003B4E66">
        <w:rPr>
          <w:rFonts w:ascii="Times New Roman" w:eastAsia="SimSun" w:hAnsi="Times New Roman" w:cs="Arial"/>
          <w:b/>
          <w:sz w:val="28"/>
          <w:szCs w:val="28"/>
          <w:lang w:eastAsia="zh-CN"/>
        </w:rPr>
        <w:t xml:space="preserve"> </w:t>
      </w:r>
      <w:r w:rsidRPr="003B4E66">
        <w:rPr>
          <w:rFonts w:ascii="Times New Roman" w:eastAsia="SimSun" w:hAnsi="Times New Roman" w:cs="Arial"/>
          <w:bCs/>
          <w:sz w:val="28"/>
          <w:szCs w:val="28"/>
          <w:lang w:eastAsia="zh-CN"/>
        </w:rPr>
        <w:t>granulomatous lesions develop with limited multiplication of bacilli.</w:t>
      </w:r>
      <w:r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 </w:t>
      </w:r>
      <w:r w:rsidRPr="003B4E66">
        <w:rPr>
          <w:rFonts w:ascii="Times New Roman" w:eastAsia="SimSun" w:hAnsi="Times New Roman" w:cs="Arial"/>
          <w:b/>
          <w:sz w:val="28"/>
          <w:szCs w:val="28"/>
          <w:lang w:eastAsia="zh-CN"/>
        </w:rPr>
        <w:t>Armadillos</w:t>
      </w:r>
      <w:r>
        <w:rPr>
          <w:rFonts w:ascii="Times New Roman" w:eastAsia="SimSun" w:hAnsi="Times New Roman" w:cs="Arial"/>
          <w:b/>
          <w:sz w:val="28"/>
          <w:szCs w:val="28"/>
          <w:lang w:eastAsia="zh-CN"/>
        </w:rPr>
        <w:t xml:space="preserve"> </w:t>
      </w:r>
      <w:r w:rsidRPr="003B4E66">
        <w:rPr>
          <w:rFonts w:ascii="Times New Roman" w:eastAsia="SimSun" w:hAnsi="Times New Roman" w:cs="Arial"/>
          <w:b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another </w:t>
      </w:r>
      <w:r w:rsidRPr="003B4E66"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animal develop </w:t>
      </w:r>
      <w:r w:rsidRPr="003B4E66">
        <w:rPr>
          <w:rFonts w:ascii="Times New Roman" w:eastAsia="SimSun" w:hAnsi="Times New Roman" w:cs="Arial"/>
          <w:b/>
          <w:sz w:val="28"/>
          <w:szCs w:val="28"/>
          <w:lang w:eastAsia="zh-CN"/>
        </w:rPr>
        <w:t>extensive</w:t>
      </w:r>
      <w:r w:rsidRPr="003B4E66"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 lepromatous leprosy when inoculated and used to prepare vaccine.</w:t>
      </w:r>
    </w:p>
    <w:p w14:paraId="0331F722" w14:textId="77777777" w:rsidR="003B4E66" w:rsidRPr="003B4E66" w:rsidRDefault="003B4E66" w:rsidP="003B4E66">
      <w:pPr>
        <w:widowControl w:val="0"/>
        <w:spacing w:after="0" w:line="240" w:lineRule="auto"/>
        <w:jc w:val="lowKashida"/>
        <w:rPr>
          <w:rFonts w:ascii="Times New Roman" w:eastAsia="SimSun" w:hAnsi="Times New Roman" w:cs="Arial"/>
          <w:bCs/>
          <w:sz w:val="28"/>
          <w:szCs w:val="28"/>
          <w:lang w:eastAsia="zh-CN"/>
        </w:rPr>
      </w:pPr>
    </w:p>
    <w:p w14:paraId="09DFA619" w14:textId="41251A8A" w:rsidR="003B4E66" w:rsidRPr="003B4E66" w:rsidRDefault="003B4E66" w:rsidP="003B4E66">
      <w:pPr>
        <w:widowControl w:val="0"/>
        <w:spacing w:after="0" w:line="240" w:lineRule="auto"/>
        <w:jc w:val="lowKashida"/>
        <w:rPr>
          <w:rFonts w:ascii="Times New Roman" w:eastAsia="SimSun" w:hAnsi="Times New Roman" w:cs="Arial"/>
          <w:b/>
          <w:sz w:val="24"/>
          <w:szCs w:val="24"/>
          <w:lang w:eastAsia="zh-CN"/>
        </w:rPr>
      </w:pPr>
      <w:r w:rsidRPr="003B4E66">
        <w:rPr>
          <w:rFonts w:ascii="Times New Roman" w:eastAsia="SimSun" w:hAnsi="Times New Roman" w:cs="Arial"/>
          <w:b/>
          <w:sz w:val="28"/>
          <w:szCs w:val="28"/>
          <w:lang w:eastAsia="zh-CN"/>
        </w:rPr>
        <w:t xml:space="preserve">Leprosy: </w:t>
      </w:r>
      <w:r>
        <w:rPr>
          <w:rFonts w:ascii="Times New Roman" w:eastAsia="SimSun" w:hAnsi="Times New Roman" w:cs="Arial"/>
          <w:b/>
          <w:sz w:val="24"/>
          <w:szCs w:val="24"/>
          <w:lang w:eastAsia="zh-CN"/>
        </w:rPr>
        <w:t xml:space="preserve"> </w:t>
      </w:r>
      <w:r w:rsidRPr="003B4E66">
        <w:rPr>
          <w:rFonts w:ascii="Times New Roman" w:eastAsia="SimSun" w:hAnsi="Times New Roman" w:cs="Arial"/>
          <w:b/>
          <w:sz w:val="28"/>
          <w:szCs w:val="28"/>
          <w:lang w:eastAsia="zh-CN"/>
        </w:rPr>
        <w:t xml:space="preserve">The incubation period </w:t>
      </w:r>
      <w:r w:rsidRPr="003B4E66"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of the disease is long ranging from </w:t>
      </w:r>
      <w:r w:rsidRPr="003B4E66">
        <w:rPr>
          <w:rFonts w:ascii="Times New Roman" w:eastAsia="SimSun" w:hAnsi="Times New Roman" w:cs="Arial"/>
          <w:b/>
          <w:sz w:val="28"/>
          <w:szCs w:val="28"/>
          <w:lang w:eastAsia="zh-CN"/>
        </w:rPr>
        <w:t>2-5 years.</w:t>
      </w:r>
    </w:p>
    <w:p w14:paraId="63F3B7A4" w14:textId="77777777" w:rsidR="003B4E66" w:rsidRPr="003B4E66" w:rsidRDefault="003B4E66" w:rsidP="003B4E66">
      <w:pPr>
        <w:widowControl w:val="0"/>
        <w:spacing w:after="0" w:line="240" w:lineRule="auto"/>
        <w:jc w:val="lowKashida"/>
        <w:rPr>
          <w:rFonts w:ascii="Times New Roman" w:eastAsia="SimSun" w:hAnsi="Times New Roman" w:cs="Arial"/>
          <w:b/>
          <w:sz w:val="28"/>
          <w:szCs w:val="28"/>
          <w:lang w:eastAsia="zh-CN"/>
        </w:rPr>
      </w:pPr>
    </w:p>
    <w:p w14:paraId="17D8EF03" w14:textId="03DD05E0" w:rsidR="003B4E66" w:rsidRPr="003B4E66" w:rsidRDefault="003B4E66" w:rsidP="003B4E66">
      <w:pPr>
        <w:widowControl w:val="0"/>
        <w:spacing w:after="0" w:line="240" w:lineRule="auto"/>
        <w:jc w:val="lowKashida"/>
        <w:rPr>
          <w:rFonts w:ascii="Times New Roman" w:eastAsia="SimSun" w:hAnsi="Times New Roman" w:cs="Arial"/>
          <w:bCs/>
          <w:sz w:val="28"/>
          <w:szCs w:val="28"/>
          <w:lang w:eastAsia="zh-CN"/>
        </w:rPr>
      </w:pPr>
      <w:r w:rsidRPr="003B4E66">
        <w:rPr>
          <w:rFonts w:ascii="Times New Roman" w:eastAsia="SimSun" w:hAnsi="Times New Roman" w:cs="Arial"/>
          <w:b/>
          <w:sz w:val="28"/>
          <w:szCs w:val="28"/>
          <w:lang w:eastAsia="zh-CN"/>
        </w:rPr>
        <w:t xml:space="preserve">Mode of transmission </w:t>
      </w:r>
      <w:r w:rsidRPr="003B4E66"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: a </w:t>
      </w:r>
      <w:r w:rsidRPr="003B4E66">
        <w:rPr>
          <w:rFonts w:ascii="Times New Roman" w:eastAsia="SimSun" w:hAnsi="Times New Roman" w:cs="Arial"/>
          <w:b/>
          <w:sz w:val="28"/>
          <w:szCs w:val="28"/>
          <w:lang w:eastAsia="zh-CN"/>
        </w:rPr>
        <w:t>close contact</w:t>
      </w:r>
      <w:r w:rsidRPr="003B4E66"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 with patients suffering from the severest form of the disease, </w:t>
      </w:r>
      <w:proofErr w:type="spellStart"/>
      <w:r w:rsidRPr="003B4E66">
        <w:rPr>
          <w:rFonts w:ascii="Times New Roman" w:eastAsia="SimSun" w:hAnsi="Times New Roman" w:cs="Arial"/>
          <w:bCs/>
          <w:sz w:val="28"/>
          <w:szCs w:val="28"/>
          <w:lang w:eastAsia="zh-CN"/>
        </w:rPr>
        <w:t>lepramotous</w:t>
      </w:r>
      <w:proofErr w:type="spellEnd"/>
      <w:r w:rsidRPr="003B4E66"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 leprosy ,is required to cause </w:t>
      </w:r>
      <w:r w:rsidRPr="003B4E66">
        <w:rPr>
          <w:rFonts w:ascii="Times New Roman" w:eastAsia="SimSun" w:hAnsi="Times New Roman" w:cs="Arial"/>
          <w:bCs/>
          <w:sz w:val="28"/>
          <w:szCs w:val="28"/>
          <w:lang w:eastAsia="zh-CN"/>
        </w:rPr>
        <w:lastRenderedPageBreak/>
        <w:t>infection</w:t>
      </w:r>
      <w:r w:rsidRPr="003B4E66">
        <w:rPr>
          <w:rFonts w:ascii="Times New Roman" w:eastAsia="SimSun" w:hAnsi="Times New Roman" w:cs="Arial"/>
          <w:b/>
          <w:sz w:val="28"/>
          <w:szCs w:val="28"/>
          <w:lang w:eastAsia="zh-CN"/>
        </w:rPr>
        <w:t>. Nasal secretions</w:t>
      </w:r>
      <w:r w:rsidRPr="003B4E66"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 are the most likely infectious material</w:t>
      </w:r>
      <w:r w:rsidR="008D2625">
        <w:rPr>
          <w:rFonts w:ascii="Times New Roman" w:eastAsia="SimSun" w:hAnsi="Times New Roman" w:cs="Arial"/>
          <w:bCs/>
          <w:sz w:val="28"/>
          <w:szCs w:val="28"/>
          <w:lang w:eastAsia="zh-CN"/>
        </w:rPr>
        <w:t>.</w:t>
      </w:r>
      <w:r w:rsidRPr="003B4E66"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 </w:t>
      </w:r>
      <w:proofErr w:type="spellStart"/>
      <w:r w:rsidRPr="003B4E66">
        <w:rPr>
          <w:rFonts w:ascii="Times New Roman" w:eastAsia="SimSun" w:hAnsi="Times New Roman" w:cs="Arial"/>
          <w:bCs/>
          <w:i/>
          <w:iCs/>
          <w:sz w:val="28"/>
          <w:szCs w:val="28"/>
          <w:lang w:eastAsia="zh-CN"/>
        </w:rPr>
        <w:t>M.leprae</w:t>
      </w:r>
      <w:proofErr w:type="spellEnd"/>
      <w:r w:rsidRPr="003B4E66">
        <w:rPr>
          <w:rFonts w:ascii="Times New Roman" w:eastAsia="SimSun" w:hAnsi="Times New Roman" w:cs="Arial"/>
          <w:bCs/>
          <w:i/>
          <w:iCs/>
          <w:sz w:val="28"/>
          <w:szCs w:val="28"/>
          <w:lang w:eastAsia="zh-CN"/>
        </w:rPr>
        <w:t xml:space="preserve"> ,</w:t>
      </w:r>
      <w:r w:rsidRPr="003B4E66"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 is an obligate intracellular pathogen that multiplied very slowly within the mononuclear phagocytes of the skin and  nerves. The resulting damage is responsible for the clinical features of leprosy, which are </w:t>
      </w:r>
      <w:r w:rsidRPr="003B4E66">
        <w:rPr>
          <w:rFonts w:ascii="Times New Roman" w:eastAsia="SimSun" w:hAnsi="Times New Roman" w:cs="Arial"/>
          <w:b/>
          <w:sz w:val="28"/>
          <w:szCs w:val="28"/>
          <w:lang w:eastAsia="zh-CN"/>
        </w:rPr>
        <w:t>loss of sensation</w:t>
      </w:r>
      <w:r w:rsidRPr="003B4E66"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 in skin macular lesions, infiltrated </w:t>
      </w:r>
      <w:r w:rsidRPr="003B4E66">
        <w:rPr>
          <w:rFonts w:ascii="Times New Roman" w:eastAsia="SimSun" w:hAnsi="Times New Roman" w:cs="Arial"/>
          <w:b/>
          <w:sz w:val="28"/>
          <w:szCs w:val="28"/>
          <w:lang w:eastAsia="zh-CN"/>
        </w:rPr>
        <w:t>skin nodules</w:t>
      </w:r>
      <w:r w:rsidRPr="003B4E66"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 and </w:t>
      </w:r>
      <w:r w:rsidRPr="003B4E66">
        <w:rPr>
          <w:rFonts w:ascii="Times New Roman" w:eastAsia="SimSun" w:hAnsi="Times New Roman" w:cs="Arial"/>
          <w:b/>
          <w:sz w:val="28"/>
          <w:szCs w:val="28"/>
          <w:lang w:eastAsia="zh-CN"/>
        </w:rPr>
        <w:t>nerve infiltration</w:t>
      </w:r>
      <w:r w:rsidRPr="003B4E66"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 and </w:t>
      </w:r>
      <w:r w:rsidRPr="003B4E66">
        <w:rPr>
          <w:rFonts w:ascii="Times New Roman" w:eastAsia="SimSun" w:hAnsi="Times New Roman" w:cs="Arial"/>
          <w:b/>
          <w:sz w:val="28"/>
          <w:szCs w:val="28"/>
          <w:lang w:eastAsia="zh-CN"/>
        </w:rPr>
        <w:t>thickening,</w:t>
      </w:r>
      <w:r w:rsidRPr="003B4E66"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 with resultant </w:t>
      </w:r>
      <w:proofErr w:type="spellStart"/>
      <w:r w:rsidRPr="003B4E66">
        <w:rPr>
          <w:rFonts w:ascii="Times New Roman" w:eastAsia="SimSun" w:hAnsi="Times New Roman" w:cs="Arial"/>
          <w:bCs/>
          <w:sz w:val="28"/>
          <w:szCs w:val="28"/>
          <w:lang w:eastAsia="zh-CN"/>
        </w:rPr>
        <w:t>anaesthesia</w:t>
      </w:r>
      <w:proofErr w:type="spellEnd"/>
      <w:r w:rsidRPr="003B4E66">
        <w:rPr>
          <w:rFonts w:ascii="Times New Roman" w:eastAsia="SimSun" w:hAnsi="Times New Roman" w:cs="Arial"/>
          <w:bCs/>
          <w:sz w:val="28"/>
          <w:szCs w:val="28"/>
          <w:lang w:eastAsia="zh-CN"/>
        </w:rPr>
        <w:t>, neuritis, trophic ulcers,</w:t>
      </w:r>
      <w:r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 </w:t>
      </w:r>
      <w:r w:rsidRPr="003B4E66">
        <w:rPr>
          <w:rFonts w:ascii="Times New Roman" w:eastAsia="SimSun" w:hAnsi="Times New Roman" w:cs="Arial"/>
          <w:bCs/>
          <w:sz w:val="28"/>
          <w:szCs w:val="28"/>
          <w:lang w:eastAsia="zh-CN"/>
        </w:rPr>
        <w:t>bone resorption and shortening of digits.</w:t>
      </w:r>
    </w:p>
    <w:p w14:paraId="78561729" w14:textId="77777777" w:rsidR="003B4E66" w:rsidRPr="003B4E66" w:rsidRDefault="003B4E66" w:rsidP="003B4E66">
      <w:pPr>
        <w:widowControl w:val="0"/>
        <w:spacing w:after="0" w:line="240" w:lineRule="auto"/>
        <w:jc w:val="lowKashida"/>
        <w:rPr>
          <w:rFonts w:ascii="Times New Roman" w:eastAsia="SimSun" w:hAnsi="Times New Roman" w:cs="Arial"/>
          <w:bCs/>
          <w:sz w:val="28"/>
          <w:szCs w:val="28"/>
          <w:lang w:eastAsia="zh-CN"/>
        </w:rPr>
      </w:pPr>
    </w:p>
    <w:p w14:paraId="45878676" w14:textId="77777777" w:rsidR="00FC6932" w:rsidRPr="00FC6932" w:rsidRDefault="00FC6932" w:rsidP="00FC6932">
      <w:pPr>
        <w:widowControl w:val="0"/>
        <w:spacing w:after="0" w:line="240" w:lineRule="auto"/>
        <w:jc w:val="lowKashida"/>
        <w:rPr>
          <w:rFonts w:ascii="Times New Roman" w:eastAsia="SimSun" w:hAnsi="Times New Roman" w:cs="Arial"/>
          <w:b/>
          <w:sz w:val="28"/>
          <w:szCs w:val="28"/>
          <w:lang w:eastAsia="zh-CN"/>
        </w:rPr>
      </w:pPr>
      <w:r w:rsidRPr="00FC6932">
        <w:rPr>
          <w:rFonts w:ascii="Times New Roman" w:eastAsia="SimSun" w:hAnsi="Times New Roman" w:cs="Arial"/>
          <w:b/>
          <w:sz w:val="28"/>
          <w:szCs w:val="28"/>
          <w:lang w:eastAsia="zh-CN"/>
        </w:rPr>
        <w:t>The disease is divided in two major types: lepromatous and tuberculoid.</w:t>
      </w:r>
    </w:p>
    <w:p w14:paraId="7B3E47C9" w14:textId="77777777" w:rsidR="00FC6932" w:rsidRPr="00FC6932" w:rsidRDefault="00FC6932" w:rsidP="00FC6932">
      <w:pPr>
        <w:widowControl w:val="0"/>
        <w:spacing w:after="0" w:line="240" w:lineRule="auto"/>
        <w:jc w:val="lowKashida"/>
        <w:rPr>
          <w:rFonts w:ascii="Times New Roman" w:eastAsia="SimSun" w:hAnsi="Times New Roman" w:cs="Arial"/>
          <w:b/>
          <w:sz w:val="28"/>
          <w:szCs w:val="28"/>
          <w:lang w:eastAsia="zh-CN"/>
        </w:rPr>
      </w:pPr>
    </w:p>
    <w:p w14:paraId="5C4DE31B" w14:textId="4C75791D" w:rsidR="00FC6932" w:rsidRPr="00FC6932" w:rsidRDefault="00FC6932" w:rsidP="00FC6932">
      <w:pPr>
        <w:widowControl w:val="0"/>
        <w:spacing w:after="0" w:line="240" w:lineRule="auto"/>
        <w:jc w:val="lowKashida"/>
        <w:rPr>
          <w:rFonts w:ascii="Times New Roman" w:eastAsia="SimSun" w:hAnsi="Times New Roman" w:cs="Arial"/>
          <w:b/>
          <w:sz w:val="28"/>
          <w:szCs w:val="28"/>
          <w:lang w:eastAsia="zh-CN"/>
        </w:rPr>
      </w:pPr>
      <w:bookmarkStart w:id="5" w:name="_Hlk127968854"/>
      <w:r w:rsidRPr="00FC6932">
        <w:rPr>
          <w:rFonts w:ascii="Times New Roman" w:eastAsia="SimSun" w:hAnsi="Times New Roman" w:cs="Arial"/>
          <w:b/>
          <w:sz w:val="28"/>
          <w:szCs w:val="28"/>
          <w:lang w:eastAsia="zh-CN"/>
        </w:rPr>
        <w:t xml:space="preserve">Lepromatous </w:t>
      </w:r>
      <w:proofErr w:type="spellStart"/>
      <w:r w:rsidRPr="00FC6932">
        <w:rPr>
          <w:rFonts w:ascii="Times New Roman" w:eastAsia="SimSun" w:hAnsi="Times New Roman" w:cs="Arial"/>
          <w:b/>
          <w:sz w:val="28"/>
          <w:szCs w:val="28"/>
          <w:lang w:eastAsia="zh-CN"/>
        </w:rPr>
        <w:t>leprosy</w:t>
      </w:r>
      <w:bookmarkEnd w:id="5"/>
      <w:r w:rsidRPr="00FC6932">
        <w:rPr>
          <w:rFonts w:ascii="Times New Roman" w:eastAsia="SimSun" w:hAnsi="Times New Roman" w:cs="Arial"/>
          <w:b/>
          <w:sz w:val="28"/>
          <w:szCs w:val="28"/>
          <w:lang w:eastAsia="zh-CN"/>
        </w:rPr>
        <w:t>:</w:t>
      </w:r>
      <w:r w:rsidRPr="00FC6932">
        <w:rPr>
          <w:rFonts w:ascii="Times New Roman" w:eastAsia="SimSun" w:hAnsi="Times New Roman" w:cs="Arial"/>
          <w:bCs/>
          <w:sz w:val="28"/>
          <w:szCs w:val="28"/>
          <w:lang w:eastAsia="zh-CN"/>
        </w:rPr>
        <w:t>This</w:t>
      </w:r>
      <w:proofErr w:type="spellEnd"/>
      <w:r w:rsidRPr="00FC6932"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 is the severest type, the course of the disease is progressive with nodular skin lesions which when affect the face, the nose collapse giving </w:t>
      </w:r>
      <w:bookmarkStart w:id="6" w:name="_Hlk127968838"/>
      <w:proofErr w:type="spellStart"/>
      <w:r w:rsidRPr="00FC6932">
        <w:rPr>
          <w:rFonts w:ascii="Times New Roman" w:eastAsia="SimSun" w:hAnsi="Times New Roman" w:cs="Arial"/>
          <w:b/>
          <w:sz w:val="28"/>
          <w:szCs w:val="28"/>
          <w:lang w:eastAsia="zh-CN"/>
        </w:rPr>
        <w:t>lionine</w:t>
      </w:r>
      <w:proofErr w:type="spellEnd"/>
      <w:r w:rsidRPr="00FC6932">
        <w:rPr>
          <w:rFonts w:ascii="Times New Roman" w:eastAsia="SimSun" w:hAnsi="Times New Roman" w:cs="Arial"/>
          <w:b/>
          <w:sz w:val="28"/>
          <w:szCs w:val="28"/>
          <w:lang w:eastAsia="zh-CN"/>
        </w:rPr>
        <w:t xml:space="preserve"> face</w:t>
      </w:r>
      <w:r w:rsidRPr="00FC6932"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. </w:t>
      </w:r>
    </w:p>
    <w:bookmarkEnd w:id="6"/>
    <w:p w14:paraId="330E6F61" w14:textId="77777777" w:rsidR="00FC6932" w:rsidRPr="00FC6932" w:rsidRDefault="00FC6932" w:rsidP="00FC6932">
      <w:pPr>
        <w:widowControl w:val="0"/>
        <w:spacing w:after="0" w:line="240" w:lineRule="auto"/>
        <w:jc w:val="lowKashida"/>
        <w:rPr>
          <w:rFonts w:ascii="Times New Roman" w:eastAsia="SimSun" w:hAnsi="Times New Roman" w:cs="Arial"/>
          <w:bCs/>
          <w:sz w:val="28"/>
          <w:szCs w:val="28"/>
          <w:lang w:eastAsia="zh-CN"/>
        </w:rPr>
      </w:pPr>
    </w:p>
    <w:p w14:paraId="4BD3BDA5" w14:textId="77777777" w:rsidR="00FC6932" w:rsidRPr="00FC6932" w:rsidRDefault="00FC6932">
      <w:pPr>
        <w:widowControl w:val="0"/>
        <w:numPr>
          <w:ilvl w:val="0"/>
          <w:numId w:val="9"/>
        </w:numPr>
        <w:tabs>
          <w:tab w:val="left" w:pos="360"/>
        </w:tabs>
        <w:spacing w:after="0" w:line="240" w:lineRule="auto"/>
        <w:jc w:val="lowKashida"/>
        <w:rPr>
          <w:rFonts w:ascii="Times New Roman" w:eastAsia="SimSun" w:hAnsi="Times New Roman" w:cs="Arial"/>
          <w:b/>
          <w:sz w:val="28"/>
          <w:szCs w:val="28"/>
          <w:lang w:eastAsia="zh-CN"/>
        </w:rPr>
      </w:pPr>
      <w:r w:rsidRPr="00FC6932">
        <w:rPr>
          <w:rFonts w:ascii="Times New Roman" w:eastAsia="SimSun" w:hAnsi="Times New Roman" w:cs="Arial"/>
          <w:bCs/>
          <w:sz w:val="28"/>
          <w:szCs w:val="28"/>
          <w:lang w:eastAsia="zh-CN"/>
        </w:rPr>
        <w:t>There is marked sensory loss due to extensive nerve damage.</w:t>
      </w:r>
    </w:p>
    <w:p w14:paraId="151F41E1" w14:textId="77777777" w:rsidR="00FC6932" w:rsidRPr="00FC6932" w:rsidRDefault="00FC6932">
      <w:pPr>
        <w:widowControl w:val="0"/>
        <w:numPr>
          <w:ilvl w:val="0"/>
          <w:numId w:val="9"/>
        </w:numPr>
        <w:tabs>
          <w:tab w:val="left" w:pos="360"/>
        </w:tabs>
        <w:spacing w:after="0" w:line="240" w:lineRule="auto"/>
        <w:jc w:val="lowKashida"/>
        <w:rPr>
          <w:rFonts w:ascii="Times New Roman" w:eastAsia="SimSun" w:hAnsi="Times New Roman" w:cs="Arial"/>
          <w:bCs/>
          <w:sz w:val="28"/>
          <w:szCs w:val="28"/>
          <w:lang w:eastAsia="zh-CN"/>
        </w:rPr>
      </w:pPr>
      <w:r w:rsidRPr="00FC6932"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Abundant AFB are present in skin lesions, as an intra and  extracellular masses known as </w:t>
      </w:r>
      <w:proofErr w:type="spellStart"/>
      <w:r w:rsidRPr="00FC6932">
        <w:rPr>
          <w:rFonts w:ascii="Times New Roman" w:eastAsia="SimSun" w:hAnsi="Times New Roman" w:cs="Arial"/>
          <w:b/>
          <w:sz w:val="28"/>
          <w:szCs w:val="28"/>
          <w:lang w:eastAsia="zh-CN"/>
        </w:rPr>
        <w:t>globi</w:t>
      </w:r>
      <w:proofErr w:type="spellEnd"/>
      <w:r w:rsidRPr="00FC6932">
        <w:rPr>
          <w:rFonts w:ascii="Times New Roman" w:eastAsia="SimSun" w:hAnsi="Times New Roman" w:cs="Arial"/>
          <w:b/>
          <w:sz w:val="28"/>
          <w:szCs w:val="28"/>
          <w:lang w:eastAsia="zh-CN"/>
        </w:rPr>
        <w:t>.</w:t>
      </w:r>
    </w:p>
    <w:p w14:paraId="6B2F0D88" w14:textId="77777777" w:rsidR="00FC6932" w:rsidRPr="00FC6932" w:rsidRDefault="00FC6932">
      <w:pPr>
        <w:widowControl w:val="0"/>
        <w:numPr>
          <w:ilvl w:val="0"/>
          <w:numId w:val="9"/>
        </w:numPr>
        <w:tabs>
          <w:tab w:val="left" w:pos="360"/>
        </w:tabs>
        <w:spacing w:after="0" w:line="240" w:lineRule="auto"/>
        <w:jc w:val="lowKashida"/>
        <w:rPr>
          <w:rFonts w:ascii="Times New Roman" w:eastAsia="SimSun" w:hAnsi="Times New Roman" w:cs="Arial"/>
          <w:bCs/>
          <w:sz w:val="28"/>
          <w:szCs w:val="28"/>
          <w:lang w:eastAsia="zh-CN"/>
        </w:rPr>
      </w:pPr>
      <w:r w:rsidRPr="00FC6932">
        <w:rPr>
          <w:rFonts w:ascii="Times New Roman" w:eastAsia="SimSun" w:hAnsi="Times New Roman" w:cs="Arial"/>
          <w:b/>
          <w:sz w:val="28"/>
          <w:szCs w:val="28"/>
          <w:lang w:eastAsia="zh-CN"/>
        </w:rPr>
        <w:t>Cell mediated immunity is markedly deficien</w:t>
      </w:r>
      <w:r w:rsidRPr="00FC6932">
        <w:rPr>
          <w:rFonts w:ascii="Times New Roman" w:eastAsia="SimSun" w:hAnsi="Times New Roman" w:cs="Arial"/>
          <w:bCs/>
          <w:sz w:val="28"/>
          <w:szCs w:val="28"/>
          <w:lang w:eastAsia="zh-CN"/>
        </w:rPr>
        <w:t>t and the skin is infiltrated with suppressor T cells.</w:t>
      </w:r>
    </w:p>
    <w:p w14:paraId="07270E79" w14:textId="77777777" w:rsidR="00FC6932" w:rsidRPr="00FC6932" w:rsidRDefault="00FC6932">
      <w:pPr>
        <w:widowControl w:val="0"/>
        <w:numPr>
          <w:ilvl w:val="0"/>
          <w:numId w:val="9"/>
        </w:numPr>
        <w:tabs>
          <w:tab w:val="left" w:pos="360"/>
        </w:tabs>
        <w:spacing w:after="0" w:line="240" w:lineRule="auto"/>
        <w:jc w:val="lowKashida"/>
        <w:rPr>
          <w:rFonts w:ascii="Times New Roman" w:eastAsia="SimSun" w:hAnsi="Times New Roman" w:cs="Arial"/>
          <w:bCs/>
          <w:sz w:val="28"/>
          <w:szCs w:val="28"/>
          <w:lang w:eastAsia="zh-CN"/>
        </w:rPr>
      </w:pPr>
      <w:r w:rsidRPr="00FC6932">
        <w:rPr>
          <w:rFonts w:ascii="Times New Roman" w:eastAsia="SimSun" w:hAnsi="Times New Roman" w:cs="Arial"/>
          <w:bCs/>
          <w:sz w:val="28"/>
          <w:szCs w:val="28"/>
          <w:lang w:eastAsia="zh-CN"/>
        </w:rPr>
        <w:t>Lepromin skin test is negative.</w:t>
      </w:r>
    </w:p>
    <w:p w14:paraId="0062F960" w14:textId="77777777" w:rsidR="00FC6932" w:rsidRPr="00FC6932" w:rsidRDefault="00FC6932" w:rsidP="008D2625">
      <w:pPr>
        <w:widowControl w:val="0"/>
        <w:tabs>
          <w:tab w:val="right" w:pos="180"/>
          <w:tab w:val="left" w:pos="360"/>
        </w:tabs>
        <w:spacing w:after="0" w:line="240" w:lineRule="auto"/>
        <w:jc w:val="lowKashida"/>
        <w:rPr>
          <w:rFonts w:ascii="Times New Roman" w:eastAsia="SimSun" w:hAnsi="Times New Roman" w:cs="Arial"/>
          <w:bCs/>
          <w:sz w:val="28"/>
          <w:szCs w:val="28"/>
          <w:lang w:eastAsia="zh-CN"/>
        </w:rPr>
      </w:pPr>
    </w:p>
    <w:p w14:paraId="0B6059DC" w14:textId="27329F81" w:rsidR="00326BD0" w:rsidRPr="00326BD0" w:rsidRDefault="00FC6932" w:rsidP="00326BD0">
      <w:pPr>
        <w:widowControl w:val="0"/>
        <w:spacing w:after="0" w:line="240" w:lineRule="auto"/>
        <w:jc w:val="lowKashida"/>
        <w:rPr>
          <w:rFonts w:ascii="Times New Roman" w:eastAsia="SimSun" w:hAnsi="Times New Roman" w:cs="Arial"/>
          <w:bCs/>
          <w:sz w:val="28"/>
          <w:szCs w:val="28"/>
          <w:lang w:eastAsia="zh-CN"/>
        </w:rPr>
      </w:pPr>
      <w:r w:rsidRPr="00FC6932">
        <w:rPr>
          <w:rFonts w:ascii="Times New Roman" w:eastAsia="SimSun" w:hAnsi="Times New Roman" w:cs="Arial"/>
          <w:bCs/>
          <w:sz w:val="28"/>
          <w:szCs w:val="28"/>
          <w:lang w:eastAsia="zh-CN"/>
        </w:rPr>
        <w:t>Although</w:t>
      </w:r>
      <w:r w:rsidR="00D21B03"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 there is </w:t>
      </w:r>
      <w:r w:rsidR="00D21B03" w:rsidRPr="00D21B03">
        <w:rPr>
          <w:rFonts w:ascii="Times New Roman" w:eastAsia="SimSun" w:hAnsi="Times New Roman" w:cs="Arial"/>
          <w:b/>
          <w:sz w:val="28"/>
          <w:szCs w:val="28"/>
          <w:lang w:eastAsia="zh-CN"/>
        </w:rPr>
        <w:t xml:space="preserve"> </w:t>
      </w:r>
      <w:r w:rsidR="00D21B03" w:rsidRPr="00FC6932">
        <w:rPr>
          <w:rFonts w:ascii="Times New Roman" w:eastAsia="SimSun" w:hAnsi="Times New Roman" w:cs="Arial"/>
          <w:b/>
          <w:sz w:val="28"/>
          <w:szCs w:val="28"/>
          <w:lang w:eastAsia="zh-CN"/>
        </w:rPr>
        <w:t xml:space="preserve">increased production of serum antibody </w:t>
      </w:r>
      <w:r w:rsidRPr="00FC6932"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yet it is not protective since the bacteria is present inside the macrophages. </w:t>
      </w:r>
    </w:p>
    <w:p w14:paraId="38594746" w14:textId="54100B91" w:rsidR="00326BD0" w:rsidRDefault="00326BD0" w:rsidP="00FC6932">
      <w:pPr>
        <w:widowControl w:val="0"/>
        <w:spacing w:after="0" w:line="240" w:lineRule="auto"/>
        <w:jc w:val="lowKashida"/>
        <w:rPr>
          <w:rFonts w:ascii="Times New Roman" w:eastAsia="SimSun" w:hAnsi="Times New Roman" w:cs="Arial"/>
          <w:b/>
          <w:sz w:val="28"/>
          <w:szCs w:val="28"/>
          <w:lang w:eastAsia="zh-CN"/>
        </w:rPr>
      </w:pPr>
    </w:p>
    <w:p w14:paraId="473F538F" w14:textId="25FDDE56" w:rsidR="00326BD0" w:rsidRPr="00FC6932" w:rsidRDefault="00326BD0" w:rsidP="00326BD0">
      <w:pPr>
        <w:widowControl w:val="0"/>
        <w:spacing w:after="0" w:line="240" w:lineRule="auto"/>
        <w:jc w:val="center"/>
        <w:rPr>
          <w:rFonts w:ascii="Times New Roman" w:eastAsia="SimSun" w:hAnsi="Times New Roman" w:cs="Arial"/>
          <w:b/>
          <w:sz w:val="28"/>
          <w:szCs w:val="28"/>
          <w:lang w:eastAsia="zh-CN"/>
        </w:rPr>
      </w:pPr>
      <w:r w:rsidRPr="00FC6932">
        <w:rPr>
          <w:rFonts w:ascii="Times New Roman" w:eastAsia="SimSun" w:hAnsi="Times New Roman" w:cs="Arial"/>
          <w:b/>
          <w:sz w:val="28"/>
          <w:szCs w:val="28"/>
          <w:lang w:eastAsia="zh-CN"/>
        </w:rPr>
        <w:t xml:space="preserve">Lepromatous leprosy </w:t>
      </w:r>
      <w:r>
        <w:rPr>
          <w:rFonts w:ascii="Times New Roman" w:eastAsia="SimSun" w:hAnsi="Times New Roman" w:cs="Arial"/>
          <w:b/>
          <w:sz w:val="28"/>
          <w:szCs w:val="28"/>
          <w:lang w:eastAsia="zh-CN"/>
        </w:rPr>
        <w:t>:</w:t>
      </w:r>
      <w:proofErr w:type="spellStart"/>
      <w:r w:rsidRPr="00FC6932">
        <w:rPr>
          <w:rFonts w:ascii="Times New Roman" w:eastAsia="SimSun" w:hAnsi="Times New Roman" w:cs="Arial"/>
          <w:b/>
          <w:sz w:val="28"/>
          <w:szCs w:val="28"/>
          <w:lang w:eastAsia="zh-CN"/>
        </w:rPr>
        <w:t>lionine</w:t>
      </w:r>
      <w:proofErr w:type="spellEnd"/>
      <w:r w:rsidRPr="00FC6932">
        <w:rPr>
          <w:rFonts w:ascii="Times New Roman" w:eastAsia="SimSun" w:hAnsi="Times New Roman" w:cs="Arial"/>
          <w:b/>
          <w:sz w:val="28"/>
          <w:szCs w:val="28"/>
          <w:lang w:eastAsia="zh-CN"/>
        </w:rPr>
        <w:t xml:space="preserve"> face</w:t>
      </w:r>
      <w:r w:rsidRPr="00FC6932">
        <w:rPr>
          <w:rFonts w:ascii="Times New Roman" w:eastAsia="SimSun" w:hAnsi="Times New Roman" w:cs="Arial"/>
          <w:bCs/>
          <w:sz w:val="28"/>
          <w:szCs w:val="28"/>
          <w:lang w:eastAsia="zh-CN"/>
        </w:rPr>
        <w:t>.</w:t>
      </w:r>
    </w:p>
    <w:p w14:paraId="069889EE" w14:textId="24F0112E" w:rsidR="00326BD0" w:rsidRDefault="00326BD0" w:rsidP="00FC6932">
      <w:pPr>
        <w:widowControl w:val="0"/>
        <w:spacing w:after="0" w:line="240" w:lineRule="auto"/>
        <w:jc w:val="lowKashida"/>
        <w:rPr>
          <w:rFonts w:ascii="Times New Roman" w:eastAsia="SimSun" w:hAnsi="Times New Roman" w:cs="Arial"/>
          <w:b/>
          <w:sz w:val="28"/>
          <w:szCs w:val="28"/>
          <w:lang w:eastAsia="zh-CN"/>
        </w:rPr>
      </w:pPr>
    </w:p>
    <w:p w14:paraId="7859FA09" w14:textId="1747591E" w:rsidR="00326BD0" w:rsidRDefault="00326BD0" w:rsidP="00326BD0">
      <w:pPr>
        <w:widowControl w:val="0"/>
        <w:spacing w:after="0" w:line="240" w:lineRule="auto"/>
        <w:jc w:val="center"/>
        <w:rPr>
          <w:rFonts w:ascii="Times New Roman" w:eastAsia="SimSun" w:hAnsi="Times New Roman" w:cs="Arial"/>
          <w:b/>
          <w:sz w:val="28"/>
          <w:szCs w:val="28"/>
          <w:lang w:eastAsia="zh-CN"/>
        </w:rPr>
      </w:pPr>
      <w:r>
        <w:rPr>
          <w:noProof/>
        </w:rPr>
        <w:drawing>
          <wp:inline distT="0" distB="0" distL="0" distR="0" wp14:anchorId="09EEFEC5" wp14:editId="76A537B1">
            <wp:extent cx="1261872" cy="1856232"/>
            <wp:effectExtent l="0" t="0" r="0" b="0"/>
            <wp:docPr id="158724" name="Picture 4" descr="leptosy-who4">
              <a:extLst xmlns:a="http://schemas.openxmlformats.org/drawingml/2006/main">
                <a:ext uri="{FF2B5EF4-FFF2-40B4-BE49-F238E27FC236}">
                  <a16:creationId xmlns:a16="http://schemas.microsoft.com/office/drawing/2014/main" id="{B29DE431-0C76-5806-35B3-55A39D54480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24" name="Picture 4" descr="leptosy-who4">
                      <a:extLst>
                        <a:ext uri="{FF2B5EF4-FFF2-40B4-BE49-F238E27FC236}">
                          <a16:creationId xmlns:a16="http://schemas.microsoft.com/office/drawing/2014/main" id="{B29DE431-0C76-5806-35B3-55A39D54480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872" cy="1856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2A343" w14:textId="77777777" w:rsidR="00326BD0" w:rsidRDefault="00326BD0" w:rsidP="00FC6932">
      <w:pPr>
        <w:widowControl w:val="0"/>
        <w:spacing w:after="0" w:line="240" w:lineRule="auto"/>
        <w:jc w:val="lowKashida"/>
        <w:rPr>
          <w:rFonts w:ascii="Times New Roman" w:eastAsia="SimSun" w:hAnsi="Times New Roman" w:cs="Arial"/>
          <w:b/>
          <w:sz w:val="28"/>
          <w:szCs w:val="28"/>
          <w:lang w:eastAsia="zh-CN"/>
        </w:rPr>
      </w:pPr>
    </w:p>
    <w:p w14:paraId="4FA9E043" w14:textId="248CC4CE" w:rsidR="00FC6932" w:rsidRPr="00FC6932" w:rsidRDefault="00FC6932" w:rsidP="00FC6932">
      <w:pPr>
        <w:widowControl w:val="0"/>
        <w:spacing w:after="0" w:line="240" w:lineRule="auto"/>
        <w:jc w:val="lowKashida"/>
        <w:rPr>
          <w:rFonts w:ascii="Times New Roman" w:eastAsia="SimSun" w:hAnsi="Times New Roman" w:cs="Arial"/>
          <w:b/>
          <w:sz w:val="28"/>
          <w:szCs w:val="28"/>
          <w:lang w:eastAsia="zh-CN"/>
        </w:rPr>
      </w:pPr>
      <w:r w:rsidRPr="00FC6932">
        <w:rPr>
          <w:rFonts w:ascii="Times New Roman" w:eastAsia="SimSun" w:hAnsi="Times New Roman" w:cs="Arial"/>
          <w:b/>
          <w:sz w:val="28"/>
          <w:szCs w:val="28"/>
          <w:lang w:eastAsia="zh-CN"/>
        </w:rPr>
        <w:t>Tuberculoid leprosy:</w:t>
      </w:r>
      <w:r w:rsidR="006F4964">
        <w:rPr>
          <w:rFonts w:ascii="Times New Roman" w:eastAsia="SimSun" w:hAnsi="Times New Roman" w:cs="Arial"/>
          <w:b/>
          <w:sz w:val="28"/>
          <w:szCs w:val="28"/>
          <w:lang w:eastAsia="zh-CN"/>
        </w:rPr>
        <w:t xml:space="preserve"> </w:t>
      </w:r>
      <w:r w:rsidRPr="00FC6932">
        <w:rPr>
          <w:rFonts w:ascii="Times New Roman" w:eastAsia="SimSun" w:hAnsi="Times New Roman" w:cs="Arial"/>
          <w:bCs/>
          <w:sz w:val="28"/>
          <w:szCs w:val="28"/>
          <w:lang w:eastAsia="zh-CN"/>
        </w:rPr>
        <w:t>The course of the disease is benign and non-progressive , with macular lesions, severe asymmetric nerve involvement of sudden onset with few AFB present in the lesions.</w:t>
      </w:r>
      <w:r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 </w:t>
      </w:r>
      <w:r w:rsidRPr="00FC6932"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Cell mediated immunity is </w:t>
      </w:r>
      <w:r w:rsidRPr="00FC6932">
        <w:rPr>
          <w:rFonts w:ascii="Times New Roman" w:eastAsia="SimSun" w:hAnsi="Times New Roman" w:cs="Arial"/>
          <w:bCs/>
          <w:sz w:val="28"/>
          <w:szCs w:val="28"/>
          <w:lang w:eastAsia="zh-CN"/>
        </w:rPr>
        <w:lastRenderedPageBreak/>
        <w:t>intact and the skin is infiltrated with helper T-cells.</w:t>
      </w:r>
      <w:r w:rsidRPr="00FC6932">
        <w:rPr>
          <w:rFonts w:ascii="Times New Roman" w:eastAsia="SimSun" w:hAnsi="Times New Roman" w:cs="Arial"/>
          <w:b/>
          <w:sz w:val="28"/>
          <w:szCs w:val="28"/>
          <w:lang w:eastAsia="zh-CN"/>
        </w:rPr>
        <w:t xml:space="preserve"> Lepromin  skin test is positive</w:t>
      </w:r>
      <w:r w:rsidRPr="00FC6932">
        <w:rPr>
          <w:rFonts w:ascii="Times New Roman" w:eastAsia="SimSun" w:hAnsi="Times New Roman" w:cs="Arial"/>
          <w:bCs/>
          <w:sz w:val="28"/>
          <w:szCs w:val="28"/>
          <w:lang w:eastAsia="zh-CN"/>
        </w:rPr>
        <w:t>.</w:t>
      </w:r>
      <w:r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 </w:t>
      </w:r>
    </w:p>
    <w:p w14:paraId="430D49F3" w14:textId="77777777" w:rsidR="00FC6932" w:rsidRPr="00FC6932" w:rsidRDefault="00FC6932" w:rsidP="00FC6932">
      <w:pPr>
        <w:widowControl w:val="0"/>
        <w:spacing w:after="0" w:line="240" w:lineRule="auto"/>
        <w:jc w:val="lowKashida"/>
        <w:rPr>
          <w:rFonts w:ascii="Times New Roman" w:eastAsia="SimSun" w:hAnsi="Times New Roman" w:cs="Arial"/>
          <w:b/>
          <w:sz w:val="28"/>
          <w:szCs w:val="28"/>
          <w:lang w:eastAsia="zh-CN"/>
        </w:rPr>
      </w:pPr>
    </w:p>
    <w:p w14:paraId="6FDAC06C" w14:textId="77777777" w:rsidR="00FC6932" w:rsidRPr="00FC6932" w:rsidRDefault="00FC6932" w:rsidP="00FC6932">
      <w:pPr>
        <w:widowControl w:val="0"/>
        <w:spacing w:after="0" w:line="240" w:lineRule="auto"/>
        <w:jc w:val="lowKashida"/>
        <w:rPr>
          <w:rFonts w:ascii="Times New Roman" w:eastAsia="SimSun" w:hAnsi="Times New Roman" w:cs="Arial"/>
          <w:bCs/>
          <w:sz w:val="28"/>
          <w:szCs w:val="28"/>
          <w:lang w:eastAsia="zh-CN"/>
        </w:rPr>
      </w:pPr>
      <w:r w:rsidRPr="00FC6932">
        <w:rPr>
          <w:rFonts w:ascii="Times New Roman" w:eastAsia="SimSun" w:hAnsi="Times New Roman" w:cs="Arial"/>
          <w:b/>
          <w:sz w:val="28"/>
          <w:szCs w:val="28"/>
          <w:lang w:eastAsia="zh-CN"/>
        </w:rPr>
        <w:t>Laboratory diagnosi</w:t>
      </w:r>
      <w:r w:rsidRPr="00FC6932">
        <w:rPr>
          <w:rFonts w:ascii="Times New Roman" w:eastAsia="SimSun" w:hAnsi="Times New Roman" w:cs="Arial"/>
          <w:bCs/>
          <w:sz w:val="28"/>
          <w:szCs w:val="28"/>
          <w:lang w:eastAsia="zh-CN"/>
        </w:rPr>
        <w:t>s:</w:t>
      </w:r>
    </w:p>
    <w:p w14:paraId="3614E493" w14:textId="77777777" w:rsidR="00FC6932" w:rsidRPr="00FC6932" w:rsidRDefault="00FC6932" w:rsidP="00FC6932">
      <w:pPr>
        <w:widowControl w:val="0"/>
        <w:spacing w:after="0" w:line="240" w:lineRule="auto"/>
        <w:jc w:val="lowKashida"/>
        <w:rPr>
          <w:rFonts w:ascii="Times New Roman" w:eastAsia="SimSun" w:hAnsi="Times New Roman" w:cs="Arial"/>
          <w:b/>
          <w:sz w:val="28"/>
          <w:szCs w:val="28"/>
          <w:lang w:eastAsia="zh-CN"/>
        </w:rPr>
      </w:pPr>
    </w:p>
    <w:p w14:paraId="1FBE0169" w14:textId="09377A15" w:rsidR="00FC6932" w:rsidRPr="00FC6932" w:rsidRDefault="00FC6932" w:rsidP="00FC6932">
      <w:pPr>
        <w:widowControl w:val="0"/>
        <w:spacing w:after="0" w:line="240" w:lineRule="auto"/>
        <w:jc w:val="lowKashida"/>
        <w:rPr>
          <w:rFonts w:ascii="Times New Roman" w:eastAsia="SimSun" w:hAnsi="Times New Roman" w:cs="Arial"/>
          <w:bCs/>
          <w:sz w:val="28"/>
          <w:szCs w:val="28"/>
          <w:lang w:eastAsia="zh-CN"/>
        </w:rPr>
      </w:pPr>
      <w:r w:rsidRPr="00FC6932">
        <w:rPr>
          <w:rFonts w:ascii="Times New Roman" w:eastAsia="SimSun" w:hAnsi="Times New Roman" w:cs="Arial"/>
          <w:b/>
          <w:sz w:val="28"/>
          <w:szCs w:val="28"/>
          <w:lang w:eastAsia="zh-CN"/>
        </w:rPr>
        <w:t xml:space="preserve">Specimens </w:t>
      </w:r>
      <w:r w:rsidRPr="00FC6932">
        <w:rPr>
          <w:rFonts w:ascii="Times New Roman" w:eastAsia="SimSun" w:hAnsi="Times New Roman" w:cs="Arial"/>
          <w:bCs/>
          <w:sz w:val="28"/>
          <w:szCs w:val="28"/>
          <w:lang w:eastAsia="zh-CN"/>
        </w:rPr>
        <w:t>are taken from the following areas:</w:t>
      </w:r>
    </w:p>
    <w:p w14:paraId="5748CF2B" w14:textId="77777777" w:rsidR="00FC6932" w:rsidRPr="00FC6932" w:rsidRDefault="00FC6932">
      <w:pPr>
        <w:widowControl w:val="0"/>
        <w:numPr>
          <w:ilvl w:val="3"/>
          <w:numId w:val="6"/>
        </w:numPr>
        <w:spacing w:after="0" w:line="240" w:lineRule="auto"/>
        <w:ind w:left="720"/>
        <w:jc w:val="lowKashida"/>
        <w:rPr>
          <w:rFonts w:ascii="Times New Roman" w:eastAsia="SimSun" w:hAnsi="Times New Roman" w:cs="Arial"/>
          <w:bCs/>
          <w:sz w:val="28"/>
          <w:szCs w:val="28"/>
          <w:lang w:eastAsia="zh-CN"/>
        </w:rPr>
      </w:pPr>
      <w:r w:rsidRPr="00FC6932">
        <w:rPr>
          <w:rFonts w:ascii="Times New Roman" w:eastAsia="SimSun" w:hAnsi="Times New Roman" w:cs="Arial"/>
          <w:b/>
          <w:sz w:val="28"/>
          <w:szCs w:val="28"/>
          <w:lang w:eastAsia="zh-CN"/>
        </w:rPr>
        <w:t>Scraping from nasal mucosa</w:t>
      </w:r>
      <w:r w:rsidRPr="00FC6932"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 and skin.</w:t>
      </w:r>
    </w:p>
    <w:p w14:paraId="1F407D0A" w14:textId="77777777" w:rsidR="00FC6932" w:rsidRPr="00FC6932" w:rsidRDefault="00FC6932">
      <w:pPr>
        <w:widowControl w:val="0"/>
        <w:numPr>
          <w:ilvl w:val="3"/>
          <w:numId w:val="6"/>
        </w:numPr>
        <w:spacing w:after="0" w:line="240" w:lineRule="auto"/>
        <w:ind w:left="720"/>
        <w:jc w:val="lowKashida"/>
        <w:rPr>
          <w:rFonts w:ascii="Times New Roman" w:eastAsia="SimSun" w:hAnsi="Times New Roman" w:cs="Arial"/>
          <w:bCs/>
          <w:sz w:val="28"/>
          <w:szCs w:val="28"/>
          <w:lang w:eastAsia="zh-CN"/>
        </w:rPr>
      </w:pPr>
      <w:r w:rsidRPr="005678CD">
        <w:rPr>
          <w:rFonts w:ascii="Times New Roman" w:eastAsia="SimSun" w:hAnsi="Times New Roman" w:cs="Arial"/>
          <w:b/>
          <w:sz w:val="28"/>
          <w:szCs w:val="28"/>
          <w:lang w:eastAsia="zh-CN"/>
        </w:rPr>
        <w:t>Biopsy</w:t>
      </w:r>
      <w:r w:rsidRPr="00FC6932"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 of ear lobe skin, from skin nodules and from thickened nerve.</w:t>
      </w:r>
    </w:p>
    <w:p w14:paraId="0809A900" w14:textId="77777777" w:rsidR="00FC6932" w:rsidRPr="00FC6932" w:rsidRDefault="00FC6932" w:rsidP="00FC6932">
      <w:pPr>
        <w:widowControl w:val="0"/>
        <w:spacing w:after="0" w:line="240" w:lineRule="auto"/>
        <w:jc w:val="lowKashida"/>
        <w:rPr>
          <w:rFonts w:ascii="Times New Roman" w:eastAsia="SimSun" w:hAnsi="Times New Roman" w:cs="Arial"/>
          <w:bCs/>
          <w:sz w:val="24"/>
          <w:szCs w:val="24"/>
          <w:lang w:eastAsia="zh-CN"/>
        </w:rPr>
      </w:pPr>
    </w:p>
    <w:p w14:paraId="59D3F00D" w14:textId="40CAE3FD" w:rsidR="00FC6932" w:rsidRPr="00FC6932" w:rsidRDefault="00FC6932">
      <w:pPr>
        <w:widowControl w:val="0"/>
        <w:numPr>
          <w:ilvl w:val="1"/>
          <w:numId w:val="10"/>
        </w:numPr>
        <w:spacing w:after="0" w:line="240" w:lineRule="auto"/>
        <w:ind w:left="720"/>
        <w:jc w:val="lowKashida"/>
        <w:rPr>
          <w:rFonts w:ascii="Times New Roman" w:eastAsia="SimSun" w:hAnsi="Times New Roman" w:cs="Arial"/>
          <w:bCs/>
          <w:sz w:val="28"/>
          <w:szCs w:val="28"/>
          <w:lang w:eastAsia="zh-CN"/>
        </w:rPr>
      </w:pPr>
      <w:r w:rsidRPr="00FC6932">
        <w:rPr>
          <w:rFonts w:ascii="Times New Roman" w:eastAsia="SimSun" w:hAnsi="Times New Roman" w:cs="Arial"/>
          <w:b/>
          <w:sz w:val="28"/>
          <w:szCs w:val="28"/>
          <w:lang w:eastAsia="zh-CN"/>
        </w:rPr>
        <w:t>Direct examination</w:t>
      </w:r>
      <w:r w:rsidRPr="00FC6932">
        <w:rPr>
          <w:rFonts w:ascii="Times New Roman" w:eastAsia="SimSun" w:hAnsi="Times New Roman" w:cs="Arial"/>
          <w:bCs/>
          <w:sz w:val="28"/>
          <w:szCs w:val="28"/>
          <w:lang w:eastAsia="zh-CN"/>
        </w:rPr>
        <w:t>:</w:t>
      </w:r>
    </w:p>
    <w:p w14:paraId="32AD0B19" w14:textId="77777777" w:rsidR="00FC6932" w:rsidRPr="00FC6932" w:rsidRDefault="00FC6932">
      <w:pPr>
        <w:widowControl w:val="0"/>
        <w:numPr>
          <w:ilvl w:val="0"/>
          <w:numId w:val="11"/>
        </w:numPr>
        <w:spacing w:after="0" w:line="240" w:lineRule="auto"/>
        <w:jc w:val="lowKashida"/>
        <w:rPr>
          <w:rFonts w:ascii="Times New Roman" w:eastAsia="SimSun" w:hAnsi="Times New Roman" w:cs="Arial"/>
          <w:bCs/>
          <w:sz w:val="28"/>
          <w:szCs w:val="28"/>
          <w:lang w:eastAsia="zh-CN"/>
        </w:rPr>
      </w:pPr>
      <w:r w:rsidRPr="00FC6932">
        <w:rPr>
          <w:rFonts w:ascii="Times New Roman" w:eastAsia="SimSun" w:hAnsi="Times New Roman" w:cs="Arial"/>
          <w:bCs/>
          <w:sz w:val="28"/>
          <w:szCs w:val="28"/>
          <w:lang w:eastAsia="zh-CN"/>
        </w:rPr>
        <w:t>Smears are stained with modified ZN stain.</w:t>
      </w:r>
    </w:p>
    <w:p w14:paraId="26E968BA" w14:textId="6621D91A" w:rsidR="00FC6932" w:rsidRPr="00FC6932" w:rsidRDefault="00FC6932">
      <w:pPr>
        <w:widowControl w:val="0"/>
        <w:numPr>
          <w:ilvl w:val="0"/>
          <w:numId w:val="11"/>
        </w:numPr>
        <w:spacing w:after="0" w:line="240" w:lineRule="auto"/>
        <w:jc w:val="lowKashida"/>
        <w:rPr>
          <w:rFonts w:ascii="Times New Roman" w:eastAsia="SimSun" w:hAnsi="Times New Roman" w:cs="Arial"/>
          <w:bCs/>
          <w:sz w:val="28"/>
          <w:szCs w:val="28"/>
          <w:lang w:eastAsia="zh-CN"/>
        </w:rPr>
      </w:pPr>
      <w:r w:rsidRPr="00FC6932">
        <w:rPr>
          <w:rFonts w:ascii="Times New Roman" w:eastAsia="SimSun" w:hAnsi="Times New Roman" w:cs="Arial"/>
          <w:bCs/>
          <w:sz w:val="28"/>
          <w:szCs w:val="28"/>
          <w:lang w:eastAsia="zh-CN"/>
        </w:rPr>
        <w:t>PCR test.</w:t>
      </w:r>
    </w:p>
    <w:p w14:paraId="790FA5D8" w14:textId="51D68EDC" w:rsidR="00FC6932" w:rsidRPr="00A44EFF" w:rsidRDefault="00FC6932">
      <w:pPr>
        <w:widowControl w:val="0"/>
        <w:numPr>
          <w:ilvl w:val="1"/>
          <w:numId w:val="10"/>
        </w:numPr>
        <w:spacing w:after="0" w:line="240" w:lineRule="auto"/>
        <w:ind w:left="720"/>
        <w:jc w:val="lowKashida"/>
        <w:rPr>
          <w:rFonts w:asciiTheme="majorBidi" w:eastAsia="SimSun" w:hAnsiTheme="majorBidi" w:cstheme="majorBidi"/>
          <w:bCs/>
          <w:sz w:val="28"/>
          <w:szCs w:val="28"/>
          <w:lang w:eastAsia="zh-CN"/>
        </w:rPr>
      </w:pPr>
      <w:r w:rsidRPr="00A44EFF">
        <w:rPr>
          <w:rFonts w:asciiTheme="majorBidi" w:eastAsia="SimSun" w:hAnsiTheme="majorBidi" w:cstheme="majorBidi"/>
          <w:b/>
          <w:sz w:val="28"/>
          <w:szCs w:val="28"/>
          <w:lang w:eastAsia="zh-CN"/>
        </w:rPr>
        <w:t>Lepromin skin tes</w:t>
      </w:r>
      <w:r w:rsidRPr="00A44EFF">
        <w:rPr>
          <w:rFonts w:asciiTheme="majorBidi" w:eastAsia="SimSun" w:hAnsiTheme="majorBidi" w:cstheme="majorBidi"/>
          <w:bCs/>
          <w:sz w:val="28"/>
          <w:szCs w:val="28"/>
          <w:lang w:eastAsia="zh-CN"/>
        </w:rPr>
        <w:t>t: lepromin is a heat-killed</w:t>
      </w:r>
      <w:r w:rsidR="005678CD" w:rsidRPr="00A44EFF">
        <w:rPr>
          <w:rFonts w:asciiTheme="majorBidi" w:hAnsiTheme="majorBidi" w:cstheme="majorBidi"/>
          <w:bCs/>
          <w:sz w:val="28"/>
          <w:szCs w:val="28"/>
        </w:rPr>
        <w:t xml:space="preserve"> suspension</w:t>
      </w:r>
      <w:r w:rsidR="00A44EFF" w:rsidRPr="00A44EFF">
        <w:rPr>
          <w:rFonts w:asciiTheme="majorBidi" w:hAnsiTheme="majorBidi" w:cstheme="majorBidi"/>
          <w:bCs/>
          <w:sz w:val="28"/>
          <w:szCs w:val="28"/>
        </w:rPr>
        <w:t xml:space="preserve"> prepared from armadillo tissue</w:t>
      </w:r>
      <w:r w:rsidR="005678CD" w:rsidRPr="00A44EFF">
        <w:rPr>
          <w:rFonts w:asciiTheme="majorBidi" w:eastAsia="SimSun" w:hAnsiTheme="majorBidi" w:cstheme="majorBidi"/>
          <w:bCs/>
          <w:sz w:val="28"/>
          <w:szCs w:val="28"/>
          <w:lang w:eastAsia="zh-CN"/>
        </w:rPr>
        <w:t>,</w:t>
      </w:r>
      <w:r w:rsidRPr="00A44EFF">
        <w:rPr>
          <w:rFonts w:asciiTheme="majorBidi" w:eastAsia="SimSun" w:hAnsiTheme="majorBidi" w:cstheme="majorBidi"/>
          <w:bCs/>
          <w:sz w:val="28"/>
          <w:szCs w:val="28"/>
          <w:lang w:eastAsia="zh-CN"/>
        </w:rPr>
        <w:t xml:space="preserve"> injected intradermally to detect delayed hypersensitivity response to </w:t>
      </w:r>
      <w:proofErr w:type="spellStart"/>
      <w:r w:rsidRPr="00A44EFF">
        <w:rPr>
          <w:rFonts w:asciiTheme="majorBidi" w:eastAsia="SimSun" w:hAnsiTheme="majorBidi" w:cstheme="majorBidi"/>
          <w:bCs/>
          <w:i/>
          <w:iCs/>
          <w:sz w:val="28"/>
          <w:szCs w:val="28"/>
          <w:lang w:eastAsia="zh-CN"/>
        </w:rPr>
        <w:t>M.leprae</w:t>
      </w:r>
      <w:proofErr w:type="spellEnd"/>
      <w:r w:rsidRPr="00A44EFF">
        <w:rPr>
          <w:rFonts w:asciiTheme="majorBidi" w:eastAsia="SimSun" w:hAnsiTheme="majorBidi" w:cstheme="majorBidi"/>
          <w:bCs/>
          <w:sz w:val="28"/>
          <w:szCs w:val="28"/>
          <w:lang w:eastAsia="zh-CN"/>
        </w:rPr>
        <w:t>. It is only positive in tuberculoid leprosy. The test is of prognostic value.</w:t>
      </w:r>
    </w:p>
    <w:p w14:paraId="685A3A2A" w14:textId="77777777" w:rsidR="00FC6932" w:rsidRPr="00A44EFF" w:rsidRDefault="00FC6932">
      <w:pPr>
        <w:widowControl w:val="0"/>
        <w:numPr>
          <w:ilvl w:val="1"/>
          <w:numId w:val="10"/>
        </w:numPr>
        <w:spacing w:after="0" w:line="240" w:lineRule="auto"/>
        <w:ind w:left="720"/>
        <w:jc w:val="lowKashida"/>
        <w:rPr>
          <w:rFonts w:asciiTheme="majorBidi" w:eastAsia="SimSun" w:hAnsiTheme="majorBidi" w:cstheme="majorBidi"/>
          <w:bCs/>
          <w:sz w:val="28"/>
          <w:szCs w:val="28"/>
          <w:lang w:eastAsia="zh-CN"/>
        </w:rPr>
      </w:pPr>
      <w:r w:rsidRPr="00A44EFF">
        <w:rPr>
          <w:rFonts w:asciiTheme="majorBidi" w:eastAsia="SimSun" w:hAnsiTheme="majorBidi" w:cstheme="majorBidi"/>
          <w:b/>
          <w:sz w:val="28"/>
          <w:szCs w:val="28"/>
          <w:lang w:eastAsia="zh-CN"/>
        </w:rPr>
        <w:t xml:space="preserve">Non-treponemal serologic test </w:t>
      </w:r>
      <w:r w:rsidRPr="00A44EFF">
        <w:rPr>
          <w:rFonts w:asciiTheme="majorBidi" w:eastAsia="SimSun" w:hAnsiTheme="majorBidi" w:cstheme="majorBidi"/>
          <w:bCs/>
          <w:sz w:val="28"/>
          <w:szCs w:val="28"/>
          <w:lang w:eastAsia="zh-CN"/>
        </w:rPr>
        <w:t>for syphilis frequently yield false positive results in leprosy.</w:t>
      </w:r>
    </w:p>
    <w:p w14:paraId="68765045" w14:textId="77777777" w:rsidR="00FC6932" w:rsidRPr="00A44EFF" w:rsidRDefault="00FC6932" w:rsidP="00FC6932">
      <w:pPr>
        <w:widowControl w:val="0"/>
        <w:spacing w:after="0" w:line="240" w:lineRule="auto"/>
        <w:jc w:val="lowKashida"/>
        <w:rPr>
          <w:rFonts w:asciiTheme="majorBidi" w:eastAsia="SimSun" w:hAnsiTheme="majorBidi" w:cstheme="majorBidi"/>
          <w:bCs/>
          <w:lang w:eastAsia="zh-CN"/>
        </w:rPr>
      </w:pPr>
    </w:p>
    <w:p w14:paraId="3B94C42B" w14:textId="77777777" w:rsidR="006862DA" w:rsidRPr="006862DA" w:rsidRDefault="006862DA" w:rsidP="006862DA">
      <w:pPr>
        <w:spacing w:after="0" w:line="240" w:lineRule="auto"/>
        <w:rPr>
          <w:rFonts w:ascii="Times New Roman" w:eastAsia="SimSun" w:hAnsi="Times New Roman" w:cs="Arial"/>
          <w:b/>
          <w:bCs/>
          <w:sz w:val="36"/>
          <w:szCs w:val="36"/>
          <w:lang w:eastAsia="zh-CN" w:bidi="ar-EG"/>
        </w:rPr>
      </w:pPr>
      <w:r w:rsidRPr="006862DA">
        <w:rPr>
          <w:rFonts w:ascii="Times New Roman" w:eastAsia="SimSun" w:hAnsi="Times New Roman" w:cs="Arial"/>
          <w:b/>
          <w:bCs/>
          <w:sz w:val="36"/>
          <w:szCs w:val="36"/>
          <w:lang w:eastAsia="zh-CN" w:bidi="ar-EG"/>
        </w:rPr>
        <w:t>Actinomycetes</w:t>
      </w:r>
    </w:p>
    <w:p w14:paraId="553682C2" w14:textId="77777777" w:rsidR="006862DA" w:rsidRPr="006862DA" w:rsidRDefault="006862DA" w:rsidP="006862DA">
      <w:pPr>
        <w:spacing w:after="0" w:line="240" w:lineRule="auto"/>
        <w:rPr>
          <w:rFonts w:ascii="Times New Roman" w:eastAsia="SimSun" w:hAnsi="Times New Roman" w:cs="Arial"/>
          <w:color w:val="333333"/>
          <w:sz w:val="28"/>
          <w:szCs w:val="28"/>
          <w:lang w:eastAsia="zh-CN"/>
        </w:rPr>
      </w:pPr>
    </w:p>
    <w:p w14:paraId="27431DDA" w14:textId="041C66D5" w:rsidR="006862DA" w:rsidRPr="006862DA" w:rsidRDefault="006862DA" w:rsidP="006862DA">
      <w:p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>
        <w:rPr>
          <w:rFonts w:ascii="Times New Roman" w:eastAsia="SimSun" w:hAnsi="Times New Roman" w:cs="Arial"/>
          <w:color w:val="333333"/>
          <w:sz w:val="28"/>
          <w:szCs w:val="28"/>
          <w:lang w:eastAsia="zh-CN"/>
        </w:rPr>
        <w:t>G</w:t>
      </w:r>
      <w:r w:rsidRPr="006862DA">
        <w:rPr>
          <w:rFonts w:ascii="Times New Roman" w:eastAsia="SimSun" w:hAnsi="Times New Roman" w:cs="Arial"/>
          <w:color w:val="333333"/>
          <w:sz w:val="28"/>
          <w:szCs w:val="28"/>
          <w:lang w:eastAsia="zh-CN"/>
        </w:rPr>
        <w:t>ram-positive</w:t>
      </w:r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 xml:space="preserve">  bacteria with fungi-like structures</w:t>
      </w:r>
      <w:r w:rsidRPr="006862DA">
        <w:rPr>
          <w:rFonts w:ascii="Times New Roman" w:eastAsia="SimSun" w:hAnsi="Times New Roman" w:cs="Arial"/>
          <w:color w:val="333333"/>
          <w:sz w:val="28"/>
          <w:szCs w:val="28"/>
          <w:lang w:eastAsia="zh-CN"/>
        </w:rPr>
        <w:t>, form</w:t>
      </w:r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 xml:space="preserve"> delicate hyphae or mycelia and aerial </w:t>
      </w:r>
      <w:proofErr w:type="spellStart"/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>filaments.The</w:t>
      </w:r>
      <w:proofErr w:type="spellEnd"/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 xml:space="preserve"> clinical manifestations of infection are similar to those of a systemic fungal infection.</w:t>
      </w:r>
    </w:p>
    <w:p w14:paraId="54DCF1B6" w14:textId="77777777" w:rsidR="006862DA" w:rsidRPr="006862DA" w:rsidRDefault="006862DA" w:rsidP="006862DA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</w:p>
    <w:p w14:paraId="3B31B1D4" w14:textId="4EB89A77" w:rsidR="006862DA" w:rsidRPr="006862DA" w:rsidRDefault="006862DA" w:rsidP="006862DA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  <w:r w:rsidRPr="006862DA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 </w:t>
      </w:r>
      <w:r w:rsidRPr="006862DA">
        <w:rPr>
          <w:rFonts w:ascii="Times New Roman" w:eastAsia="SimSun" w:hAnsi="Times New Roman" w:cs="Arial"/>
          <w:b/>
          <w:bCs/>
          <w:i/>
          <w:iCs/>
          <w:sz w:val="28"/>
          <w:szCs w:val="28"/>
          <w:lang w:eastAsia="zh-CN"/>
        </w:rPr>
        <w:t>Actinomycetes</w:t>
      </w:r>
      <w:r w:rsidRPr="006862DA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 are true bacteria </w:t>
      </w:r>
      <w:r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 and not fungi </w:t>
      </w:r>
      <w:r w:rsidRPr="006862DA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due to:</w:t>
      </w:r>
    </w:p>
    <w:p w14:paraId="7C7FDC44" w14:textId="77777777" w:rsidR="006862DA" w:rsidRPr="006862DA" w:rsidRDefault="006862DA" w:rsidP="006862DA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</w:p>
    <w:p w14:paraId="50321D21" w14:textId="77777777" w:rsidR="006862DA" w:rsidRPr="006862DA" w:rsidRDefault="006862DA">
      <w:pPr>
        <w:numPr>
          <w:ilvl w:val="0"/>
          <w:numId w:val="34"/>
        </w:numPr>
        <w:tabs>
          <w:tab w:val="right" w:pos="180"/>
          <w:tab w:val="right" w:pos="360"/>
        </w:tabs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>The lack of mitochondria and a nuclear membrane.</w:t>
      </w:r>
    </w:p>
    <w:p w14:paraId="2D9461B7" w14:textId="77777777" w:rsidR="006862DA" w:rsidRPr="006862DA" w:rsidRDefault="006862DA">
      <w:pPr>
        <w:numPr>
          <w:ilvl w:val="0"/>
          <w:numId w:val="34"/>
        </w:numPr>
        <w:tabs>
          <w:tab w:val="right" w:pos="180"/>
          <w:tab w:val="right" w:pos="360"/>
        </w:tabs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>Presence of cell wall like gram positive bacteria.</w:t>
      </w:r>
    </w:p>
    <w:p w14:paraId="30758472" w14:textId="6EA50556" w:rsidR="006862DA" w:rsidRPr="006862DA" w:rsidRDefault="006862DA">
      <w:pPr>
        <w:numPr>
          <w:ilvl w:val="0"/>
          <w:numId w:val="34"/>
        </w:numPr>
        <w:tabs>
          <w:tab w:val="right" w:pos="180"/>
          <w:tab w:val="right" w:pos="360"/>
        </w:tabs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 xml:space="preserve">Reproduction by </w:t>
      </w:r>
      <w:r>
        <w:rPr>
          <w:rFonts w:ascii="Times New Roman" w:eastAsia="SimSun" w:hAnsi="Times New Roman" w:cs="Arial"/>
          <w:sz w:val="28"/>
          <w:szCs w:val="28"/>
          <w:lang w:eastAsia="zh-CN"/>
        </w:rPr>
        <w:t xml:space="preserve">Binary </w:t>
      </w:r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>fission .</w:t>
      </w:r>
    </w:p>
    <w:p w14:paraId="2766D086" w14:textId="77777777" w:rsidR="006862DA" w:rsidRPr="006862DA" w:rsidRDefault="006862DA">
      <w:pPr>
        <w:numPr>
          <w:ilvl w:val="0"/>
          <w:numId w:val="34"/>
        </w:numPr>
        <w:tabs>
          <w:tab w:val="right" w:pos="180"/>
          <w:tab w:val="right" w:pos="360"/>
        </w:tabs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 xml:space="preserve">Susceptibility to </w:t>
      </w:r>
      <w:hyperlink r:id="rId21" w:history="1">
        <w:r w:rsidRPr="006862DA">
          <w:rPr>
            <w:rFonts w:ascii="Times New Roman" w:eastAsia="SimSun" w:hAnsi="Times New Roman" w:cs="Arial"/>
            <w:sz w:val="28"/>
            <w:szCs w:val="28"/>
            <w:lang w:eastAsia="zh-CN"/>
          </w:rPr>
          <w:t>penicillin</w:t>
        </w:r>
      </w:hyperlink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 xml:space="preserve"> but not to antifungal chemotherapeutic agents </w:t>
      </w:r>
    </w:p>
    <w:p w14:paraId="2E5A669E" w14:textId="77777777" w:rsidR="006862DA" w:rsidRPr="006862DA" w:rsidRDefault="006862DA" w:rsidP="006862DA">
      <w:pPr>
        <w:tabs>
          <w:tab w:val="num" w:pos="0"/>
          <w:tab w:val="num" w:pos="360"/>
        </w:tabs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</w:p>
    <w:p w14:paraId="5D1F8F3E" w14:textId="77777777" w:rsidR="006862DA" w:rsidRPr="006862DA" w:rsidRDefault="006862DA" w:rsidP="006862DA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i/>
          <w:iCs/>
          <w:sz w:val="28"/>
          <w:szCs w:val="28"/>
          <w:lang w:eastAsia="zh-CN"/>
        </w:rPr>
      </w:pPr>
      <w:r w:rsidRPr="006862DA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Three genera of </w:t>
      </w:r>
      <w:r w:rsidRPr="006862DA">
        <w:rPr>
          <w:rFonts w:ascii="Times New Roman" w:eastAsia="SimSun" w:hAnsi="Times New Roman" w:cs="Arial"/>
          <w:b/>
          <w:bCs/>
          <w:i/>
          <w:iCs/>
          <w:sz w:val="28"/>
          <w:szCs w:val="28"/>
          <w:lang w:eastAsia="zh-CN"/>
        </w:rPr>
        <w:t xml:space="preserve">Actinomycetes: </w:t>
      </w:r>
    </w:p>
    <w:p w14:paraId="1EC7212E" w14:textId="77777777" w:rsidR="006862DA" w:rsidRPr="006862DA" w:rsidRDefault="006862DA">
      <w:pPr>
        <w:numPr>
          <w:ilvl w:val="0"/>
          <w:numId w:val="35"/>
        </w:numPr>
        <w:tabs>
          <w:tab w:val="right" w:pos="360"/>
        </w:tabs>
        <w:spacing w:after="0" w:line="240" w:lineRule="auto"/>
        <w:jc w:val="lowKashida"/>
        <w:rPr>
          <w:rFonts w:ascii="Times New Roman" w:eastAsia="SimSun" w:hAnsi="Times New Roman" w:cs="Arial"/>
          <w:i/>
          <w:iCs/>
          <w:sz w:val="28"/>
          <w:szCs w:val="28"/>
          <w:lang w:eastAsia="zh-CN"/>
        </w:rPr>
      </w:pPr>
      <w:r w:rsidRPr="006862DA">
        <w:rPr>
          <w:rFonts w:ascii="Times New Roman" w:eastAsia="SimSun" w:hAnsi="Times New Roman" w:cs="Arial"/>
          <w:i/>
          <w:iCs/>
          <w:sz w:val="28"/>
          <w:szCs w:val="28"/>
          <w:lang w:eastAsia="zh-CN"/>
        </w:rPr>
        <w:t>Actinomyces</w:t>
      </w:r>
    </w:p>
    <w:p w14:paraId="5850AB84" w14:textId="77777777" w:rsidR="006862DA" w:rsidRPr="006862DA" w:rsidRDefault="006862DA">
      <w:pPr>
        <w:numPr>
          <w:ilvl w:val="0"/>
          <w:numId w:val="35"/>
        </w:numPr>
        <w:tabs>
          <w:tab w:val="right" w:pos="360"/>
        </w:tabs>
        <w:spacing w:after="0" w:line="240" w:lineRule="auto"/>
        <w:jc w:val="lowKashida"/>
        <w:rPr>
          <w:rFonts w:ascii="Times New Roman" w:eastAsia="SimSun" w:hAnsi="Times New Roman" w:cs="Arial"/>
          <w:i/>
          <w:iCs/>
          <w:sz w:val="28"/>
          <w:szCs w:val="28"/>
          <w:lang w:eastAsia="zh-CN"/>
        </w:rPr>
      </w:pPr>
      <w:r w:rsidRPr="006862DA">
        <w:rPr>
          <w:rFonts w:ascii="Times New Roman" w:eastAsia="SimSun" w:hAnsi="Times New Roman" w:cs="Arial"/>
          <w:i/>
          <w:iCs/>
          <w:sz w:val="28"/>
          <w:szCs w:val="28"/>
          <w:lang w:eastAsia="zh-CN"/>
        </w:rPr>
        <w:t xml:space="preserve">Nocardia </w:t>
      </w:r>
    </w:p>
    <w:p w14:paraId="480562FB" w14:textId="2F3A50D5" w:rsidR="006862DA" w:rsidRPr="006862DA" w:rsidRDefault="006862DA">
      <w:pPr>
        <w:numPr>
          <w:ilvl w:val="0"/>
          <w:numId w:val="35"/>
        </w:numPr>
        <w:tabs>
          <w:tab w:val="right" w:pos="360"/>
        </w:tabs>
        <w:spacing w:after="0" w:line="240" w:lineRule="auto"/>
        <w:jc w:val="lowKashida"/>
        <w:rPr>
          <w:rFonts w:ascii="Times New Roman" w:eastAsia="SimSun" w:hAnsi="Times New Roman" w:cs="Arial"/>
          <w:i/>
          <w:iCs/>
          <w:sz w:val="28"/>
          <w:szCs w:val="28"/>
          <w:lang w:eastAsia="zh-CN"/>
        </w:rPr>
      </w:pPr>
      <w:r w:rsidRPr="006862DA">
        <w:rPr>
          <w:rFonts w:ascii="Times New Roman" w:eastAsia="SimSun" w:hAnsi="Times New Roman" w:cs="Arial"/>
          <w:i/>
          <w:iCs/>
          <w:sz w:val="28"/>
          <w:szCs w:val="28"/>
          <w:lang w:eastAsia="zh-CN"/>
        </w:rPr>
        <w:t>Streptomyces</w:t>
      </w:r>
    </w:p>
    <w:p w14:paraId="11B301F7" w14:textId="77777777" w:rsidR="006862DA" w:rsidRPr="006862DA" w:rsidRDefault="006862DA" w:rsidP="006862DA">
      <w:pPr>
        <w:spacing w:after="0" w:line="240" w:lineRule="auto"/>
        <w:jc w:val="lowKashida"/>
        <w:outlineLvl w:val="2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6862DA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Morphology and Physiology</w:t>
      </w:r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 xml:space="preserve"> </w:t>
      </w:r>
    </w:p>
    <w:p w14:paraId="1B5F1ED9" w14:textId="77777777" w:rsidR="006862DA" w:rsidRPr="006862DA" w:rsidRDefault="006862DA" w:rsidP="006862DA">
      <w:pPr>
        <w:spacing w:after="0" w:line="240" w:lineRule="auto"/>
        <w:jc w:val="lowKashida"/>
        <w:outlineLvl w:val="2"/>
        <w:rPr>
          <w:rFonts w:ascii="Times New Roman" w:eastAsia="SimSun" w:hAnsi="Times New Roman" w:cs="Arial"/>
          <w:sz w:val="28"/>
          <w:szCs w:val="28"/>
          <w:lang w:eastAsia="zh-CN"/>
        </w:rPr>
      </w:pPr>
    </w:p>
    <w:p w14:paraId="2B2F3490" w14:textId="71009B85" w:rsidR="006862DA" w:rsidRPr="006862DA" w:rsidRDefault="006862DA">
      <w:pPr>
        <w:numPr>
          <w:ilvl w:val="0"/>
          <w:numId w:val="38"/>
        </w:numPr>
        <w:tabs>
          <w:tab w:val="right" w:pos="360"/>
        </w:tabs>
        <w:spacing w:after="0" w:line="240" w:lineRule="auto"/>
        <w:ind w:left="360" w:hanging="360"/>
        <w:jc w:val="lowKashida"/>
        <w:outlineLvl w:val="2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>Gram-positive,</w:t>
      </w:r>
      <w:r w:rsidR="00E86FE2">
        <w:rPr>
          <w:rFonts w:ascii="Times New Roman" w:eastAsia="SimSun" w:hAnsi="Times New Roman" w:cs="Arial"/>
          <w:sz w:val="28"/>
          <w:szCs w:val="28"/>
          <w:lang w:eastAsia="zh-CN"/>
        </w:rPr>
        <w:t xml:space="preserve"> </w:t>
      </w:r>
      <w:r w:rsidRPr="006862DA">
        <w:rPr>
          <w:rFonts w:ascii="Times New Roman" w:eastAsia="SimSun" w:hAnsi="Times New Roman" w:cs="Arial"/>
          <w:i/>
          <w:iCs/>
          <w:sz w:val="28"/>
          <w:szCs w:val="28"/>
          <w:lang w:eastAsia="zh-CN"/>
        </w:rPr>
        <w:t xml:space="preserve">Actinomyces </w:t>
      </w:r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 xml:space="preserve">are morphologically similar to </w:t>
      </w:r>
      <w:hyperlink r:id="rId22" w:history="1">
        <w:r w:rsidRPr="006862DA">
          <w:rPr>
            <w:rFonts w:ascii="Times New Roman" w:eastAsia="SimSun" w:hAnsi="Times New Roman" w:cs="Arial"/>
            <w:i/>
            <w:iCs/>
            <w:sz w:val="28"/>
            <w:szCs w:val="28"/>
            <w:lang w:eastAsia="zh-CN"/>
          </w:rPr>
          <w:t>Nocardia</w:t>
        </w:r>
      </w:hyperlink>
      <w:r w:rsidRPr="006862DA">
        <w:rPr>
          <w:rFonts w:ascii="Times New Roman" w:eastAsia="SimSun" w:hAnsi="Times New Roman" w:cs="Arial"/>
          <w:i/>
          <w:iCs/>
          <w:sz w:val="28"/>
          <w:szCs w:val="28"/>
          <w:lang w:eastAsia="zh-CN"/>
        </w:rPr>
        <w:t xml:space="preserve"> </w:t>
      </w:r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 xml:space="preserve">except that </w:t>
      </w:r>
      <w:r w:rsidRPr="006862DA">
        <w:rPr>
          <w:rFonts w:ascii="Times New Roman" w:eastAsia="SimSun" w:hAnsi="Times New Roman" w:cs="Arial"/>
          <w:i/>
          <w:iCs/>
          <w:sz w:val="28"/>
          <w:szCs w:val="28"/>
          <w:lang w:eastAsia="zh-CN"/>
        </w:rPr>
        <w:t xml:space="preserve">Actinomyces </w:t>
      </w:r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 xml:space="preserve">are </w:t>
      </w:r>
      <w:proofErr w:type="spellStart"/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>non acid-fast</w:t>
      </w:r>
      <w:proofErr w:type="spellEnd"/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 xml:space="preserve">. </w:t>
      </w:r>
      <w:r w:rsidRPr="006862DA">
        <w:rPr>
          <w:rFonts w:ascii="Times New Roman" w:eastAsia="SimSun" w:hAnsi="Times New Roman" w:cs="Arial"/>
          <w:i/>
          <w:iCs/>
          <w:sz w:val="28"/>
          <w:szCs w:val="28"/>
          <w:lang w:eastAsia="zh-CN"/>
        </w:rPr>
        <w:t xml:space="preserve">Streptomyces </w:t>
      </w:r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>are also non acid-fast.</w:t>
      </w:r>
    </w:p>
    <w:p w14:paraId="4D0047F6" w14:textId="3F5B4037" w:rsidR="006862DA" w:rsidRPr="006862DA" w:rsidRDefault="006862DA">
      <w:pPr>
        <w:numPr>
          <w:ilvl w:val="0"/>
          <w:numId w:val="38"/>
        </w:numPr>
        <w:tabs>
          <w:tab w:val="right" w:pos="360"/>
        </w:tabs>
        <w:spacing w:after="0" w:line="240" w:lineRule="auto"/>
        <w:ind w:left="360" w:hanging="360"/>
        <w:jc w:val="lowKashida"/>
        <w:outlineLvl w:val="2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lastRenderedPageBreak/>
        <w:t xml:space="preserve">The </w:t>
      </w:r>
      <w:r w:rsidRPr="006862DA">
        <w:rPr>
          <w:rFonts w:ascii="Times New Roman" w:eastAsia="SimSun" w:hAnsi="Times New Roman" w:cs="Arial"/>
          <w:i/>
          <w:iCs/>
          <w:sz w:val="28"/>
          <w:szCs w:val="28"/>
          <w:lang w:eastAsia="zh-CN"/>
        </w:rPr>
        <w:t xml:space="preserve">Nocardia </w:t>
      </w:r>
      <w:r w:rsidRPr="006862DA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are </w:t>
      </w:r>
      <w:proofErr w:type="spellStart"/>
      <w:r w:rsidRPr="006862DA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aerobic,</w:t>
      </w:r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>grow</w:t>
      </w:r>
      <w:proofErr w:type="spellEnd"/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 xml:space="preserve"> readily on most bacteriologic and TB media. </w:t>
      </w:r>
      <w:r w:rsidRPr="006862DA">
        <w:rPr>
          <w:rFonts w:ascii="Times New Roman" w:eastAsia="SimSun" w:hAnsi="Times New Roman" w:cs="Arial"/>
          <w:i/>
          <w:iCs/>
          <w:sz w:val="28"/>
          <w:szCs w:val="28"/>
          <w:lang w:eastAsia="zh-CN"/>
        </w:rPr>
        <w:t>Actinomyces</w:t>
      </w:r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 xml:space="preserve"> are strictly </w:t>
      </w:r>
      <w:r w:rsidRPr="006862DA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anaerobic</w:t>
      </w:r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>,</w:t>
      </w:r>
      <w:r w:rsidR="00E86FE2">
        <w:rPr>
          <w:rFonts w:ascii="Times New Roman" w:eastAsia="SimSun" w:hAnsi="Times New Roman" w:cs="Arial"/>
          <w:sz w:val="28"/>
          <w:szCs w:val="28"/>
          <w:lang w:eastAsia="zh-CN"/>
        </w:rPr>
        <w:t xml:space="preserve"> </w:t>
      </w:r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>grow slowly in culture.</w:t>
      </w:r>
    </w:p>
    <w:p w14:paraId="1ED5856E" w14:textId="77777777" w:rsidR="006862DA" w:rsidRPr="006862DA" w:rsidRDefault="006862DA">
      <w:pPr>
        <w:numPr>
          <w:ilvl w:val="0"/>
          <w:numId w:val="38"/>
        </w:numPr>
        <w:tabs>
          <w:tab w:val="right" w:pos="360"/>
        </w:tabs>
        <w:spacing w:after="0" w:line="240" w:lineRule="auto"/>
        <w:ind w:left="360" w:hanging="360"/>
        <w:jc w:val="lowKashida"/>
        <w:outlineLvl w:val="2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 xml:space="preserve">They cause infections that are slow to develop and tend to be </w:t>
      </w:r>
      <w:hyperlink r:id="rId23" w:anchor="Chronic" w:history="1">
        <w:r w:rsidRPr="006862DA">
          <w:rPr>
            <w:rFonts w:ascii="Times New Roman" w:eastAsia="SimSun" w:hAnsi="Times New Roman" w:cs="Arial"/>
            <w:b/>
            <w:bCs/>
            <w:sz w:val="28"/>
            <w:szCs w:val="28"/>
            <w:lang w:eastAsia="zh-CN"/>
          </w:rPr>
          <w:t>chronic</w:t>
        </w:r>
      </w:hyperlink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 xml:space="preserve">. </w:t>
      </w:r>
    </w:p>
    <w:p w14:paraId="006C975E" w14:textId="77777777" w:rsidR="006862DA" w:rsidRPr="006862DA" w:rsidRDefault="006862DA">
      <w:pPr>
        <w:numPr>
          <w:ilvl w:val="0"/>
          <w:numId w:val="38"/>
        </w:numPr>
        <w:tabs>
          <w:tab w:val="right" w:pos="360"/>
        </w:tabs>
        <w:spacing w:after="0" w:line="240" w:lineRule="auto"/>
        <w:ind w:left="360" w:hanging="360"/>
        <w:jc w:val="lowKashida"/>
        <w:outlineLvl w:val="2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6862DA">
        <w:rPr>
          <w:rFonts w:ascii="Times New Roman" w:eastAsia="SimSun" w:hAnsi="Times New Roman" w:cs="Arial"/>
          <w:i/>
          <w:iCs/>
          <w:sz w:val="28"/>
          <w:szCs w:val="28"/>
          <w:lang w:eastAsia="zh-CN"/>
        </w:rPr>
        <w:t>Streptomyces</w:t>
      </w:r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 xml:space="preserve"> produce more than 80% of antibiotics used in treatment of infections.</w:t>
      </w:r>
    </w:p>
    <w:p w14:paraId="60F7B2C9" w14:textId="77777777" w:rsidR="006862DA" w:rsidRPr="006862DA" w:rsidRDefault="006862DA" w:rsidP="006862DA">
      <w:pPr>
        <w:spacing w:after="0" w:line="240" w:lineRule="auto"/>
        <w:jc w:val="lowKashida"/>
        <w:outlineLvl w:val="2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</w:p>
    <w:p w14:paraId="1992A75C" w14:textId="399ED4FE" w:rsidR="006862DA" w:rsidRPr="006862DA" w:rsidRDefault="006862DA" w:rsidP="006862DA">
      <w:pPr>
        <w:spacing w:after="0" w:line="240" w:lineRule="auto"/>
        <w:jc w:val="lowKashida"/>
        <w:outlineLvl w:val="2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6862DA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Epidemiology :</w:t>
      </w:r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>They are normal flora of the upper respiratory, gastro-intestinal and female genital tracts</w:t>
      </w:r>
      <w:r>
        <w:rPr>
          <w:rFonts w:ascii="Times New Roman" w:eastAsia="SimSun" w:hAnsi="Times New Roman" w:cs="Arial"/>
          <w:sz w:val="28"/>
          <w:szCs w:val="28"/>
          <w:lang w:eastAsia="zh-CN"/>
        </w:rPr>
        <w:t xml:space="preserve"> </w:t>
      </w:r>
      <w:r w:rsidRPr="006862DA">
        <w:rPr>
          <w:rFonts w:ascii="Times New Roman" w:eastAsia="SimSun" w:hAnsi="Times New Roman" w:cs="Arial"/>
          <w:i/>
          <w:iCs/>
          <w:sz w:val="28"/>
          <w:szCs w:val="28"/>
          <w:lang w:eastAsia="zh-CN"/>
        </w:rPr>
        <w:t>.</w:t>
      </w:r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 xml:space="preserve">Low virulence potential, only causing opportunistic disease following </w:t>
      </w:r>
      <w:r w:rsidRPr="006862DA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disruption of mucosal barriers</w:t>
      </w:r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 xml:space="preserve"> by trauma,</w:t>
      </w:r>
      <w:r>
        <w:rPr>
          <w:rFonts w:ascii="Times New Roman" w:eastAsia="SimSun" w:hAnsi="Times New Roman" w:cs="Arial"/>
          <w:sz w:val="28"/>
          <w:szCs w:val="28"/>
          <w:lang w:eastAsia="zh-CN"/>
        </w:rPr>
        <w:t xml:space="preserve"> </w:t>
      </w:r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 xml:space="preserve">surgery or infection </w:t>
      </w:r>
    </w:p>
    <w:p w14:paraId="2A2B274D" w14:textId="77777777" w:rsidR="006862DA" w:rsidRPr="006862DA" w:rsidRDefault="006862DA" w:rsidP="006862DA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</w:p>
    <w:p w14:paraId="548F7543" w14:textId="49736DBF" w:rsidR="006862DA" w:rsidRPr="006862DA" w:rsidRDefault="006862DA" w:rsidP="006862DA">
      <w:p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6862DA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Actinomycosis: </w:t>
      </w:r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>Caused by</w:t>
      </w:r>
      <w:r w:rsidRPr="006862DA">
        <w:rPr>
          <w:rFonts w:ascii="Times New Roman" w:eastAsia="SimSun" w:hAnsi="Times New Roman" w:cs="Arial"/>
          <w:i/>
          <w:iCs/>
          <w:sz w:val="28"/>
          <w:szCs w:val="28"/>
          <w:lang w:eastAsia="zh-CN"/>
        </w:rPr>
        <w:t xml:space="preserve"> Actinomyces </w:t>
      </w:r>
      <w:proofErr w:type="spellStart"/>
      <w:r w:rsidRPr="006862DA">
        <w:rPr>
          <w:rFonts w:ascii="Times New Roman" w:eastAsia="SimSun" w:hAnsi="Times New Roman" w:cs="Arial"/>
          <w:i/>
          <w:iCs/>
          <w:sz w:val="28"/>
          <w:szCs w:val="28"/>
          <w:lang w:eastAsia="zh-CN"/>
        </w:rPr>
        <w:t>israelii</w:t>
      </w:r>
      <w:proofErr w:type="spellEnd"/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 xml:space="preserve"> .Occur more commonly as a </w:t>
      </w:r>
      <w:hyperlink r:id="rId24" w:anchor="Chronic" w:history="1">
        <w:r w:rsidRPr="006862DA">
          <w:rPr>
            <w:rFonts w:ascii="Times New Roman" w:eastAsia="SimSun" w:hAnsi="Times New Roman" w:cs="Arial"/>
            <w:sz w:val="28"/>
            <w:szCs w:val="28"/>
            <w:lang w:eastAsia="zh-CN"/>
          </w:rPr>
          <w:t>chronic</w:t>
        </w:r>
      </w:hyperlink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 xml:space="preserve"> infection and may occur as acute </w:t>
      </w:r>
      <w:hyperlink r:id="rId25" w:anchor="Pyogenic" w:history="1">
        <w:r w:rsidRPr="006862DA">
          <w:rPr>
            <w:rFonts w:ascii="Times New Roman" w:eastAsia="SimSun" w:hAnsi="Times New Roman" w:cs="Arial"/>
            <w:sz w:val="28"/>
            <w:szCs w:val="28"/>
            <w:lang w:eastAsia="zh-CN"/>
          </w:rPr>
          <w:t>pyogenic</w:t>
        </w:r>
      </w:hyperlink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 xml:space="preserve"> infection, that is both </w:t>
      </w:r>
      <w:hyperlink r:id="rId26" w:anchor="Suppurative" w:history="1">
        <w:r w:rsidRPr="006862DA">
          <w:rPr>
            <w:rFonts w:ascii="Times New Roman" w:eastAsia="SimSun" w:hAnsi="Times New Roman" w:cs="Arial"/>
            <w:sz w:val="28"/>
            <w:szCs w:val="28"/>
            <w:lang w:eastAsia="zh-CN"/>
          </w:rPr>
          <w:t>suppurative</w:t>
        </w:r>
      </w:hyperlink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 xml:space="preserve"> and </w:t>
      </w:r>
      <w:hyperlink r:id="rId27" w:anchor="Granulomatous" w:history="1">
        <w:r w:rsidRPr="006862DA">
          <w:rPr>
            <w:rFonts w:ascii="Times New Roman" w:eastAsia="SimSun" w:hAnsi="Times New Roman" w:cs="Arial"/>
            <w:sz w:val="28"/>
            <w:szCs w:val="28"/>
            <w:lang w:eastAsia="zh-CN"/>
          </w:rPr>
          <w:t>granulomatous</w:t>
        </w:r>
      </w:hyperlink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 xml:space="preserve">. Characterized by multiple </w:t>
      </w:r>
      <w:hyperlink r:id="rId28" w:anchor="Abscess" w:history="1">
        <w:r w:rsidRPr="006862DA">
          <w:rPr>
            <w:rFonts w:ascii="Times New Roman" w:eastAsia="SimSun" w:hAnsi="Times New Roman" w:cs="Arial"/>
            <w:sz w:val="28"/>
            <w:szCs w:val="28"/>
            <w:lang w:eastAsia="zh-CN"/>
          </w:rPr>
          <w:t>abscesses</w:t>
        </w:r>
      </w:hyperlink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 xml:space="preserve"> and interconnecting </w:t>
      </w:r>
      <w:hyperlink r:id="rId29" w:anchor="SinusTract" w:history="1">
        <w:r w:rsidRPr="006862DA">
          <w:rPr>
            <w:rFonts w:ascii="Times New Roman" w:eastAsia="SimSun" w:hAnsi="Times New Roman" w:cs="Arial"/>
            <w:b/>
            <w:bCs/>
            <w:sz w:val="28"/>
            <w:szCs w:val="28"/>
            <w:lang w:eastAsia="zh-CN"/>
          </w:rPr>
          <w:t>sinus tracts</w:t>
        </w:r>
      </w:hyperlink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 xml:space="preserve"> that contain yellow granules of microcolonies called </w:t>
      </w:r>
      <w:r w:rsidRPr="006862DA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sulfur granules</w:t>
      </w:r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>.</w:t>
      </w:r>
      <w:r>
        <w:rPr>
          <w:rFonts w:ascii="Times New Roman" w:eastAsia="SimSun" w:hAnsi="Times New Roman" w:cs="Arial"/>
          <w:sz w:val="28"/>
          <w:szCs w:val="28"/>
          <w:lang w:eastAsia="zh-CN"/>
        </w:rPr>
        <w:t xml:space="preserve">  </w:t>
      </w:r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 xml:space="preserve">Chronic suppuration results in bone involvement. </w:t>
      </w:r>
    </w:p>
    <w:p w14:paraId="3556B085" w14:textId="77777777" w:rsidR="006862DA" w:rsidRPr="006862DA" w:rsidRDefault="006862DA" w:rsidP="006862DA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u w:val="single"/>
          <w:lang w:eastAsia="zh-CN"/>
        </w:rPr>
      </w:pPr>
    </w:p>
    <w:p w14:paraId="59BEB5C2" w14:textId="5BC9F2A3" w:rsidR="006862DA" w:rsidRPr="006862DA" w:rsidRDefault="006862DA" w:rsidP="006862DA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u w:val="single"/>
          <w:lang w:eastAsia="zh-CN"/>
        </w:rPr>
      </w:pPr>
      <w:r>
        <w:rPr>
          <w:rFonts w:ascii="Times New Roman" w:eastAsia="SimSun" w:hAnsi="Times New Roman" w:cs="Arial"/>
          <w:b/>
          <w:bCs/>
          <w:sz w:val="28"/>
          <w:szCs w:val="28"/>
          <w:u w:val="single"/>
          <w:lang w:eastAsia="zh-CN"/>
        </w:rPr>
        <w:t>M</w:t>
      </w:r>
      <w:r w:rsidRPr="006862DA">
        <w:rPr>
          <w:rFonts w:ascii="Times New Roman" w:eastAsia="SimSun" w:hAnsi="Times New Roman" w:cs="Arial"/>
          <w:b/>
          <w:bCs/>
          <w:sz w:val="28"/>
          <w:szCs w:val="28"/>
          <w:u w:val="single"/>
          <w:lang w:eastAsia="zh-CN"/>
        </w:rPr>
        <w:t xml:space="preserve">ajor </w:t>
      </w:r>
      <w:r w:rsidR="00907071">
        <w:rPr>
          <w:rFonts w:ascii="Times New Roman" w:eastAsia="SimSun" w:hAnsi="Times New Roman" w:cs="Arial"/>
          <w:b/>
          <w:bCs/>
          <w:sz w:val="28"/>
          <w:szCs w:val="28"/>
          <w:u w:val="single"/>
          <w:lang w:eastAsia="zh-CN"/>
        </w:rPr>
        <w:t xml:space="preserve">skin infections caused by </w:t>
      </w:r>
      <w:r w:rsidRPr="006862DA">
        <w:rPr>
          <w:rFonts w:ascii="Times New Roman" w:eastAsia="SimSun" w:hAnsi="Times New Roman" w:cs="Arial"/>
          <w:b/>
          <w:bCs/>
          <w:sz w:val="28"/>
          <w:szCs w:val="28"/>
          <w:u w:val="single"/>
          <w:lang w:eastAsia="zh-CN"/>
        </w:rPr>
        <w:t xml:space="preserve"> of actinomycoses </w:t>
      </w:r>
      <w:r w:rsidR="00907071">
        <w:rPr>
          <w:rFonts w:ascii="Times New Roman" w:eastAsia="SimSun" w:hAnsi="Times New Roman" w:cs="Arial"/>
          <w:b/>
          <w:bCs/>
          <w:sz w:val="28"/>
          <w:szCs w:val="28"/>
          <w:u w:val="single"/>
          <w:lang w:eastAsia="zh-CN"/>
        </w:rPr>
        <w:t xml:space="preserve">are </w:t>
      </w:r>
      <w:r w:rsidRPr="006862DA">
        <w:rPr>
          <w:rFonts w:ascii="Times New Roman" w:eastAsia="SimSun" w:hAnsi="Times New Roman" w:cs="Arial"/>
          <w:b/>
          <w:bCs/>
          <w:sz w:val="28"/>
          <w:szCs w:val="28"/>
          <w:u w:val="single"/>
          <w:lang w:eastAsia="zh-CN"/>
        </w:rPr>
        <w:t xml:space="preserve">: </w:t>
      </w:r>
    </w:p>
    <w:p w14:paraId="044FAC58" w14:textId="77777777" w:rsidR="006862DA" w:rsidRPr="006862DA" w:rsidRDefault="006862DA" w:rsidP="006862DA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u w:val="single"/>
          <w:lang w:eastAsia="zh-CN"/>
        </w:rPr>
      </w:pPr>
    </w:p>
    <w:p w14:paraId="7F936FC6" w14:textId="77777777" w:rsidR="006862DA" w:rsidRPr="006862DA" w:rsidRDefault="006862DA">
      <w:pPr>
        <w:numPr>
          <w:ilvl w:val="0"/>
          <w:numId w:val="36"/>
        </w:numPr>
        <w:tabs>
          <w:tab w:val="right" w:pos="180"/>
          <w:tab w:val="right" w:pos="360"/>
        </w:tabs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6862DA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Cervicofacial actinomycosis</w:t>
      </w:r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 xml:space="preserve"> (most common form): associated with poor oral hygiene, an invasive dental procedure or oral trauma. </w:t>
      </w:r>
    </w:p>
    <w:p w14:paraId="56340DE4" w14:textId="77777777" w:rsidR="006862DA" w:rsidRPr="006862DA" w:rsidRDefault="006862DA">
      <w:pPr>
        <w:numPr>
          <w:ilvl w:val="0"/>
          <w:numId w:val="36"/>
        </w:numPr>
        <w:tabs>
          <w:tab w:val="right" w:pos="180"/>
          <w:tab w:val="right" w:pos="360"/>
        </w:tabs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6862DA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Thoracic actinomycosis</w:t>
      </w:r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 xml:space="preserve">: associated with lung aspiration and dissemination into surrounding tissues. </w:t>
      </w:r>
    </w:p>
    <w:p w14:paraId="61788B7D" w14:textId="77777777" w:rsidR="00E86FE2" w:rsidRDefault="006862DA">
      <w:pPr>
        <w:numPr>
          <w:ilvl w:val="0"/>
          <w:numId w:val="36"/>
        </w:numPr>
        <w:tabs>
          <w:tab w:val="right" w:pos="180"/>
          <w:tab w:val="right" w:pos="360"/>
        </w:tabs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6862DA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Abdominal actinomycosis</w:t>
      </w:r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>: associated with abdominal surgery or intestinal trauma.</w:t>
      </w:r>
    </w:p>
    <w:p w14:paraId="2605D38C" w14:textId="43DBC745" w:rsidR="006862DA" w:rsidRPr="006862DA" w:rsidRDefault="006862DA" w:rsidP="00E86FE2">
      <w:pPr>
        <w:tabs>
          <w:tab w:val="right" w:pos="180"/>
          <w:tab w:val="right" w:pos="360"/>
        </w:tabs>
        <w:spacing w:after="0" w:line="240" w:lineRule="auto"/>
        <w:ind w:left="540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 xml:space="preserve"> </w:t>
      </w:r>
    </w:p>
    <w:p w14:paraId="577829C4" w14:textId="5FA37F06" w:rsidR="006862DA" w:rsidRDefault="00E86FE2" w:rsidP="00E86FE2">
      <w:pPr>
        <w:spacing w:after="0" w:line="240" w:lineRule="auto"/>
        <w:jc w:val="center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  <w:r>
        <w:rPr>
          <w:noProof/>
        </w:rPr>
        <w:drawing>
          <wp:inline distT="0" distB="0" distL="0" distR="0" wp14:anchorId="1E4CFED2" wp14:editId="5D6BF7A5">
            <wp:extent cx="2414016" cy="1709928"/>
            <wp:effectExtent l="0" t="0" r="5715" b="5080"/>
            <wp:docPr id="33796" name="Picture 4" descr="actino-lump2">
              <a:extLst xmlns:a="http://schemas.openxmlformats.org/drawingml/2006/main">
                <a:ext uri="{FF2B5EF4-FFF2-40B4-BE49-F238E27FC236}">
                  <a16:creationId xmlns:a16="http://schemas.microsoft.com/office/drawing/2014/main" id="{9D798B46-C0E1-DA26-819A-74A6BCED154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6" name="Picture 4" descr="actino-lump2">
                      <a:extLst>
                        <a:ext uri="{FF2B5EF4-FFF2-40B4-BE49-F238E27FC236}">
                          <a16:creationId xmlns:a16="http://schemas.microsoft.com/office/drawing/2014/main" id="{9D798B46-C0E1-DA26-819A-74A6BCED154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016" cy="1709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64B7EE" w14:textId="42A32220" w:rsidR="00326BD0" w:rsidRPr="00326BD0" w:rsidRDefault="00326BD0" w:rsidP="00326BD0">
      <w:pPr>
        <w:spacing w:after="0" w:line="240" w:lineRule="auto"/>
        <w:jc w:val="center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  <w:r w:rsidRPr="00326BD0">
        <w:rPr>
          <w:rFonts w:ascii="Comic Sans MS" w:eastAsia="+mj-ea" w:hAnsi="Comic Sans MS" w:cs="Arial"/>
          <w:b/>
          <w:bCs/>
          <w:color w:val="000000"/>
          <w:kern w:val="24"/>
          <w:sz w:val="28"/>
          <w:szCs w:val="28"/>
        </w:rPr>
        <w:t>sulfur granules</w:t>
      </w:r>
    </w:p>
    <w:p w14:paraId="230F3AB6" w14:textId="77777777" w:rsidR="00326BD0" w:rsidRDefault="00326BD0" w:rsidP="006862DA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</w:p>
    <w:p w14:paraId="1CA99C0D" w14:textId="51F0EF0A" w:rsidR="006862DA" w:rsidRPr="006862DA" w:rsidRDefault="006862DA" w:rsidP="006862DA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  <w:r w:rsidRPr="006862DA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Laboratory diagnosis:</w:t>
      </w:r>
    </w:p>
    <w:p w14:paraId="31D470FF" w14:textId="77777777" w:rsidR="006862DA" w:rsidRPr="006862DA" w:rsidRDefault="006862DA" w:rsidP="006862DA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</w:p>
    <w:p w14:paraId="3DFFAB0C" w14:textId="77777777" w:rsidR="006862DA" w:rsidRPr="006862DA" w:rsidRDefault="006862DA" w:rsidP="006862DA">
      <w:p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6862DA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Specimen: </w:t>
      </w:r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>Sulphur granules are crushed and examined by:</w:t>
      </w:r>
    </w:p>
    <w:p w14:paraId="1451BEFB" w14:textId="77777777" w:rsidR="006862DA" w:rsidRPr="006862DA" w:rsidRDefault="006862DA" w:rsidP="006862DA">
      <w:pPr>
        <w:spacing w:after="0" w:line="240" w:lineRule="auto"/>
        <w:jc w:val="lowKashida"/>
        <w:outlineLvl w:val="2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</w:p>
    <w:p w14:paraId="1F1871F0" w14:textId="7DA932AD" w:rsidR="006862DA" w:rsidRPr="006862DA" w:rsidRDefault="006862DA">
      <w:pPr>
        <w:numPr>
          <w:ilvl w:val="0"/>
          <w:numId w:val="39"/>
        </w:numPr>
        <w:spacing w:after="0" w:line="240" w:lineRule="auto"/>
        <w:jc w:val="lowKashida"/>
        <w:outlineLvl w:val="2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6862DA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Direct examination: </w:t>
      </w:r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>Filamentous branching gram positive bacilli</w:t>
      </w:r>
    </w:p>
    <w:p w14:paraId="7920ECC3" w14:textId="6C92DFFF" w:rsidR="006862DA" w:rsidRPr="006862DA" w:rsidRDefault="006862DA">
      <w:pPr>
        <w:numPr>
          <w:ilvl w:val="0"/>
          <w:numId w:val="39"/>
        </w:numPr>
        <w:spacing w:after="0" w:line="240" w:lineRule="auto"/>
        <w:jc w:val="lowKashida"/>
        <w:outlineLvl w:val="2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  <w:r w:rsidRPr="006862DA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Culture</w:t>
      </w:r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>: </w:t>
      </w:r>
      <w:hyperlink r:id="rId31" w:anchor="Fastidious" w:history="1">
        <w:r w:rsidRPr="006862DA">
          <w:rPr>
            <w:rFonts w:ascii="Times New Roman" w:eastAsia="SimSun" w:hAnsi="Times New Roman" w:cs="Arial"/>
            <w:sz w:val="28"/>
            <w:szCs w:val="28"/>
            <w:lang w:eastAsia="zh-CN"/>
          </w:rPr>
          <w:t>need</w:t>
        </w:r>
      </w:hyperlink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 xml:space="preserve"> enriched media and  have slow growth up to two weeks or more. </w:t>
      </w:r>
    </w:p>
    <w:p w14:paraId="3C6347FC" w14:textId="5F0A2090" w:rsidR="006862DA" w:rsidRPr="006862DA" w:rsidRDefault="006862DA" w:rsidP="006862DA">
      <w:pPr>
        <w:spacing w:after="0" w:line="240" w:lineRule="auto"/>
        <w:jc w:val="lowKashida"/>
        <w:outlineLvl w:val="2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  <w:r w:rsidRPr="006862DA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Treatment and Prevention:</w:t>
      </w:r>
    </w:p>
    <w:p w14:paraId="47CD6D7B" w14:textId="77777777" w:rsidR="006862DA" w:rsidRPr="006862DA" w:rsidRDefault="006862DA">
      <w:pPr>
        <w:numPr>
          <w:ilvl w:val="0"/>
          <w:numId w:val="37"/>
        </w:numPr>
        <w:tabs>
          <w:tab w:val="right" w:pos="0"/>
          <w:tab w:val="right" w:pos="360"/>
        </w:tabs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 xml:space="preserve">Surgical </w:t>
      </w:r>
      <w:hyperlink r:id="rId32" w:anchor="Debridement" w:history="1">
        <w:r w:rsidRPr="006862DA">
          <w:rPr>
            <w:rFonts w:ascii="Times New Roman" w:eastAsia="SimSun" w:hAnsi="Times New Roman" w:cs="Arial"/>
            <w:sz w:val="28"/>
            <w:szCs w:val="28"/>
            <w:lang w:eastAsia="zh-CN"/>
          </w:rPr>
          <w:t xml:space="preserve">debridement </w:t>
        </w:r>
      </w:hyperlink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 xml:space="preserve"> and long-term antibiotic therapy ( penicillin).</w:t>
      </w:r>
    </w:p>
    <w:p w14:paraId="77BDBA2B" w14:textId="799095C4" w:rsidR="006862DA" w:rsidRPr="006862DA" w:rsidRDefault="006862DA">
      <w:pPr>
        <w:numPr>
          <w:ilvl w:val="0"/>
          <w:numId w:val="37"/>
        </w:numPr>
        <w:tabs>
          <w:tab w:val="right" w:pos="0"/>
          <w:tab w:val="right" w:pos="360"/>
        </w:tabs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>Maintain good oral hygiene.</w:t>
      </w:r>
    </w:p>
    <w:p w14:paraId="449BEB52" w14:textId="77777777" w:rsidR="006862DA" w:rsidRPr="006862DA" w:rsidRDefault="006862DA" w:rsidP="006862DA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</w:p>
    <w:p w14:paraId="26650867" w14:textId="3A4F1C07" w:rsidR="006862DA" w:rsidRPr="006862DA" w:rsidRDefault="006862DA" w:rsidP="00BD133A">
      <w:p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proofErr w:type="spellStart"/>
      <w:r w:rsidRPr="006862DA">
        <w:rPr>
          <w:rFonts w:ascii="Times New Roman" w:eastAsia="SimSun" w:hAnsi="Times New Roman" w:cs="Arial"/>
          <w:b/>
          <w:bCs/>
          <w:sz w:val="28"/>
          <w:szCs w:val="28"/>
          <w:lang w:val="en" w:eastAsia="zh-CN"/>
        </w:rPr>
        <w:t>Nocardiosis</w:t>
      </w:r>
      <w:proofErr w:type="spellEnd"/>
      <w:r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 :</w:t>
      </w:r>
      <w:r>
        <w:rPr>
          <w:rFonts w:ascii="Times New Roman" w:eastAsia="SimSun" w:hAnsi="Times New Roman" w:cs="Arial"/>
          <w:sz w:val="28"/>
          <w:szCs w:val="28"/>
          <w:lang w:eastAsia="zh-CN"/>
        </w:rPr>
        <w:t>I</w:t>
      </w:r>
      <w:proofErr w:type="spellStart"/>
      <w:r w:rsidRPr="006862DA">
        <w:rPr>
          <w:rFonts w:ascii="Times New Roman" w:eastAsia="SimSun" w:hAnsi="Times New Roman" w:cs="Arial"/>
          <w:sz w:val="28"/>
          <w:szCs w:val="28"/>
          <w:lang w:val="en" w:eastAsia="zh-CN"/>
        </w:rPr>
        <w:t>nfection</w:t>
      </w:r>
      <w:proofErr w:type="spellEnd"/>
      <w:r w:rsidRPr="006862DA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 by </w:t>
      </w:r>
      <w:hyperlink r:id="rId33" w:tooltip="Nocardia brasiliensis" w:history="1">
        <w:r w:rsidRPr="006862DA">
          <w:rPr>
            <w:rFonts w:ascii="Times New Roman" w:eastAsia="SimSun" w:hAnsi="Times New Roman" w:cs="Arial"/>
            <w:i/>
            <w:iCs/>
            <w:sz w:val="28"/>
            <w:szCs w:val="28"/>
            <w:lang w:val="en" w:eastAsia="zh-CN"/>
          </w:rPr>
          <w:t xml:space="preserve">Nocardia </w:t>
        </w:r>
        <w:proofErr w:type="spellStart"/>
        <w:r w:rsidRPr="006862DA">
          <w:rPr>
            <w:rFonts w:ascii="Times New Roman" w:eastAsia="SimSun" w:hAnsi="Times New Roman" w:cs="Arial"/>
            <w:i/>
            <w:iCs/>
            <w:sz w:val="28"/>
            <w:szCs w:val="28"/>
            <w:lang w:val="en" w:eastAsia="zh-CN"/>
          </w:rPr>
          <w:t>brasiliensis</w:t>
        </w:r>
        <w:proofErr w:type="spellEnd"/>
      </w:hyperlink>
      <w:r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 which </w:t>
      </w:r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 xml:space="preserve"> </w:t>
      </w:r>
      <w:r w:rsidRPr="006862DA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are soil</w:t>
      </w:r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 xml:space="preserve"> organisms cause  </w:t>
      </w:r>
      <w:r w:rsidRPr="006862DA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mycetoma</w:t>
      </w:r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 xml:space="preserve">  which is a sub-cutaneous lesions.</w:t>
      </w:r>
    </w:p>
    <w:p w14:paraId="0D00318F" w14:textId="77777777" w:rsidR="006862DA" w:rsidRPr="006862DA" w:rsidRDefault="006862DA" w:rsidP="006862DA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</w:p>
    <w:p w14:paraId="32DCCBD7" w14:textId="77777777" w:rsidR="006862DA" w:rsidRPr="006862DA" w:rsidRDefault="006862DA" w:rsidP="006862DA">
      <w:p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val="en" w:eastAsia="zh-CN"/>
        </w:rPr>
      </w:pPr>
      <w:r w:rsidRPr="006862DA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Laboratory diagnosis:</w:t>
      </w:r>
      <w:r w:rsidRPr="006862DA">
        <w:rPr>
          <w:rFonts w:ascii="Times New Roman" w:eastAsia="SimSun" w:hAnsi="Times New Roman" w:cs="Arial"/>
          <w:b/>
          <w:bCs/>
          <w:sz w:val="28"/>
          <w:szCs w:val="28"/>
          <w:lang w:val="en" w:eastAsia="zh-CN"/>
        </w:rPr>
        <w:t xml:space="preserve"> </w:t>
      </w:r>
    </w:p>
    <w:p w14:paraId="5B84BD76" w14:textId="77777777" w:rsidR="006862DA" w:rsidRPr="006862DA" w:rsidRDefault="006862DA" w:rsidP="006862DA">
      <w:p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val="en" w:eastAsia="zh-CN"/>
        </w:rPr>
      </w:pPr>
    </w:p>
    <w:p w14:paraId="0E654737" w14:textId="77777777" w:rsidR="006862DA" w:rsidRPr="006862DA" w:rsidRDefault="006862DA">
      <w:pPr>
        <w:numPr>
          <w:ilvl w:val="0"/>
          <w:numId w:val="40"/>
        </w:numPr>
        <w:spacing w:after="0" w:line="240" w:lineRule="auto"/>
        <w:jc w:val="lowKashida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spellStart"/>
      <w:r w:rsidRPr="006862DA">
        <w:rPr>
          <w:rFonts w:ascii="Times New Roman" w:eastAsia="SimSun" w:hAnsi="Times New Roman" w:cs="Times New Roman"/>
          <w:b/>
          <w:bCs/>
          <w:sz w:val="28"/>
          <w:szCs w:val="28"/>
          <w:lang w:val="en" w:eastAsia="zh-CN"/>
        </w:rPr>
        <w:t>Nocardiae</w:t>
      </w:r>
      <w:proofErr w:type="spellEnd"/>
      <w:r w:rsidRPr="006862DA">
        <w:rPr>
          <w:rFonts w:ascii="Times New Roman" w:eastAsia="SimSun" w:hAnsi="Times New Roman" w:cs="Times New Roman"/>
          <w:sz w:val="28"/>
          <w:szCs w:val="28"/>
          <w:lang w:val="en" w:eastAsia="zh-CN"/>
        </w:rPr>
        <w:t xml:space="preserve"> are weakly acid-fast organisms and can be seen  by modified </w:t>
      </w:r>
      <w:proofErr w:type="spellStart"/>
      <w:r w:rsidRPr="006862DA">
        <w:rPr>
          <w:rFonts w:ascii="Times New Roman" w:eastAsia="SimSun" w:hAnsi="Times New Roman" w:cs="Times New Roman"/>
          <w:sz w:val="28"/>
          <w:szCs w:val="28"/>
          <w:lang w:val="en" w:eastAsia="zh-CN"/>
        </w:rPr>
        <w:t>Ziehl</w:t>
      </w:r>
      <w:proofErr w:type="spellEnd"/>
      <w:r w:rsidRPr="006862DA">
        <w:rPr>
          <w:rFonts w:ascii="Times New Roman" w:eastAsia="SimSun" w:hAnsi="Times New Roman" w:cs="Times New Roman"/>
          <w:sz w:val="28"/>
          <w:szCs w:val="28"/>
          <w:lang w:val="en" w:eastAsia="zh-CN"/>
        </w:rPr>
        <w:t xml:space="preserve"> </w:t>
      </w:r>
      <w:proofErr w:type="spellStart"/>
      <w:r w:rsidRPr="006862DA">
        <w:rPr>
          <w:rFonts w:ascii="Times New Roman" w:eastAsia="SimSun" w:hAnsi="Times New Roman" w:cs="Times New Roman"/>
          <w:sz w:val="28"/>
          <w:szCs w:val="28"/>
          <w:lang w:val="en" w:eastAsia="zh-CN"/>
        </w:rPr>
        <w:t>Neelsen</w:t>
      </w:r>
      <w:proofErr w:type="spellEnd"/>
      <w:r w:rsidRPr="006862DA">
        <w:rPr>
          <w:rFonts w:ascii="Times New Roman" w:eastAsia="SimSun" w:hAnsi="Times New Roman" w:cs="Times New Roman"/>
          <w:sz w:val="28"/>
          <w:szCs w:val="28"/>
          <w:lang w:val="en" w:eastAsia="zh-CN"/>
        </w:rPr>
        <w:t xml:space="preserve"> stains.</w:t>
      </w:r>
    </w:p>
    <w:p w14:paraId="5E69B94F" w14:textId="77777777" w:rsidR="006862DA" w:rsidRPr="006862DA" w:rsidRDefault="006862DA">
      <w:pPr>
        <w:numPr>
          <w:ilvl w:val="0"/>
          <w:numId w:val="40"/>
        </w:numPr>
        <w:spacing w:after="0" w:line="240" w:lineRule="auto"/>
        <w:jc w:val="lowKashida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862DA">
        <w:rPr>
          <w:rFonts w:ascii="Times New Roman" w:eastAsia="SimSun" w:hAnsi="Times New Roman" w:cs="Times New Roman"/>
          <w:sz w:val="28"/>
          <w:szCs w:val="28"/>
          <w:lang w:eastAsia="zh-CN"/>
        </w:rPr>
        <w:t>There are no serological tests.</w:t>
      </w:r>
    </w:p>
    <w:p w14:paraId="18F6EB9C" w14:textId="77777777" w:rsidR="006862DA" w:rsidRPr="006862DA" w:rsidRDefault="006862DA" w:rsidP="006862DA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</w:p>
    <w:p w14:paraId="60B25F3B" w14:textId="1E5158CA" w:rsidR="006862DA" w:rsidRPr="006862DA" w:rsidRDefault="006862DA" w:rsidP="006862DA">
      <w:p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val="en" w:eastAsia="zh-CN"/>
        </w:rPr>
      </w:pPr>
      <w:r w:rsidRPr="006862DA">
        <w:rPr>
          <w:rFonts w:ascii="Times New Roman" w:eastAsia="SimSun" w:hAnsi="Times New Roman" w:cs="Times New Roman"/>
          <w:noProof/>
          <w:sz w:val="24"/>
          <w:szCs w:val="24"/>
          <w:lang w:eastAsia="zh-CN"/>
        </w:rPr>
        <w:drawing>
          <wp:anchor distT="0" distB="0" distL="114300" distR="114300" simplePos="0" relativeHeight="251661312" behindDoc="0" locked="0" layoutInCell="1" allowOverlap="1" wp14:anchorId="2B42C538" wp14:editId="5DFF183A">
            <wp:simplePos x="0" y="0"/>
            <wp:positionH relativeFrom="column">
              <wp:posOffset>1434465</wp:posOffset>
            </wp:positionH>
            <wp:positionV relativeFrom="paragraph">
              <wp:posOffset>120015</wp:posOffset>
            </wp:positionV>
            <wp:extent cx="3295650" cy="22669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4" r:link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FC4E80" w14:textId="77777777" w:rsidR="006862DA" w:rsidRPr="006862DA" w:rsidRDefault="006862DA" w:rsidP="006862DA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</w:p>
    <w:p w14:paraId="2B5C45D7" w14:textId="77777777" w:rsidR="006862DA" w:rsidRPr="006862DA" w:rsidRDefault="006862DA" w:rsidP="006862DA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</w:p>
    <w:p w14:paraId="0DF00B92" w14:textId="77777777" w:rsidR="006862DA" w:rsidRPr="006862DA" w:rsidRDefault="006862DA" w:rsidP="006862DA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</w:p>
    <w:p w14:paraId="4CF897EF" w14:textId="77777777" w:rsidR="006862DA" w:rsidRPr="006862DA" w:rsidRDefault="006862DA" w:rsidP="006862DA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</w:p>
    <w:p w14:paraId="77E998FE" w14:textId="77777777" w:rsidR="006862DA" w:rsidRPr="006862DA" w:rsidRDefault="006862DA" w:rsidP="006862DA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</w:p>
    <w:p w14:paraId="579F3B10" w14:textId="77777777" w:rsidR="006862DA" w:rsidRPr="006862DA" w:rsidRDefault="006862DA" w:rsidP="006862DA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</w:p>
    <w:p w14:paraId="12A9B925" w14:textId="77777777" w:rsidR="006862DA" w:rsidRPr="006862DA" w:rsidRDefault="006862DA" w:rsidP="006862DA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</w:p>
    <w:p w14:paraId="14307C3D" w14:textId="77777777" w:rsidR="006862DA" w:rsidRPr="006862DA" w:rsidRDefault="006862DA" w:rsidP="006862DA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</w:p>
    <w:p w14:paraId="231AE1B1" w14:textId="77777777" w:rsidR="006862DA" w:rsidRPr="006862DA" w:rsidRDefault="006862DA" w:rsidP="006862DA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</w:p>
    <w:p w14:paraId="5950F93F" w14:textId="77777777" w:rsidR="006862DA" w:rsidRPr="006862DA" w:rsidRDefault="006862DA" w:rsidP="006862DA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</w:p>
    <w:p w14:paraId="1276DDB3" w14:textId="77777777" w:rsidR="006862DA" w:rsidRPr="006862DA" w:rsidRDefault="006862DA" w:rsidP="006862DA">
      <w:pPr>
        <w:spacing w:after="0" w:line="240" w:lineRule="auto"/>
        <w:jc w:val="center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</w:p>
    <w:p w14:paraId="7523E082" w14:textId="5639C3DD" w:rsidR="006862DA" w:rsidRPr="006862DA" w:rsidRDefault="006862DA" w:rsidP="006862DA">
      <w:pPr>
        <w:spacing w:after="0" w:line="240" w:lineRule="auto"/>
        <w:jc w:val="center"/>
        <w:rPr>
          <w:rFonts w:ascii="Times New Roman" w:eastAsia="SimSun" w:hAnsi="Times New Roman" w:cs="Arial"/>
          <w:b/>
          <w:bCs/>
          <w:sz w:val="28"/>
          <w:szCs w:val="28"/>
          <w:lang w:eastAsia="zh-CN" w:bidi="ar-EG"/>
        </w:rPr>
      </w:pPr>
      <w:r w:rsidRPr="006862DA">
        <w:rPr>
          <w:rFonts w:ascii="Times New Roman" w:eastAsia="SimSun" w:hAnsi="Times New Roman" w:cs="Arial"/>
          <w:b/>
          <w:bCs/>
          <w:sz w:val="28"/>
          <w:szCs w:val="28"/>
          <w:lang w:eastAsia="zh-CN" w:bidi="ar-EG"/>
        </w:rPr>
        <w:t>Actinomycetes</w:t>
      </w:r>
    </w:p>
    <w:p w14:paraId="7C68DC2D" w14:textId="77777777" w:rsidR="006862DA" w:rsidRPr="006862DA" w:rsidRDefault="006862DA" w:rsidP="006862DA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</w:p>
    <w:p w14:paraId="1DF2604E" w14:textId="77777777" w:rsidR="00FC6932" w:rsidRPr="00A44EFF" w:rsidRDefault="00FC6932" w:rsidP="00FC6932">
      <w:pPr>
        <w:widowControl w:val="0"/>
        <w:spacing w:after="0" w:line="240" w:lineRule="auto"/>
        <w:jc w:val="lowKashida"/>
        <w:rPr>
          <w:rFonts w:asciiTheme="majorBidi" w:eastAsia="SimSun" w:hAnsiTheme="majorBidi" w:cstheme="majorBidi"/>
          <w:b/>
          <w:sz w:val="28"/>
          <w:szCs w:val="28"/>
          <w:lang w:eastAsia="zh-CN"/>
        </w:rPr>
      </w:pPr>
    </w:p>
    <w:p w14:paraId="07579571" w14:textId="77777777" w:rsidR="008B20A7" w:rsidRPr="00A44EFF" w:rsidRDefault="00A566F9" w:rsidP="00A566F9">
      <w:pPr>
        <w:keepNext/>
        <w:spacing w:after="120"/>
        <w:jc w:val="lowKashida"/>
        <w:outlineLvl w:val="3"/>
        <w:rPr>
          <w:rFonts w:asciiTheme="majorBidi" w:eastAsia="SimSun" w:hAnsiTheme="majorBidi" w:cstheme="majorBidi"/>
          <w:b/>
          <w:bCs/>
          <w:color w:val="000000"/>
          <w:sz w:val="28"/>
          <w:szCs w:val="28"/>
          <w:lang w:eastAsia="zh-CN"/>
        </w:rPr>
      </w:pPr>
      <w:r w:rsidRPr="00A44EFF">
        <w:rPr>
          <w:rFonts w:asciiTheme="majorBidi" w:eastAsia="SimSun" w:hAnsiTheme="majorBidi" w:cstheme="majorBidi"/>
          <w:b/>
          <w:bCs/>
          <w:color w:val="000000"/>
          <w:sz w:val="28"/>
          <w:szCs w:val="28"/>
          <w:lang w:eastAsia="zh-CN"/>
        </w:rPr>
        <w:lastRenderedPageBreak/>
        <w:t>Viral: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8B20A7" w14:paraId="6996BC58" w14:textId="77777777" w:rsidTr="008B20A7">
        <w:tc>
          <w:tcPr>
            <w:tcW w:w="4315" w:type="dxa"/>
          </w:tcPr>
          <w:p w14:paraId="3E034FD3" w14:textId="77777777" w:rsidR="008B20A7" w:rsidRPr="00A44EFF" w:rsidRDefault="008B20A7">
            <w:pPr>
              <w:keepNext/>
              <w:numPr>
                <w:ilvl w:val="0"/>
                <w:numId w:val="12"/>
              </w:numPr>
              <w:spacing w:after="120"/>
              <w:contextualSpacing/>
              <w:jc w:val="lowKashida"/>
              <w:outlineLvl w:val="3"/>
              <w:rPr>
                <w:rFonts w:asciiTheme="majorBidi" w:eastAsia="SimSun" w:hAnsiTheme="majorBidi" w:cstheme="majorBidi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A44EFF">
              <w:rPr>
                <w:rFonts w:asciiTheme="majorBidi" w:eastAsia="SimSun" w:hAnsiTheme="majorBidi" w:cstheme="majorBidi"/>
                <w:i/>
                <w:iCs/>
                <w:color w:val="000000"/>
                <w:sz w:val="28"/>
                <w:szCs w:val="28"/>
                <w:lang w:eastAsia="zh-CN"/>
              </w:rPr>
              <w:t>Herpes Simplex Virus</w:t>
            </w:r>
            <w:r w:rsidRPr="00A44EFF">
              <w:rPr>
                <w:rFonts w:asciiTheme="majorBidi" w:eastAsia="SimSun" w:hAnsiTheme="majorBidi" w:cstheme="majorBidi"/>
                <w:color w:val="000000"/>
                <w:sz w:val="28"/>
                <w:szCs w:val="28"/>
                <w:lang w:eastAsia="zh-CN"/>
              </w:rPr>
              <w:t xml:space="preserve"> type 1.2</w:t>
            </w:r>
          </w:p>
          <w:p w14:paraId="73EADBCF" w14:textId="77777777" w:rsidR="008B20A7" w:rsidRPr="008B20A7" w:rsidRDefault="008B20A7">
            <w:pPr>
              <w:keepNext/>
              <w:numPr>
                <w:ilvl w:val="0"/>
                <w:numId w:val="12"/>
              </w:numPr>
              <w:spacing w:after="120"/>
              <w:contextualSpacing/>
              <w:jc w:val="lowKashida"/>
              <w:outlineLvl w:val="3"/>
              <w:rPr>
                <w:rFonts w:ascii="Times New Roman" w:eastAsia="SimSun" w:hAnsi="Times New Roman" w:cs="Arial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A566F9">
              <w:rPr>
                <w:rFonts w:ascii="Times New Roman" w:eastAsia="SimSun" w:hAnsi="Times New Roman" w:cs="Arial"/>
                <w:i/>
                <w:iCs/>
                <w:color w:val="000000"/>
                <w:sz w:val="28"/>
                <w:szCs w:val="28"/>
                <w:lang w:eastAsia="zh-CN"/>
              </w:rPr>
              <w:t xml:space="preserve"> Varicella zoster </w:t>
            </w:r>
          </w:p>
          <w:p w14:paraId="231D3955" w14:textId="04F6320D" w:rsidR="008B20A7" w:rsidRPr="008B20A7" w:rsidRDefault="008B20A7">
            <w:pPr>
              <w:keepNext/>
              <w:numPr>
                <w:ilvl w:val="0"/>
                <w:numId w:val="12"/>
              </w:numPr>
              <w:spacing w:after="120"/>
              <w:contextualSpacing/>
              <w:jc w:val="lowKashida"/>
              <w:outlineLvl w:val="3"/>
              <w:rPr>
                <w:rFonts w:ascii="Times New Roman" w:eastAsia="SimSun" w:hAnsi="Times New Roman" w:cs="Arial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8B20A7">
              <w:rPr>
                <w:rFonts w:ascii="Times New Roman" w:eastAsia="SimSun" w:hAnsi="Times New Roman" w:cs="Arial"/>
                <w:i/>
                <w:iCs/>
                <w:color w:val="000000"/>
                <w:sz w:val="28"/>
                <w:szCs w:val="28"/>
                <w:lang w:eastAsia="zh-CN"/>
              </w:rPr>
              <w:t>Papilloma virus</w:t>
            </w:r>
          </w:p>
        </w:tc>
        <w:tc>
          <w:tcPr>
            <w:tcW w:w="4315" w:type="dxa"/>
          </w:tcPr>
          <w:p w14:paraId="7AF523BD" w14:textId="77777777" w:rsidR="008B20A7" w:rsidRPr="00A566F9" w:rsidRDefault="008B20A7">
            <w:pPr>
              <w:keepNext/>
              <w:numPr>
                <w:ilvl w:val="0"/>
                <w:numId w:val="12"/>
              </w:numPr>
              <w:spacing w:after="120"/>
              <w:contextualSpacing/>
              <w:jc w:val="lowKashida"/>
              <w:outlineLvl w:val="3"/>
              <w:rPr>
                <w:rFonts w:ascii="Times New Roman" w:eastAsia="SimSun" w:hAnsi="Times New Roman" w:cs="Arial"/>
                <w:i/>
                <w:iCs/>
                <w:color w:val="000000"/>
                <w:sz w:val="28"/>
                <w:szCs w:val="28"/>
                <w:lang w:eastAsia="zh-CN"/>
              </w:rPr>
            </w:pPr>
            <w:r w:rsidRPr="00A566F9">
              <w:rPr>
                <w:rFonts w:ascii="Times New Roman" w:eastAsia="SimSun" w:hAnsi="Times New Roman" w:cs="Arial"/>
                <w:i/>
                <w:iCs/>
                <w:color w:val="000000"/>
                <w:sz w:val="28"/>
                <w:szCs w:val="28"/>
                <w:lang w:eastAsia="zh-CN"/>
              </w:rPr>
              <w:t>Small pox</w:t>
            </w:r>
          </w:p>
          <w:p w14:paraId="29690FA2" w14:textId="77777777" w:rsidR="008B20A7" w:rsidRDefault="008B20A7">
            <w:pPr>
              <w:keepNext/>
              <w:numPr>
                <w:ilvl w:val="0"/>
                <w:numId w:val="12"/>
              </w:numPr>
              <w:spacing w:after="120"/>
              <w:contextualSpacing/>
              <w:jc w:val="lowKashida"/>
              <w:outlineLvl w:val="3"/>
              <w:rPr>
                <w:rFonts w:ascii="Times New Roman" w:eastAsia="SimSun" w:hAnsi="Times New Roman" w:cs="Arial"/>
                <w:i/>
                <w:iCs/>
                <w:color w:val="000000"/>
                <w:sz w:val="28"/>
                <w:szCs w:val="28"/>
                <w:lang w:eastAsia="zh-CN"/>
              </w:rPr>
            </w:pPr>
            <w:r w:rsidRPr="00A566F9">
              <w:rPr>
                <w:rFonts w:ascii="Times New Roman" w:eastAsia="SimSun" w:hAnsi="Times New Roman" w:cs="Arial"/>
                <w:i/>
                <w:iCs/>
                <w:color w:val="000000"/>
                <w:sz w:val="28"/>
                <w:szCs w:val="28"/>
                <w:lang w:eastAsia="zh-CN"/>
              </w:rPr>
              <w:t xml:space="preserve">Measles </w:t>
            </w:r>
          </w:p>
          <w:p w14:paraId="3E898B00" w14:textId="77777777" w:rsidR="008B20A7" w:rsidRDefault="008B20A7">
            <w:pPr>
              <w:keepNext/>
              <w:numPr>
                <w:ilvl w:val="0"/>
                <w:numId w:val="12"/>
              </w:numPr>
              <w:spacing w:after="120"/>
              <w:contextualSpacing/>
              <w:jc w:val="lowKashida"/>
              <w:outlineLvl w:val="3"/>
              <w:rPr>
                <w:rFonts w:ascii="Times New Roman" w:eastAsia="SimSun" w:hAnsi="Times New Roman" w:cs="Arial"/>
                <w:i/>
                <w:iCs/>
                <w:color w:val="000000"/>
                <w:sz w:val="28"/>
                <w:szCs w:val="28"/>
                <w:lang w:eastAsia="zh-CN"/>
              </w:rPr>
            </w:pPr>
            <w:r w:rsidRPr="00A566F9">
              <w:rPr>
                <w:rFonts w:ascii="Times New Roman" w:eastAsia="SimSun" w:hAnsi="Times New Roman" w:cs="Arial"/>
                <w:i/>
                <w:iCs/>
                <w:color w:val="000000"/>
                <w:sz w:val="28"/>
                <w:szCs w:val="28"/>
                <w:lang w:eastAsia="zh-CN"/>
              </w:rPr>
              <w:t>Rubella</w:t>
            </w:r>
          </w:p>
          <w:p w14:paraId="332D3D55" w14:textId="77777777" w:rsidR="008B20A7" w:rsidRDefault="008B20A7" w:rsidP="00A566F9">
            <w:pPr>
              <w:keepNext/>
              <w:spacing w:after="120"/>
              <w:jc w:val="lowKashida"/>
              <w:outlineLvl w:val="3"/>
              <w:rPr>
                <w:rFonts w:asciiTheme="majorBidi" w:eastAsia="SimSun" w:hAnsiTheme="majorBidi" w:cstheme="majorBidi"/>
                <w:b/>
                <w:bCs/>
                <w:color w:val="000000"/>
                <w:sz w:val="28"/>
                <w:szCs w:val="28"/>
                <w:lang w:eastAsia="zh-CN"/>
              </w:rPr>
            </w:pPr>
          </w:p>
        </w:tc>
      </w:tr>
    </w:tbl>
    <w:p w14:paraId="29DCC83B" w14:textId="2593306A" w:rsidR="00A566F9" w:rsidRPr="00A566F9" w:rsidRDefault="00A566F9" w:rsidP="008B20A7">
      <w:pPr>
        <w:keepNext/>
        <w:spacing w:after="120"/>
        <w:contextualSpacing/>
        <w:jc w:val="lowKashida"/>
        <w:outlineLvl w:val="3"/>
        <w:rPr>
          <w:rFonts w:ascii="Times New Roman" w:eastAsia="SimSun" w:hAnsi="Times New Roman" w:cs="Arial"/>
          <w:i/>
          <w:iCs/>
          <w:color w:val="000000"/>
          <w:sz w:val="28"/>
          <w:szCs w:val="28"/>
          <w:lang w:eastAsia="zh-CN"/>
        </w:rPr>
      </w:pPr>
      <w:bookmarkStart w:id="7" w:name="_Hlk99810107"/>
    </w:p>
    <w:bookmarkEnd w:id="7"/>
    <w:p w14:paraId="56C5908E" w14:textId="7447874D" w:rsidR="00A566F9" w:rsidRDefault="00A566F9" w:rsidP="00A566F9">
      <w:pPr>
        <w:keepNext/>
        <w:spacing w:after="120"/>
        <w:contextualSpacing/>
        <w:jc w:val="lowKashida"/>
        <w:outlineLvl w:val="3"/>
        <w:rPr>
          <w:rFonts w:ascii="Times New Roman" w:eastAsia="SimSun" w:hAnsi="Times New Roman" w:cs="Arial"/>
          <w:i/>
          <w:iCs/>
          <w:color w:val="000000"/>
          <w:sz w:val="28"/>
          <w:szCs w:val="28"/>
          <w:lang w:eastAsia="zh-CN"/>
        </w:rPr>
      </w:pPr>
    </w:p>
    <w:p w14:paraId="65796AA1" w14:textId="3AA5289E" w:rsidR="00761A8D" w:rsidRPr="00A4614A" w:rsidRDefault="00A4614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lowKashida"/>
        <w:rPr>
          <w:rFonts w:ascii="Times New Roman" w:eastAsia="SimSun" w:hAnsi="Times New Roman" w:cs="Arial"/>
          <w:i/>
          <w:iCs/>
          <w:sz w:val="28"/>
          <w:szCs w:val="28"/>
          <w:lang w:eastAsia="zh-CN"/>
        </w:rPr>
      </w:pPr>
      <w:r w:rsidRPr="00A4614A">
        <w:rPr>
          <w:rFonts w:ascii="Times New Roman" w:eastAsia="SimSun" w:hAnsi="Times New Roman" w:cs="Arial"/>
          <w:i/>
          <w:iCs/>
          <w:color w:val="000000"/>
          <w:sz w:val="28"/>
          <w:szCs w:val="28"/>
          <w:lang w:eastAsia="zh-CN"/>
        </w:rPr>
        <w:t>Herpes Simplex Virus</w:t>
      </w:r>
      <w:r w:rsidRPr="00A4614A">
        <w:rPr>
          <w:rFonts w:ascii="Times New Roman" w:eastAsia="SimSun" w:hAnsi="Times New Roman" w:cs="Arial"/>
          <w:color w:val="000000"/>
          <w:sz w:val="28"/>
          <w:szCs w:val="28"/>
          <w:lang w:eastAsia="zh-CN"/>
        </w:rPr>
        <w:t xml:space="preserve"> type 1.2</w:t>
      </w:r>
      <w:r>
        <w:rPr>
          <w:rFonts w:ascii="Times New Roman" w:eastAsia="SimSun" w:hAnsi="Times New Roman" w:cs="Arial"/>
          <w:color w:val="000000"/>
          <w:sz w:val="28"/>
          <w:szCs w:val="28"/>
          <w:lang w:eastAsia="zh-CN"/>
        </w:rPr>
        <w:t xml:space="preserve">   h</w:t>
      </w:r>
      <w:r w:rsidRPr="00A4614A">
        <w:rPr>
          <w:rFonts w:asciiTheme="majorBidi" w:hAnsiTheme="majorBidi" w:cstheme="majorBidi"/>
          <w:sz w:val="28"/>
          <w:szCs w:val="28"/>
        </w:rPr>
        <w:t xml:space="preserve">ave the ability to infect epithelial mucosal cells or lymphocytes. The virus then travels up </w:t>
      </w:r>
      <w:r w:rsidRPr="00A4614A">
        <w:rPr>
          <w:rFonts w:asciiTheme="majorBidi" w:hAnsiTheme="majorBidi" w:cstheme="majorBidi"/>
          <w:b/>
          <w:bCs/>
          <w:sz w:val="28"/>
          <w:szCs w:val="28"/>
        </w:rPr>
        <w:t>peripheral nerves</w:t>
      </w:r>
      <w:r w:rsidRPr="00A4614A">
        <w:rPr>
          <w:rFonts w:asciiTheme="majorBidi" w:hAnsiTheme="majorBidi" w:cstheme="majorBidi"/>
          <w:sz w:val="28"/>
          <w:szCs w:val="28"/>
        </w:rPr>
        <w:t xml:space="preserve"> to a nucleated neuron where it may stay for years and be followed by reactivation</w:t>
      </w:r>
      <w:r w:rsidR="00761A8D">
        <w:rPr>
          <w:rFonts w:asciiTheme="majorBidi" w:hAnsiTheme="majorBidi" w:cstheme="majorBidi"/>
          <w:sz w:val="28"/>
          <w:szCs w:val="28"/>
        </w:rPr>
        <w:t xml:space="preserve"> due to  </w:t>
      </w:r>
      <w:r w:rsidR="00761A8D" w:rsidRPr="00761A8D">
        <w:rPr>
          <w:rFonts w:ascii="Times New Roman" w:eastAsia="SimSun" w:hAnsi="Times New Roman" w:cs="Arial"/>
          <w:sz w:val="28"/>
          <w:szCs w:val="28"/>
          <w:lang w:eastAsia="zh-CN"/>
        </w:rPr>
        <w:t xml:space="preserve"> </w:t>
      </w:r>
      <w:r w:rsidR="00761A8D" w:rsidRPr="00A4614A">
        <w:rPr>
          <w:rFonts w:ascii="Times New Roman" w:eastAsia="SimSun" w:hAnsi="Times New Roman" w:cs="Arial"/>
          <w:sz w:val="28"/>
          <w:szCs w:val="28"/>
          <w:lang w:eastAsia="zh-CN"/>
        </w:rPr>
        <w:t>stress</w:t>
      </w:r>
      <w:r w:rsidR="00761A8D">
        <w:rPr>
          <w:rFonts w:ascii="Times New Roman" w:eastAsia="SimSun" w:hAnsi="Times New Roman" w:cs="Arial"/>
          <w:sz w:val="28"/>
          <w:szCs w:val="28"/>
          <w:lang w:eastAsia="zh-CN"/>
        </w:rPr>
        <w:t>,</w:t>
      </w:r>
      <w:r w:rsidR="00B0153F">
        <w:rPr>
          <w:rFonts w:ascii="Times New Roman" w:eastAsia="SimSun" w:hAnsi="Times New Roman" w:cs="Arial"/>
          <w:sz w:val="28"/>
          <w:szCs w:val="28"/>
          <w:lang w:eastAsia="zh-CN"/>
        </w:rPr>
        <w:t xml:space="preserve"> </w:t>
      </w:r>
      <w:r w:rsidR="00761A8D" w:rsidRPr="00A4614A">
        <w:rPr>
          <w:rFonts w:ascii="Times New Roman" w:eastAsia="SimSun" w:hAnsi="Times New Roman" w:cs="Arial"/>
          <w:sz w:val="28"/>
          <w:szCs w:val="28"/>
          <w:lang w:eastAsia="zh-CN"/>
        </w:rPr>
        <w:t>exposure to sunlight and fever</w:t>
      </w:r>
      <w:r w:rsidR="00761A8D">
        <w:rPr>
          <w:rFonts w:ascii="Times New Roman" w:eastAsia="SimSun" w:hAnsi="Times New Roman" w:cs="Arial"/>
          <w:sz w:val="28"/>
          <w:szCs w:val="28"/>
          <w:lang w:eastAsia="zh-CN"/>
        </w:rPr>
        <w:t>.</w:t>
      </w:r>
      <w:r w:rsidRPr="00A4614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761A8D" w:rsidRPr="00A4614A">
        <w:rPr>
          <w:rFonts w:ascii="Times New Roman" w:eastAsia="SimSun" w:hAnsi="Times New Roman" w:cs="Arial"/>
          <w:sz w:val="28"/>
          <w:szCs w:val="28"/>
          <w:lang w:eastAsia="zh-CN"/>
        </w:rPr>
        <w:t xml:space="preserve">The virus travels back down the nerve axon and recurrence of infection occurs at the </w:t>
      </w:r>
      <w:r w:rsidR="00761A8D" w:rsidRPr="00A4614A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same site</w:t>
      </w:r>
      <w:r w:rsidR="00761A8D" w:rsidRPr="00A4614A">
        <w:rPr>
          <w:rFonts w:ascii="Times New Roman" w:eastAsia="SimSun" w:hAnsi="Times New Roman" w:cs="Arial"/>
          <w:sz w:val="28"/>
          <w:szCs w:val="28"/>
          <w:lang w:eastAsia="zh-CN"/>
        </w:rPr>
        <w:t xml:space="preserve"> as the initial infection (</w:t>
      </w:r>
      <w:proofErr w:type="spellStart"/>
      <w:r w:rsidR="00761A8D" w:rsidRPr="00A4614A">
        <w:rPr>
          <w:rFonts w:ascii="Times New Roman" w:eastAsia="SimSun" w:hAnsi="Times New Roman" w:cs="Arial"/>
          <w:sz w:val="28"/>
          <w:szCs w:val="28"/>
          <w:lang w:eastAsia="zh-CN"/>
        </w:rPr>
        <w:t>e.g</w:t>
      </w:r>
      <w:proofErr w:type="spellEnd"/>
      <w:r w:rsidR="00761A8D" w:rsidRPr="00A4614A">
        <w:rPr>
          <w:rFonts w:ascii="Times New Roman" w:eastAsia="SimSun" w:hAnsi="Times New Roman" w:cs="Arial"/>
          <w:sz w:val="28"/>
          <w:szCs w:val="28"/>
          <w:lang w:eastAsia="zh-CN"/>
        </w:rPr>
        <w:t xml:space="preserve"> mucosa) in the form of vesicles containing infectious virus which then heals  with no scar formation.</w:t>
      </w:r>
    </w:p>
    <w:p w14:paraId="25E23033" w14:textId="7DFC9952" w:rsidR="00A4614A" w:rsidRPr="00761A8D" w:rsidRDefault="00A4614A" w:rsidP="00761A8D">
      <w:pPr>
        <w:keepNext/>
        <w:spacing w:after="120"/>
        <w:ind w:left="360"/>
        <w:jc w:val="lowKashida"/>
        <w:outlineLvl w:val="3"/>
        <w:rPr>
          <w:rFonts w:ascii="Times New Roman" w:eastAsia="SimSun" w:hAnsi="Times New Roman" w:cs="Arial"/>
          <w:b/>
          <w:bCs/>
          <w:color w:val="000000"/>
          <w:sz w:val="28"/>
          <w:szCs w:val="28"/>
          <w:lang w:eastAsia="zh-CN"/>
        </w:rPr>
      </w:pPr>
    </w:p>
    <w:p w14:paraId="661094D0" w14:textId="77777777" w:rsidR="00B0153F" w:rsidRDefault="00A4614A" w:rsidP="006E7242">
      <w:pPr>
        <w:pStyle w:val="ListParagraph"/>
        <w:keepNext/>
        <w:spacing w:after="120"/>
        <w:jc w:val="lowKashida"/>
        <w:outlineLvl w:val="3"/>
        <w:rPr>
          <w:rFonts w:asciiTheme="majorBidi" w:hAnsiTheme="majorBidi" w:cstheme="majorBidi"/>
          <w:sz w:val="28"/>
          <w:szCs w:val="28"/>
        </w:rPr>
      </w:pPr>
      <w:r w:rsidRPr="00A4614A">
        <w:rPr>
          <w:rFonts w:asciiTheme="majorBidi" w:hAnsiTheme="majorBidi" w:cstheme="majorBidi"/>
          <w:b/>
          <w:bCs/>
          <w:sz w:val="28"/>
          <w:szCs w:val="28"/>
        </w:rPr>
        <w:t>Transmission</w:t>
      </w:r>
      <w:r w:rsidRPr="00A4614A">
        <w:rPr>
          <w:rFonts w:asciiTheme="majorBidi" w:hAnsiTheme="majorBidi" w:cstheme="majorBidi"/>
          <w:sz w:val="28"/>
          <w:szCs w:val="28"/>
        </w:rPr>
        <w:t xml:space="preserve"> :</w:t>
      </w:r>
    </w:p>
    <w:p w14:paraId="0D8E558D" w14:textId="77777777" w:rsidR="00B0153F" w:rsidRDefault="00A4614A" w:rsidP="00B0153F">
      <w:pPr>
        <w:pStyle w:val="ListParagraph"/>
        <w:keepNext/>
        <w:spacing w:after="120"/>
        <w:jc w:val="lowKashida"/>
        <w:outlineLvl w:val="3"/>
        <w:rPr>
          <w:rFonts w:asciiTheme="majorBidi" w:hAnsiTheme="majorBidi" w:cstheme="majorBidi"/>
          <w:sz w:val="28"/>
          <w:szCs w:val="28"/>
        </w:rPr>
      </w:pPr>
      <w:r w:rsidRPr="00A4614A">
        <w:rPr>
          <w:rFonts w:asciiTheme="majorBidi" w:hAnsiTheme="majorBidi" w:cstheme="majorBidi"/>
          <w:b/>
          <w:bCs/>
          <w:i/>
          <w:iCs/>
          <w:sz w:val="28"/>
          <w:szCs w:val="28"/>
        </w:rPr>
        <w:t>HSV-1</w:t>
      </w:r>
      <w:r w:rsidRPr="00A4614A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A4614A">
        <w:rPr>
          <w:rFonts w:asciiTheme="majorBidi" w:hAnsiTheme="majorBidi" w:cstheme="majorBidi"/>
          <w:sz w:val="28"/>
          <w:szCs w:val="28"/>
        </w:rPr>
        <w:t xml:space="preserve">is usually spread </w:t>
      </w:r>
      <w:r w:rsidRPr="00A4614A">
        <w:rPr>
          <w:rFonts w:asciiTheme="majorBidi" w:hAnsiTheme="majorBidi" w:cstheme="majorBidi"/>
          <w:b/>
          <w:bCs/>
          <w:sz w:val="28"/>
          <w:szCs w:val="28"/>
        </w:rPr>
        <w:t xml:space="preserve">mouth to mouth </w:t>
      </w:r>
      <w:r w:rsidRPr="00A4614A">
        <w:rPr>
          <w:rFonts w:asciiTheme="majorBidi" w:hAnsiTheme="majorBidi" w:cstheme="majorBidi"/>
          <w:sz w:val="28"/>
          <w:szCs w:val="28"/>
        </w:rPr>
        <w:t xml:space="preserve">(kissing, use of utensils contaminated with saliva) or by </w:t>
      </w:r>
      <w:r w:rsidRPr="00A4614A">
        <w:rPr>
          <w:rFonts w:asciiTheme="majorBidi" w:hAnsiTheme="majorBidi" w:cstheme="majorBidi"/>
          <w:b/>
          <w:bCs/>
          <w:sz w:val="28"/>
          <w:szCs w:val="28"/>
        </w:rPr>
        <w:t>hands</w:t>
      </w:r>
      <w:r w:rsidRPr="00A4614A">
        <w:rPr>
          <w:rFonts w:asciiTheme="majorBidi" w:hAnsiTheme="majorBidi" w:cstheme="majorBidi"/>
          <w:sz w:val="28"/>
          <w:szCs w:val="28"/>
        </w:rPr>
        <w:t xml:space="preserve"> after which the virus may enter the body via any wound or through the eyes. </w:t>
      </w:r>
    </w:p>
    <w:p w14:paraId="11F95222" w14:textId="54E5C39E" w:rsidR="00B0153F" w:rsidRPr="00B0153F" w:rsidRDefault="00B0153F" w:rsidP="00B0153F">
      <w:pPr>
        <w:pStyle w:val="ListParagraph"/>
        <w:keepNext/>
        <w:spacing w:after="0"/>
        <w:jc w:val="lowKashida"/>
        <w:outlineLvl w:val="3"/>
        <w:rPr>
          <w:rFonts w:asciiTheme="majorBidi" w:hAnsiTheme="majorBidi" w:cstheme="majorBidi"/>
          <w:sz w:val="28"/>
          <w:szCs w:val="28"/>
        </w:rPr>
      </w:pPr>
      <w:r w:rsidRPr="00B0153F">
        <w:rPr>
          <w:rFonts w:ascii="Times New Roman" w:eastAsia="SimSun" w:hAnsi="Times New Roman" w:cs="Arial"/>
          <w:b/>
          <w:bCs/>
          <w:i/>
          <w:iCs/>
          <w:sz w:val="28"/>
          <w:szCs w:val="28"/>
          <w:lang w:eastAsia="zh-CN"/>
        </w:rPr>
        <w:t>HSV-2</w:t>
      </w:r>
      <w:r w:rsidRPr="00B0153F">
        <w:rPr>
          <w:rFonts w:ascii="Times New Roman" w:eastAsia="SimSun" w:hAnsi="Times New Roman" w:cs="Arial"/>
          <w:i/>
          <w:iCs/>
          <w:sz w:val="28"/>
          <w:szCs w:val="28"/>
          <w:lang w:eastAsia="zh-CN"/>
        </w:rPr>
        <w:t xml:space="preserve"> </w:t>
      </w:r>
      <w:r w:rsidRPr="00B0153F">
        <w:rPr>
          <w:rFonts w:ascii="Times New Roman" w:eastAsia="SimSun" w:hAnsi="Times New Roman" w:cs="Arial"/>
          <w:sz w:val="28"/>
          <w:szCs w:val="28"/>
          <w:lang w:eastAsia="zh-CN"/>
        </w:rPr>
        <w:t>is normally spread by:</w:t>
      </w:r>
    </w:p>
    <w:p w14:paraId="24D0A15E" w14:textId="77777777" w:rsidR="00B0153F" w:rsidRPr="00B0153F" w:rsidRDefault="00B0153F">
      <w:pPr>
        <w:numPr>
          <w:ilvl w:val="1"/>
          <w:numId w:val="28"/>
        </w:numPr>
        <w:tabs>
          <w:tab w:val="left" w:pos="1170"/>
        </w:tabs>
        <w:autoSpaceDE w:val="0"/>
        <w:autoSpaceDN w:val="0"/>
        <w:adjustRightInd w:val="0"/>
        <w:spacing w:after="0" w:line="240" w:lineRule="auto"/>
        <w:ind w:left="720" w:firstLine="90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  <w:r w:rsidRPr="00B0153F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Sexual transmission.</w:t>
      </w:r>
    </w:p>
    <w:p w14:paraId="72CB63C5" w14:textId="77777777" w:rsidR="00B0153F" w:rsidRPr="00B0153F" w:rsidRDefault="00B0153F">
      <w:pPr>
        <w:numPr>
          <w:ilvl w:val="1"/>
          <w:numId w:val="28"/>
        </w:numPr>
        <w:tabs>
          <w:tab w:val="left" w:pos="1170"/>
        </w:tabs>
        <w:autoSpaceDE w:val="0"/>
        <w:autoSpaceDN w:val="0"/>
        <w:adjustRightInd w:val="0"/>
        <w:spacing w:after="0" w:line="240" w:lineRule="auto"/>
        <w:ind w:left="720" w:firstLine="90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B0153F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Vertical transmission</w:t>
      </w:r>
      <w:r w:rsidRPr="00B0153F">
        <w:rPr>
          <w:rFonts w:ascii="Times New Roman" w:eastAsia="SimSun" w:hAnsi="Times New Roman" w:cs="Arial"/>
          <w:sz w:val="28"/>
          <w:szCs w:val="28"/>
          <w:lang w:eastAsia="zh-CN"/>
        </w:rPr>
        <w:t xml:space="preserve"> : perinatal from a mother to infant: Transplacental or during delivery</w:t>
      </w:r>
      <w:r w:rsidRPr="00B0153F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 </w:t>
      </w:r>
      <w:r w:rsidRPr="00B0153F">
        <w:rPr>
          <w:rFonts w:ascii="Times New Roman" w:eastAsia="SimSun" w:hAnsi="Times New Roman" w:cs="Arial"/>
          <w:sz w:val="28"/>
          <w:szCs w:val="28"/>
          <w:lang w:eastAsia="zh-CN"/>
        </w:rPr>
        <w:t>by a genitally-infected mother.</w:t>
      </w:r>
    </w:p>
    <w:p w14:paraId="4B478655" w14:textId="77777777" w:rsidR="00B0153F" w:rsidRDefault="00B0153F" w:rsidP="006E7242">
      <w:pPr>
        <w:pStyle w:val="ListParagraph"/>
        <w:keepNext/>
        <w:spacing w:after="120"/>
        <w:jc w:val="lowKashida"/>
        <w:outlineLvl w:val="3"/>
        <w:rPr>
          <w:rFonts w:asciiTheme="majorBidi" w:hAnsiTheme="majorBidi" w:cstheme="majorBidi"/>
          <w:sz w:val="28"/>
          <w:szCs w:val="28"/>
        </w:rPr>
      </w:pPr>
    </w:p>
    <w:p w14:paraId="4C95BC3F" w14:textId="66412B46" w:rsidR="008564D1" w:rsidRDefault="006E7242" w:rsidP="00B0153F">
      <w:pPr>
        <w:pStyle w:val="ListParagraph"/>
        <w:keepNext/>
        <w:spacing w:after="120"/>
        <w:jc w:val="lowKashida"/>
        <w:outlineLvl w:val="3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6E7242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Eczema </w:t>
      </w:r>
      <w:proofErr w:type="spellStart"/>
      <w:r w:rsidRPr="006E7242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herpeticum</w:t>
      </w:r>
      <w:proofErr w:type="spellEnd"/>
      <w:r w:rsidRPr="006E7242">
        <w:rPr>
          <w:rFonts w:ascii="Times New Roman" w:eastAsia="SimSun" w:hAnsi="Times New Roman" w:cs="Arial"/>
          <w:sz w:val="28"/>
          <w:szCs w:val="28"/>
          <w:lang w:eastAsia="zh-CN"/>
        </w:rPr>
        <w:t xml:space="preserve">: is found in children with </w:t>
      </w:r>
      <w:r w:rsidRPr="006E7242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active</w:t>
      </w:r>
      <w:r w:rsidRPr="006E7242">
        <w:rPr>
          <w:rFonts w:ascii="Times New Roman" w:eastAsia="SimSun" w:hAnsi="Times New Roman" w:cs="Arial"/>
          <w:sz w:val="28"/>
          <w:szCs w:val="28"/>
          <w:lang w:eastAsia="zh-CN"/>
        </w:rPr>
        <w:t xml:space="preserve"> eczema. The virus spreads over the skin at the site of eczema lesions. </w:t>
      </w:r>
    </w:p>
    <w:p w14:paraId="6D261177" w14:textId="77777777" w:rsidR="00B0153F" w:rsidRPr="00B0153F" w:rsidRDefault="00B0153F" w:rsidP="00B0153F">
      <w:pPr>
        <w:pStyle w:val="ListParagraph"/>
        <w:keepNext/>
        <w:spacing w:after="120"/>
        <w:jc w:val="lowKashida"/>
        <w:outlineLvl w:val="3"/>
        <w:rPr>
          <w:rFonts w:asciiTheme="majorBidi" w:hAnsiTheme="majorBidi" w:cstheme="majorBidi"/>
          <w:sz w:val="28"/>
          <w:szCs w:val="28"/>
        </w:rPr>
      </w:pPr>
    </w:p>
    <w:p w14:paraId="2CCBC034" w14:textId="77777777" w:rsidR="006E7242" w:rsidRDefault="006E7242" w:rsidP="006E7242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6E7242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Laboratory diagnosis: </w:t>
      </w:r>
      <w:r w:rsidRPr="006E7242">
        <w:rPr>
          <w:rFonts w:ascii="Times New Roman" w:eastAsia="SimSun" w:hAnsi="Times New Roman" w:cs="Arial"/>
          <w:sz w:val="28"/>
          <w:szCs w:val="28"/>
          <w:lang w:eastAsia="zh-CN"/>
        </w:rPr>
        <w:t xml:space="preserve">Specimen: Cells obtained </w:t>
      </w:r>
      <w:r w:rsidRPr="006E7242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from the base</w:t>
      </w:r>
      <w:r w:rsidRPr="006E7242">
        <w:rPr>
          <w:rFonts w:ascii="Times New Roman" w:eastAsia="SimSun" w:hAnsi="Times New Roman" w:cs="Arial"/>
          <w:sz w:val="28"/>
          <w:szCs w:val="28"/>
          <w:lang w:eastAsia="zh-CN"/>
        </w:rPr>
        <w:t xml:space="preserve"> of the lesion, </w:t>
      </w:r>
    </w:p>
    <w:p w14:paraId="5FF0816D" w14:textId="77777777" w:rsidR="006E7242" w:rsidRDefault="006E7242" w:rsidP="006E7242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</w:p>
    <w:p w14:paraId="38C7D022" w14:textId="001C5FED" w:rsidR="006E7242" w:rsidRPr="00957C65" w:rsidRDefault="006E7242">
      <w:pPr>
        <w:pStyle w:val="ListParagraph"/>
        <w:numPr>
          <w:ilvl w:val="0"/>
          <w:numId w:val="15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jc w:val="lowKashida"/>
        <w:rPr>
          <w:rFonts w:ascii="Times New Roman" w:eastAsia="SimSun" w:hAnsi="Times New Roman" w:cs="Arial"/>
          <w:color w:val="000000"/>
          <w:sz w:val="28"/>
          <w:szCs w:val="28"/>
          <w:lang w:eastAsia="zh-CN"/>
        </w:rPr>
      </w:pPr>
      <w:r w:rsidRPr="00957C65">
        <w:rPr>
          <w:rFonts w:ascii="Times New Roman" w:eastAsia="SimSun" w:hAnsi="Times New Roman" w:cs="Arial"/>
          <w:b/>
          <w:bCs/>
          <w:color w:val="000000"/>
          <w:sz w:val="28"/>
          <w:szCs w:val="28"/>
          <w:lang w:eastAsia="zh-CN"/>
        </w:rPr>
        <w:t xml:space="preserve">Direct </w:t>
      </w:r>
      <w:proofErr w:type="spellStart"/>
      <w:r w:rsidRPr="00957C65">
        <w:rPr>
          <w:rFonts w:ascii="Times New Roman" w:eastAsia="SimSun" w:hAnsi="Times New Roman" w:cs="Arial"/>
          <w:b/>
          <w:bCs/>
          <w:color w:val="000000"/>
          <w:sz w:val="28"/>
          <w:szCs w:val="28"/>
          <w:lang w:eastAsia="zh-CN"/>
        </w:rPr>
        <w:t>examination</w:t>
      </w:r>
      <w:r w:rsidRPr="00957C65">
        <w:rPr>
          <w:rFonts w:ascii="Times New Roman" w:eastAsia="SimSun" w:hAnsi="Times New Roman" w:cs="Arial"/>
          <w:color w:val="000000"/>
          <w:sz w:val="28"/>
          <w:szCs w:val="28"/>
          <w:lang w:eastAsia="zh-CN"/>
        </w:rPr>
        <w:t>:Electron</w:t>
      </w:r>
      <w:proofErr w:type="spellEnd"/>
      <w:r w:rsidRPr="00957C65">
        <w:rPr>
          <w:rFonts w:ascii="Times New Roman" w:eastAsia="SimSun" w:hAnsi="Times New Roman" w:cs="Arial"/>
          <w:color w:val="000000"/>
          <w:sz w:val="28"/>
          <w:szCs w:val="28"/>
          <w:lang w:eastAsia="zh-CN"/>
        </w:rPr>
        <w:t xml:space="preserve"> microscopy</w:t>
      </w:r>
      <w:r w:rsidR="0003439E">
        <w:rPr>
          <w:rFonts w:ascii="Times New Roman" w:eastAsia="SimSun" w:hAnsi="Times New Roman" w:cs="Arial"/>
          <w:sz w:val="28"/>
          <w:szCs w:val="28"/>
          <w:lang w:eastAsia="zh-CN"/>
        </w:rPr>
        <w:t xml:space="preserve"> </w:t>
      </w:r>
      <w:r w:rsidRPr="00957C65">
        <w:rPr>
          <w:rFonts w:ascii="Times New Roman" w:eastAsia="SimSun" w:hAnsi="Times New Roman" w:cs="Arial"/>
          <w:color w:val="000000"/>
          <w:sz w:val="28"/>
          <w:szCs w:val="28"/>
          <w:lang w:eastAsia="zh-CN"/>
        </w:rPr>
        <w:t>or ELISA .</w:t>
      </w:r>
    </w:p>
    <w:p w14:paraId="65B20F8E" w14:textId="03969155" w:rsidR="006E7242" w:rsidRPr="00957C65" w:rsidRDefault="006E7242">
      <w:pPr>
        <w:pStyle w:val="ListParagraph"/>
        <w:numPr>
          <w:ilvl w:val="0"/>
          <w:numId w:val="15"/>
        </w:numPr>
        <w:spacing w:after="0" w:line="240" w:lineRule="auto"/>
        <w:jc w:val="lowKashida"/>
        <w:rPr>
          <w:rFonts w:ascii="Times New Roman" w:eastAsia="SimSun" w:hAnsi="Times New Roman" w:cs="Arial"/>
          <w:color w:val="000000"/>
          <w:sz w:val="28"/>
          <w:szCs w:val="28"/>
          <w:lang w:eastAsia="zh-CN"/>
        </w:rPr>
      </w:pPr>
      <w:r w:rsidRPr="00957C65">
        <w:rPr>
          <w:rFonts w:ascii="Times New Roman" w:eastAsia="SimSun" w:hAnsi="Times New Roman" w:cs="Arial"/>
          <w:b/>
          <w:bCs/>
          <w:color w:val="000000"/>
          <w:sz w:val="28"/>
          <w:szCs w:val="28"/>
          <w:lang w:eastAsia="zh-CN"/>
        </w:rPr>
        <w:t>Viral isolation</w:t>
      </w:r>
      <w:r w:rsidRPr="00957C65">
        <w:rPr>
          <w:rFonts w:ascii="Times New Roman" w:eastAsia="SimSun" w:hAnsi="Times New Roman" w:cs="Arial"/>
          <w:color w:val="000000"/>
          <w:sz w:val="28"/>
          <w:szCs w:val="28"/>
          <w:lang w:eastAsia="zh-CN"/>
        </w:rPr>
        <w:t xml:space="preserve">: Grown on tissue culture cells </w:t>
      </w:r>
      <w:r w:rsidR="00957C65">
        <w:rPr>
          <w:rFonts w:ascii="Times New Roman" w:eastAsia="SimSun" w:hAnsi="Times New Roman" w:cs="Arial"/>
          <w:color w:val="000000"/>
          <w:sz w:val="28"/>
          <w:szCs w:val="28"/>
          <w:lang w:eastAsia="zh-CN"/>
        </w:rPr>
        <w:t>.</w:t>
      </w:r>
    </w:p>
    <w:p w14:paraId="34A7F2C5" w14:textId="1015974F" w:rsidR="006E7242" w:rsidRDefault="006E7242">
      <w:pPr>
        <w:pStyle w:val="ListParagraph"/>
        <w:numPr>
          <w:ilvl w:val="0"/>
          <w:numId w:val="15"/>
        </w:numPr>
        <w:spacing w:after="0" w:line="240" w:lineRule="auto"/>
        <w:jc w:val="lowKashida"/>
        <w:rPr>
          <w:rFonts w:ascii="Times New Roman" w:eastAsia="SimSun" w:hAnsi="Times New Roman" w:cs="Arial"/>
          <w:color w:val="000000"/>
          <w:sz w:val="28"/>
          <w:szCs w:val="28"/>
          <w:lang w:eastAsia="zh-CN"/>
        </w:rPr>
      </w:pPr>
      <w:r w:rsidRPr="00957C65">
        <w:rPr>
          <w:rFonts w:ascii="Times New Roman" w:eastAsia="SimSun" w:hAnsi="Times New Roman" w:cs="Arial"/>
          <w:b/>
          <w:bCs/>
          <w:color w:val="000000"/>
          <w:sz w:val="28"/>
          <w:szCs w:val="28"/>
          <w:lang w:eastAsia="zh-CN"/>
        </w:rPr>
        <w:t>Serological diagnosis</w:t>
      </w:r>
      <w:r w:rsidRPr="00957C65">
        <w:rPr>
          <w:rFonts w:ascii="Times New Roman" w:eastAsia="SimSun" w:hAnsi="Times New Roman" w:cs="Arial"/>
          <w:color w:val="000000"/>
          <w:sz w:val="28"/>
          <w:szCs w:val="28"/>
          <w:lang w:eastAsia="zh-CN"/>
        </w:rPr>
        <w:t>: Anti-</w:t>
      </w:r>
      <w:r w:rsidRPr="00957C65">
        <w:rPr>
          <w:rFonts w:ascii="Times New Roman" w:eastAsia="SimSun" w:hAnsi="Times New Roman" w:cs="Arial"/>
          <w:i/>
          <w:iCs/>
          <w:color w:val="000000"/>
          <w:sz w:val="28"/>
          <w:szCs w:val="28"/>
          <w:lang w:eastAsia="zh-CN"/>
        </w:rPr>
        <w:t xml:space="preserve">HSV </w:t>
      </w:r>
      <w:r w:rsidRPr="00957C65">
        <w:rPr>
          <w:rFonts w:ascii="Times New Roman" w:eastAsia="SimSun" w:hAnsi="Times New Roman" w:cs="Arial"/>
          <w:color w:val="000000"/>
          <w:sz w:val="28"/>
          <w:szCs w:val="28"/>
          <w:lang w:eastAsia="zh-CN"/>
        </w:rPr>
        <w:t xml:space="preserve">antibodies </w:t>
      </w:r>
      <w:r w:rsidRPr="00957C65">
        <w:rPr>
          <w:rFonts w:ascii="Times New Roman" w:eastAsia="SimSun" w:hAnsi="Times New Roman" w:cs="Arial"/>
          <w:b/>
          <w:bCs/>
          <w:color w:val="000000"/>
          <w:sz w:val="28"/>
          <w:szCs w:val="28"/>
          <w:lang w:eastAsia="zh-CN"/>
        </w:rPr>
        <w:t>(IgM)</w:t>
      </w:r>
      <w:r w:rsidRPr="00957C65">
        <w:rPr>
          <w:rFonts w:ascii="Times New Roman" w:eastAsia="SimSun" w:hAnsi="Times New Roman" w:cs="Arial"/>
          <w:color w:val="000000"/>
          <w:sz w:val="28"/>
          <w:szCs w:val="28"/>
          <w:lang w:eastAsia="zh-CN"/>
        </w:rPr>
        <w:t xml:space="preserve"> is diagnostic for primary infection.</w:t>
      </w:r>
    </w:p>
    <w:p w14:paraId="275A731D" w14:textId="77777777" w:rsidR="00BC1E8B" w:rsidRPr="00BC1E8B" w:rsidRDefault="00BC1E8B" w:rsidP="00BC1E8B">
      <w:pPr>
        <w:pStyle w:val="ListParagraph"/>
        <w:spacing w:after="0" w:line="240" w:lineRule="auto"/>
        <w:jc w:val="lowKashida"/>
        <w:rPr>
          <w:rFonts w:ascii="Times New Roman" w:eastAsia="SimSun" w:hAnsi="Times New Roman" w:cs="Arial"/>
          <w:color w:val="000000"/>
          <w:sz w:val="28"/>
          <w:szCs w:val="28"/>
          <w:lang w:eastAsia="zh-CN"/>
        </w:rPr>
      </w:pPr>
    </w:p>
    <w:p w14:paraId="24ECB918" w14:textId="29F1E299" w:rsidR="0004108B" w:rsidRPr="0004108B" w:rsidRDefault="006E7242">
      <w:pPr>
        <w:keepNext/>
        <w:numPr>
          <w:ilvl w:val="0"/>
          <w:numId w:val="14"/>
        </w:numPr>
        <w:spacing w:after="120"/>
        <w:contextualSpacing/>
        <w:jc w:val="lowKashida"/>
        <w:outlineLvl w:val="3"/>
        <w:rPr>
          <w:rFonts w:ascii="Times New Roman" w:eastAsia="SimSun" w:hAnsi="Times New Roman" w:cs="Arial"/>
          <w:b/>
          <w:bCs/>
          <w:color w:val="000000"/>
          <w:sz w:val="28"/>
          <w:szCs w:val="28"/>
          <w:lang w:eastAsia="zh-CN"/>
        </w:rPr>
      </w:pPr>
      <w:r w:rsidRPr="00651B91">
        <w:rPr>
          <w:rFonts w:ascii="Times New Roman" w:eastAsia="SimSun" w:hAnsi="Times New Roman" w:cs="Arial"/>
          <w:b/>
          <w:bCs/>
          <w:i/>
          <w:iCs/>
          <w:color w:val="000000"/>
          <w:sz w:val="28"/>
          <w:szCs w:val="28"/>
          <w:lang w:eastAsia="zh-CN"/>
        </w:rPr>
        <w:lastRenderedPageBreak/>
        <w:t>Varicella zoster</w:t>
      </w:r>
      <w:r w:rsidRPr="00A566F9">
        <w:rPr>
          <w:rFonts w:ascii="Times New Roman" w:eastAsia="SimSun" w:hAnsi="Times New Roman" w:cs="Arial"/>
          <w:i/>
          <w:iCs/>
          <w:color w:val="000000"/>
          <w:sz w:val="28"/>
          <w:szCs w:val="28"/>
          <w:lang w:eastAsia="zh-CN"/>
        </w:rPr>
        <w:t xml:space="preserve"> </w:t>
      </w:r>
      <w:r w:rsidR="0004108B">
        <w:rPr>
          <w:rFonts w:ascii="Times New Roman" w:eastAsia="SimSun" w:hAnsi="Times New Roman" w:cs="Arial"/>
          <w:b/>
          <w:bCs/>
          <w:color w:val="000000"/>
          <w:sz w:val="28"/>
          <w:szCs w:val="28"/>
          <w:lang w:eastAsia="zh-CN"/>
        </w:rPr>
        <w:t>:</w:t>
      </w:r>
      <w:r w:rsidR="00651B91" w:rsidRPr="00651B91">
        <w:rPr>
          <w:rFonts w:ascii="Times New Roman" w:eastAsia="SimSun" w:hAnsi="Times New Roman" w:cs="Arial"/>
          <w:color w:val="000000"/>
          <w:sz w:val="28"/>
          <w:szCs w:val="28"/>
          <w:lang w:eastAsia="zh-CN"/>
        </w:rPr>
        <w:t>Belong to herpes family</w:t>
      </w:r>
      <w:r w:rsidR="00651B91">
        <w:rPr>
          <w:rFonts w:ascii="Times New Roman" w:eastAsia="SimSun" w:hAnsi="Times New Roman" w:cs="Arial"/>
          <w:b/>
          <w:bCs/>
          <w:color w:val="000000"/>
          <w:sz w:val="28"/>
          <w:szCs w:val="28"/>
          <w:lang w:eastAsia="zh-CN"/>
        </w:rPr>
        <w:t xml:space="preserve"> </w:t>
      </w:r>
      <w:r w:rsidR="00651B91">
        <w:rPr>
          <w:rFonts w:ascii="Times New Roman" w:eastAsia="SimSun" w:hAnsi="Times New Roman" w:cs="Arial"/>
          <w:i/>
          <w:iCs/>
          <w:sz w:val="28"/>
          <w:szCs w:val="28"/>
          <w:lang w:eastAsia="zh-CN"/>
        </w:rPr>
        <w:t>,</w:t>
      </w:r>
      <w:r w:rsidR="0004108B" w:rsidRPr="0004108B">
        <w:rPr>
          <w:rFonts w:ascii="Times New Roman" w:eastAsia="SimSun" w:hAnsi="Times New Roman" w:cs="Arial"/>
          <w:i/>
          <w:iCs/>
          <w:sz w:val="28"/>
          <w:szCs w:val="28"/>
          <w:lang w:eastAsia="zh-CN"/>
        </w:rPr>
        <w:t>Zoster</w:t>
      </w:r>
      <w:r w:rsidR="0004108B" w:rsidRPr="0004108B">
        <w:rPr>
          <w:rFonts w:ascii="Times New Roman" w:eastAsia="SimSun" w:hAnsi="Times New Roman" w:cs="Arial"/>
          <w:sz w:val="28"/>
          <w:szCs w:val="28"/>
          <w:lang w:eastAsia="zh-CN"/>
        </w:rPr>
        <w:t xml:space="preserve"> means "girdle" ,it  forms a belt around the thorax in many patients. </w:t>
      </w:r>
      <w:r w:rsidR="0004108B" w:rsidRPr="0004108B">
        <w:rPr>
          <w:rFonts w:ascii="Times New Roman" w:eastAsia="SimSun" w:hAnsi="Times New Roman" w:cs="Arial"/>
          <w:i/>
          <w:iCs/>
          <w:sz w:val="28"/>
          <w:szCs w:val="28"/>
          <w:lang w:eastAsia="zh-CN"/>
        </w:rPr>
        <w:t xml:space="preserve">Varicella </w:t>
      </w:r>
      <w:r w:rsidR="0004108B" w:rsidRPr="0004108B">
        <w:rPr>
          <w:rFonts w:ascii="Times New Roman" w:eastAsia="SimSun" w:hAnsi="Times New Roman" w:cs="Arial"/>
          <w:sz w:val="28"/>
          <w:szCs w:val="28"/>
          <w:lang w:eastAsia="zh-CN"/>
        </w:rPr>
        <w:t xml:space="preserve">virus causes </w:t>
      </w:r>
      <w:r w:rsidR="0004108B" w:rsidRPr="0004108B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two major diseases:</w:t>
      </w:r>
    </w:p>
    <w:p w14:paraId="28858FE2" w14:textId="77777777" w:rsidR="0004108B" w:rsidRPr="0004108B" w:rsidRDefault="0004108B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04108B">
        <w:rPr>
          <w:rFonts w:ascii="Times New Roman" w:eastAsia="SimSun" w:hAnsi="Times New Roman" w:cs="Arial"/>
          <w:sz w:val="28"/>
          <w:szCs w:val="28"/>
          <w:lang w:eastAsia="zh-CN"/>
        </w:rPr>
        <w:t>Varicella or Chickenpox, usually in childhood.</w:t>
      </w:r>
    </w:p>
    <w:p w14:paraId="26ED937D" w14:textId="77777777" w:rsidR="0004108B" w:rsidRPr="0004108B" w:rsidRDefault="0004108B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04108B">
        <w:rPr>
          <w:rFonts w:ascii="Times New Roman" w:eastAsia="SimSun" w:hAnsi="Times New Roman" w:cs="Arial"/>
          <w:sz w:val="28"/>
          <w:szCs w:val="28"/>
          <w:lang w:eastAsia="zh-CN"/>
        </w:rPr>
        <w:t>Herpes zoster or shingles occurs later in life and results from reactivation of an earlier varicella infection.</w:t>
      </w:r>
    </w:p>
    <w:p w14:paraId="033FF9B5" w14:textId="77777777" w:rsidR="0004108B" w:rsidRPr="0004108B" w:rsidRDefault="0004108B" w:rsidP="0004108B">
      <w:pPr>
        <w:autoSpaceDE w:val="0"/>
        <w:autoSpaceDN w:val="0"/>
        <w:adjustRightInd w:val="0"/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</w:p>
    <w:p w14:paraId="485B3952" w14:textId="3F8EDBBA" w:rsidR="0004108B" w:rsidRPr="0004108B" w:rsidRDefault="0004108B" w:rsidP="0004108B">
      <w:pPr>
        <w:autoSpaceDE w:val="0"/>
        <w:autoSpaceDN w:val="0"/>
        <w:adjustRightInd w:val="0"/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  <w:r w:rsidRPr="0004108B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Pathogenesis:</w:t>
      </w:r>
    </w:p>
    <w:p w14:paraId="6EB2CAD7" w14:textId="77777777" w:rsidR="0004108B" w:rsidRPr="0004108B" w:rsidRDefault="0004108B" w:rsidP="0004108B">
      <w:pPr>
        <w:autoSpaceDE w:val="0"/>
        <w:autoSpaceDN w:val="0"/>
        <w:adjustRightInd w:val="0"/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04108B">
        <w:rPr>
          <w:rFonts w:ascii="Times New Roman" w:eastAsia="SimSun" w:hAnsi="Times New Roman" w:cs="Arial"/>
          <w:sz w:val="28"/>
          <w:szCs w:val="28"/>
          <w:lang w:eastAsia="zh-CN"/>
        </w:rPr>
        <w:t xml:space="preserve"> </w:t>
      </w:r>
    </w:p>
    <w:p w14:paraId="5024DCC6" w14:textId="7FD22F1B" w:rsidR="0004108B" w:rsidRPr="0004108B" w:rsidRDefault="0004108B" w:rsidP="00FA36DD">
      <w:pPr>
        <w:autoSpaceDE w:val="0"/>
        <w:autoSpaceDN w:val="0"/>
        <w:adjustRightInd w:val="0"/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  <w:r w:rsidRPr="0004108B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Varicella or Chickenpox </w:t>
      </w:r>
      <w:r w:rsidRPr="0004108B">
        <w:rPr>
          <w:rFonts w:ascii="Times New Roman" w:eastAsia="SimSun" w:hAnsi="Times New Roman" w:cs="Arial"/>
          <w:sz w:val="28"/>
          <w:szCs w:val="28"/>
          <w:lang w:eastAsia="zh-CN"/>
        </w:rPr>
        <w:t>is a</w:t>
      </w:r>
      <w:r w:rsidRPr="0004108B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 highly infectious</w:t>
      </w:r>
      <w:r w:rsidRPr="0004108B">
        <w:rPr>
          <w:rFonts w:ascii="Times New Roman" w:eastAsia="SimSun" w:hAnsi="Times New Roman" w:cs="Arial"/>
          <w:sz w:val="28"/>
          <w:szCs w:val="28"/>
          <w:lang w:eastAsia="zh-CN"/>
        </w:rPr>
        <w:t xml:space="preserve"> disease.</w:t>
      </w:r>
    </w:p>
    <w:p w14:paraId="313675BE" w14:textId="77777777" w:rsidR="0004108B" w:rsidRPr="0004108B" w:rsidRDefault="0004108B">
      <w:pPr>
        <w:numPr>
          <w:ilvl w:val="0"/>
          <w:numId w:val="16"/>
        </w:numPr>
        <w:tabs>
          <w:tab w:val="right" w:pos="360"/>
        </w:tabs>
        <w:autoSpaceDE w:val="0"/>
        <w:autoSpaceDN w:val="0"/>
        <w:adjustRightInd w:val="0"/>
        <w:spacing w:after="0" w:line="240" w:lineRule="auto"/>
        <w:ind w:left="360" w:hanging="303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  <w:r w:rsidRPr="0004108B">
        <w:rPr>
          <w:rFonts w:ascii="Times New Roman" w:eastAsia="SimSun" w:hAnsi="Times New Roman" w:cs="Arial"/>
          <w:sz w:val="28"/>
          <w:szCs w:val="28"/>
          <w:lang w:eastAsia="zh-CN"/>
        </w:rPr>
        <w:t xml:space="preserve">Transmission: by respiratory aerosols or </w:t>
      </w:r>
      <w:r w:rsidRPr="0004108B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direct contact with skin lesions. </w:t>
      </w:r>
    </w:p>
    <w:p w14:paraId="114FBD63" w14:textId="33E3F63E" w:rsidR="0004108B" w:rsidRPr="0004108B" w:rsidRDefault="0004108B">
      <w:pPr>
        <w:numPr>
          <w:ilvl w:val="0"/>
          <w:numId w:val="16"/>
        </w:numPr>
        <w:tabs>
          <w:tab w:val="right" w:pos="360"/>
        </w:tabs>
        <w:autoSpaceDE w:val="0"/>
        <w:autoSpaceDN w:val="0"/>
        <w:adjustRightInd w:val="0"/>
        <w:spacing w:after="0" w:line="240" w:lineRule="auto"/>
        <w:ind w:left="360" w:hanging="303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04108B">
        <w:rPr>
          <w:rFonts w:ascii="Times New Roman" w:eastAsia="SimSun" w:hAnsi="Times New Roman" w:cs="Arial"/>
          <w:sz w:val="28"/>
          <w:szCs w:val="28"/>
          <w:lang w:eastAsia="zh-CN"/>
        </w:rPr>
        <w:t xml:space="preserve">Age: common childhood infection </w:t>
      </w:r>
    </w:p>
    <w:p w14:paraId="3B213DC1" w14:textId="77777777" w:rsidR="0004108B" w:rsidRPr="0004108B" w:rsidRDefault="0004108B">
      <w:pPr>
        <w:numPr>
          <w:ilvl w:val="0"/>
          <w:numId w:val="16"/>
        </w:numPr>
        <w:tabs>
          <w:tab w:val="right" w:pos="360"/>
        </w:tabs>
        <w:autoSpaceDE w:val="0"/>
        <w:autoSpaceDN w:val="0"/>
        <w:adjustRightInd w:val="0"/>
        <w:spacing w:after="0" w:line="240" w:lineRule="auto"/>
        <w:ind w:left="360" w:hanging="303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04108B">
        <w:rPr>
          <w:rFonts w:ascii="Times New Roman" w:eastAsia="SimSun" w:hAnsi="Times New Roman" w:cs="Arial"/>
          <w:sz w:val="28"/>
          <w:szCs w:val="28"/>
          <w:lang w:eastAsia="zh-CN"/>
        </w:rPr>
        <w:t>The incubation period is :</w:t>
      </w:r>
      <w:r w:rsidRPr="0004108B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21 days.</w:t>
      </w:r>
    </w:p>
    <w:p w14:paraId="054AF733" w14:textId="77777777" w:rsidR="0004108B" w:rsidRPr="0004108B" w:rsidRDefault="0004108B">
      <w:pPr>
        <w:numPr>
          <w:ilvl w:val="0"/>
          <w:numId w:val="16"/>
        </w:numPr>
        <w:tabs>
          <w:tab w:val="right" w:pos="360"/>
        </w:tabs>
        <w:autoSpaceDE w:val="0"/>
        <w:autoSpaceDN w:val="0"/>
        <w:adjustRightInd w:val="0"/>
        <w:spacing w:after="0" w:line="240" w:lineRule="auto"/>
        <w:ind w:left="360" w:hanging="303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04108B">
        <w:rPr>
          <w:rFonts w:ascii="Times New Roman" w:eastAsia="SimSun" w:hAnsi="Times New Roman" w:cs="Arial"/>
          <w:sz w:val="28"/>
          <w:szCs w:val="28"/>
          <w:lang w:eastAsia="zh-CN"/>
        </w:rPr>
        <w:t xml:space="preserve">Lesions: Vesicles appear as </w:t>
      </w:r>
      <w:r w:rsidRPr="0004108B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successive "crops",</w:t>
      </w:r>
      <w:r w:rsidRPr="0004108B">
        <w:rPr>
          <w:rFonts w:ascii="Times New Roman" w:eastAsia="SimSun" w:hAnsi="Times New Roman" w:cs="Arial"/>
          <w:sz w:val="28"/>
          <w:szCs w:val="28"/>
          <w:lang w:eastAsia="zh-CN"/>
        </w:rPr>
        <w:t xml:space="preserve"> so that lesions of different ages are present at </w:t>
      </w:r>
      <w:r w:rsidRPr="0004108B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the same time</w:t>
      </w:r>
      <w:r w:rsidRPr="0004108B">
        <w:rPr>
          <w:rFonts w:ascii="Times New Roman" w:eastAsia="SimSun" w:hAnsi="Times New Roman" w:cs="Arial"/>
          <w:sz w:val="28"/>
          <w:szCs w:val="28"/>
          <w:lang w:eastAsia="zh-CN"/>
        </w:rPr>
        <w:t xml:space="preserve">. The lesions progress from </w:t>
      </w:r>
      <w:r w:rsidRPr="0004108B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macule</w:t>
      </w:r>
      <w:r w:rsidRPr="0004108B">
        <w:rPr>
          <w:rFonts w:ascii="Times New Roman" w:eastAsia="SimSun" w:hAnsi="Times New Roman" w:cs="Arial"/>
          <w:sz w:val="28"/>
          <w:szCs w:val="28"/>
          <w:lang w:eastAsia="zh-CN"/>
        </w:rPr>
        <w:t xml:space="preserve"> to </w:t>
      </w:r>
      <w:r w:rsidRPr="0004108B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papule</w:t>
      </w:r>
      <w:r w:rsidRPr="0004108B">
        <w:rPr>
          <w:rFonts w:ascii="Times New Roman" w:eastAsia="SimSun" w:hAnsi="Times New Roman" w:cs="Arial"/>
          <w:sz w:val="28"/>
          <w:szCs w:val="28"/>
          <w:lang w:eastAsia="zh-CN"/>
        </w:rPr>
        <w:t xml:space="preserve"> to </w:t>
      </w:r>
      <w:r w:rsidRPr="0004108B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vesicle</w:t>
      </w:r>
      <w:r w:rsidRPr="0004108B">
        <w:rPr>
          <w:rFonts w:ascii="Times New Roman" w:eastAsia="SimSun" w:hAnsi="Times New Roman" w:cs="Arial"/>
          <w:sz w:val="28"/>
          <w:szCs w:val="28"/>
          <w:lang w:eastAsia="zh-CN"/>
        </w:rPr>
        <w:t xml:space="preserve"> to </w:t>
      </w:r>
      <w:r w:rsidRPr="0004108B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pustule</w:t>
      </w:r>
      <w:r w:rsidRPr="0004108B">
        <w:rPr>
          <w:rFonts w:ascii="Times New Roman" w:eastAsia="SimSun" w:hAnsi="Times New Roman" w:cs="Arial"/>
          <w:sz w:val="28"/>
          <w:szCs w:val="28"/>
          <w:lang w:eastAsia="zh-CN"/>
        </w:rPr>
        <w:t xml:space="preserve"> to </w:t>
      </w:r>
      <w:r w:rsidRPr="0004108B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scab</w:t>
      </w:r>
      <w:r w:rsidRPr="0004108B">
        <w:rPr>
          <w:rFonts w:ascii="Times New Roman" w:eastAsia="SimSun" w:hAnsi="Times New Roman" w:cs="Arial"/>
          <w:sz w:val="28"/>
          <w:szCs w:val="28"/>
          <w:lang w:eastAsia="zh-CN"/>
        </w:rPr>
        <w:t xml:space="preserve">. The rash is most pronounced on the </w:t>
      </w:r>
      <w:r w:rsidRPr="0004108B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face,</w:t>
      </w:r>
      <w:r w:rsidRPr="0004108B">
        <w:rPr>
          <w:rFonts w:ascii="Times New Roman" w:eastAsia="SimSun" w:hAnsi="Times New Roman" w:cs="Arial"/>
          <w:sz w:val="28"/>
          <w:szCs w:val="28"/>
          <w:lang w:eastAsia="zh-CN"/>
        </w:rPr>
        <w:t xml:space="preserve"> scalp and trunk </w:t>
      </w:r>
      <w:r w:rsidRPr="0004108B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and less on the limbs</w:t>
      </w:r>
      <w:r w:rsidRPr="0004108B">
        <w:rPr>
          <w:rFonts w:ascii="Times New Roman" w:eastAsia="SimSun" w:hAnsi="Times New Roman" w:cs="Arial"/>
          <w:sz w:val="28"/>
          <w:szCs w:val="28"/>
          <w:lang w:eastAsia="zh-CN"/>
        </w:rPr>
        <w:t>.</w:t>
      </w:r>
    </w:p>
    <w:p w14:paraId="3E61CE6D" w14:textId="77777777" w:rsidR="0004108B" w:rsidRPr="0004108B" w:rsidRDefault="0004108B">
      <w:pPr>
        <w:numPr>
          <w:ilvl w:val="0"/>
          <w:numId w:val="16"/>
        </w:numPr>
        <w:tabs>
          <w:tab w:val="right" w:pos="360"/>
        </w:tabs>
        <w:autoSpaceDE w:val="0"/>
        <w:autoSpaceDN w:val="0"/>
        <w:adjustRightInd w:val="0"/>
        <w:spacing w:after="0" w:line="240" w:lineRule="auto"/>
        <w:ind w:left="360" w:hanging="303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04108B">
        <w:rPr>
          <w:rFonts w:ascii="Times New Roman" w:eastAsia="SimSun" w:hAnsi="Times New Roman" w:cs="Arial"/>
          <w:sz w:val="28"/>
          <w:szCs w:val="28"/>
          <w:lang w:eastAsia="zh-CN"/>
        </w:rPr>
        <w:t>Immunity: Varicella is followed by long lasting immunity.</w:t>
      </w:r>
    </w:p>
    <w:p w14:paraId="2A421A7E" w14:textId="77777777" w:rsidR="0004108B" w:rsidRPr="0004108B" w:rsidRDefault="0004108B" w:rsidP="0004108B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</w:p>
    <w:p w14:paraId="7E734D93" w14:textId="61A26CBD" w:rsidR="00FA36DD" w:rsidRPr="00FA36DD" w:rsidRDefault="00FA36DD" w:rsidP="00BC1E8B">
      <w:pPr>
        <w:autoSpaceDE w:val="0"/>
        <w:autoSpaceDN w:val="0"/>
        <w:adjustRightInd w:val="0"/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  <w:r w:rsidRPr="00FA36DD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Herpes zoster or shingles:</w:t>
      </w:r>
    </w:p>
    <w:p w14:paraId="2873F00A" w14:textId="77777777" w:rsidR="00FA36DD" w:rsidRPr="00FA36DD" w:rsidRDefault="00FA36DD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04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  <w:r w:rsidRPr="00FA36DD">
        <w:rPr>
          <w:rFonts w:ascii="Times New Roman" w:eastAsia="SimSun" w:hAnsi="Times New Roman" w:cs="Arial"/>
          <w:sz w:val="28"/>
          <w:szCs w:val="28"/>
          <w:lang w:eastAsia="zh-CN"/>
        </w:rPr>
        <w:t>After the infectious period of chickenpox, the virus may migrate to the ganglia associated with areas in which the virus is actively replicated.</w:t>
      </w:r>
    </w:p>
    <w:p w14:paraId="02CC6CB4" w14:textId="0C6CDBD4" w:rsidR="00FA36DD" w:rsidRPr="00FA36DD" w:rsidRDefault="00FA36DD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40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FA36DD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Reactivation</w:t>
      </w:r>
      <w:r w:rsidRPr="00FA36DD">
        <w:rPr>
          <w:rFonts w:ascii="Times New Roman" w:eastAsia="SimSun" w:hAnsi="Times New Roman" w:cs="Arial"/>
          <w:sz w:val="28"/>
          <w:szCs w:val="28"/>
          <w:lang w:eastAsia="zh-CN"/>
        </w:rPr>
        <w:t xml:space="preserve"> usually occurs many years after primary infection and is often associated with </w:t>
      </w:r>
      <w:r w:rsidR="00651B91">
        <w:rPr>
          <w:rFonts w:ascii="Times New Roman" w:eastAsia="SimSun" w:hAnsi="Times New Roman" w:cs="Arial"/>
          <w:sz w:val="28"/>
          <w:szCs w:val="28"/>
          <w:lang w:eastAsia="zh-CN"/>
        </w:rPr>
        <w:t>immune-</w:t>
      </w:r>
      <w:r w:rsidRPr="00FA36DD">
        <w:rPr>
          <w:rFonts w:ascii="Times New Roman" w:eastAsia="SimSun" w:hAnsi="Times New Roman" w:cs="Arial"/>
          <w:sz w:val="28"/>
          <w:szCs w:val="28"/>
          <w:lang w:eastAsia="zh-CN"/>
        </w:rPr>
        <w:t>suppres</w:t>
      </w:r>
      <w:r w:rsidR="00651B91">
        <w:rPr>
          <w:rFonts w:ascii="Times New Roman" w:eastAsia="SimSun" w:hAnsi="Times New Roman" w:cs="Arial"/>
          <w:sz w:val="28"/>
          <w:szCs w:val="28"/>
          <w:lang w:eastAsia="zh-CN"/>
        </w:rPr>
        <w:t>s</w:t>
      </w:r>
      <w:r w:rsidRPr="00FA36DD">
        <w:rPr>
          <w:rFonts w:ascii="Times New Roman" w:eastAsia="SimSun" w:hAnsi="Times New Roman" w:cs="Arial"/>
          <w:sz w:val="28"/>
          <w:szCs w:val="28"/>
          <w:lang w:eastAsia="zh-CN"/>
        </w:rPr>
        <w:t xml:space="preserve">ion of the host, stress or trauma to the spinal cord. The virus travels down the axon and re-infects the dermatome supplied by the sensory </w:t>
      </w:r>
      <w:proofErr w:type="spellStart"/>
      <w:r w:rsidRPr="00FA36DD">
        <w:rPr>
          <w:rFonts w:ascii="Times New Roman" w:eastAsia="SimSun" w:hAnsi="Times New Roman" w:cs="Arial"/>
          <w:sz w:val="28"/>
          <w:szCs w:val="28"/>
          <w:lang w:eastAsia="zh-CN"/>
        </w:rPr>
        <w:t>ganglian</w:t>
      </w:r>
      <w:proofErr w:type="spellEnd"/>
      <w:r w:rsidRPr="00FA36DD">
        <w:rPr>
          <w:rFonts w:ascii="Times New Roman" w:eastAsia="SimSun" w:hAnsi="Times New Roman" w:cs="Arial"/>
          <w:sz w:val="28"/>
          <w:szCs w:val="28"/>
          <w:lang w:eastAsia="zh-CN"/>
        </w:rPr>
        <w:t xml:space="preserve"> to produce </w:t>
      </w:r>
      <w:r w:rsidRPr="00FA36DD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painful </w:t>
      </w:r>
      <w:r w:rsidRPr="00FA36DD">
        <w:rPr>
          <w:rFonts w:ascii="Times New Roman" w:eastAsia="SimSun" w:hAnsi="Times New Roman" w:cs="Arial"/>
          <w:sz w:val="28"/>
          <w:szCs w:val="28"/>
          <w:lang w:eastAsia="zh-CN"/>
        </w:rPr>
        <w:t xml:space="preserve">vesicles on the skin. </w:t>
      </w:r>
    </w:p>
    <w:p w14:paraId="18E755BE" w14:textId="13D7610B" w:rsidR="008564D1" w:rsidRDefault="00FA36DD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40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FA36DD">
        <w:rPr>
          <w:rFonts w:ascii="Times New Roman" w:eastAsia="SimSun" w:hAnsi="Times New Roman" w:cs="Arial"/>
          <w:sz w:val="28"/>
          <w:szCs w:val="28"/>
          <w:lang w:eastAsia="zh-CN"/>
        </w:rPr>
        <w:t>Common sites include the thoracic dermatomes and those supplied by the</w:t>
      </w:r>
      <w:r w:rsidRPr="00FA36DD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 trigeminal nerve</w:t>
      </w:r>
      <w:r w:rsidRPr="00FA36DD">
        <w:rPr>
          <w:rFonts w:ascii="Times New Roman" w:eastAsia="SimSun" w:hAnsi="Times New Roman" w:cs="Arial"/>
          <w:sz w:val="28"/>
          <w:szCs w:val="28"/>
          <w:lang w:eastAsia="zh-CN"/>
        </w:rPr>
        <w:t>. The lesions heal in about two weeks .</w:t>
      </w:r>
    </w:p>
    <w:p w14:paraId="48B29739" w14:textId="77777777" w:rsidR="004C75BE" w:rsidRPr="004C75BE" w:rsidRDefault="004C75BE" w:rsidP="004C75BE">
      <w:pPr>
        <w:autoSpaceDE w:val="0"/>
        <w:autoSpaceDN w:val="0"/>
        <w:adjustRightInd w:val="0"/>
        <w:spacing w:after="0" w:line="240" w:lineRule="auto"/>
        <w:ind w:left="540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</w:p>
    <w:p w14:paraId="04A60641" w14:textId="586F0C27" w:rsidR="004C75BE" w:rsidRPr="004C75BE" w:rsidRDefault="008564D1">
      <w:pPr>
        <w:pStyle w:val="ListParagraph"/>
        <w:numPr>
          <w:ilvl w:val="0"/>
          <w:numId w:val="21"/>
        </w:numPr>
        <w:tabs>
          <w:tab w:val="clear" w:pos="810"/>
          <w:tab w:val="left" w:pos="900"/>
          <w:tab w:val="num" w:pos="990"/>
          <w:tab w:val="left" w:pos="1350"/>
        </w:tabs>
        <w:spacing w:after="0" w:line="240" w:lineRule="auto"/>
        <w:ind w:hanging="90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  <w:r w:rsidRPr="007B1D05">
        <w:rPr>
          <w:rFonts w:ascii="Times New Roman" w:eastAsia="SimSun" w:hAnsi="Times New Roman" w:cs="Arial"/>
          <w:b/>
          <w:bCs/>
          <w:i/>
          <w:iCs/>
          <w:color w:val="000000"/>
          <w:sz w:val="28"/>
          <w:szCs w:val="28"/>
          <w:lang w:eastAsia="zh-CN"/>
        </w:rPr>
        <w:t xml:space="preserve">Papilloma virus </w:t>
      </w:r>
      <w:r w:rsidR="007B1D05" w:rsidRPr="007B1D05">
        <w:rPr>
          <w:rFonts w:ascii="Times New Roman" w:eastAsia="SimSun" w:hAnsi="Times New Roman" w:cs="Arial"/>
          <w:b/>
          <w:bCs/>
          <w:i/>
          <w:iCs/>
          <w:sz w:val="28"/>
          <w:szCs w:val="28"/>
          <w:lang w:eastAsia="zh-CN"/>
        </w:rPr>
        <w:t xml:space="preserve">Human ( HPV)  </w:t>
      </w:r>
      <w:r w:rsidR="007B1D05" w:rsidRPr="007B1D05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(Wart viruses)</w:t>
      </w:r>
      <w:r w:rsidR="007B1D05" w:rsidRPr="007B1D05">
        <w:rPr>
          <w:rFonts w:ascii="Times New Roman" w:eastAsia="SimSun" w:hAnsi="Times New Roman" w:cs="Arial"/>
          <w:b/>
          <w:bCs/>
          <w:sz w:val="28"/>
          <w:szCs w:val="28"/>
          <w:lang w:val="en" w:eastAsia="zh-CN"/>
        </w:rPr>
        <w:t xml:space="preserve"> :They are</w:t>
      </w:r>
      <w:r w:rsidR="007B1D05" w:rsidRPr="007B1D05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 double-stranded </w:t>
      </w:r>
      <w:hyperlink r:id="rId36" w:tooltip="DNA" w:history="1">
        <w:r w:rsidR="007B1D05" w:rsidRPr="007B1D05">
          <w:rPr>
            <w:rFonts w:ascii="Times New Roman" w:eastAsia="SimSun" w:hAnsi="Times New Roman" w:cs="Arial"/>
            <w:b/>
            <w:bCs/>
            <w:sz w:val="28"/>
            <w:szCs w:val="28"/>
            <w:lang w:val="en" w:eastAsia="zh-CN"/>
          </w:rPr>
          <w:t>DNA</w:t>
        </w:r>
      </w:hyperlink>
      <w:r w:rsidR="007B1D05" w:rsidRPr="007B1D05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 viruses,</w:t>
      </w:r>
      <w:r w:rsidR="004C75BE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 </w:t>
      </w:r>
      <w:r w:rsidR="007B1D05" w:rsidRPr="007B1D05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and </w:t>
      </w:r>
      <w:r w:rsidR="007B1D05" w:rsidRPr="004C75BE">
        <w:rPr>
          <w:rFonts w:ascii="Times New Roman" w:eastAsia="SimSun" w:hAnsi="Times New Roman" w:cs="Arial"/>
          <w:b/>
          <w:bCs/>
          <w:sz w:val="28"/>
          <w:szCs w:val="28"/>
          <w:lang w:val="en" w:eastAsia="zh-CN"/>
        </w:rPr>
        <w:t>do not</w:t>
      </w:r>
      <w:r w:rsidR="007B1D05" w:rsidRPr="007B1D05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 have a </w:t>
      </w:r>
      <w:hyperlink r:id="rId37" w:tooltip="Lipoprotein" w:history="1">
        <w:r w:rsidR="007B1D05" w:rsidRPr="007B1D05">
          <w:rPr>
            <w:rFonts w:ascii="Times New Roman" w:eastAsia="SimSun" w:hAnsi="Times New Roman" w:cs="Arial"/>
            <w:sz w:val="28"/>
            <w:szCs w:val="28"/>
            <w:lang w:val="en" w:eastAsia="zh-CN"/>
          </w:rPr>
          <w:t>lipoprotein</w:t>
        </w:r>
      </w:hyperlink>
      <w:r w:rsidR="007B1D05" w:rsidRPr="007B1D05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 envelope. They are commonly found in humans.</w:t>
      </w:r>
    </w:p>
    <w:p w14:paraId="66ACBDC5" w14:textId="77777777" w:rsidR="004C75BE" w:rsidRDefault="007B1D05" w:rsidP="004C75BE">
      <w:pPr>
        <w:pStyle w:val="ListParagraph"/>
        <w:tabs>
          <w:tab w:val="num" w:pos="990"/>
        </w:tabs>
        <w:spacing w:after="0" w:line="240" w:lineRule="auto"/>
        <w:ind w:left="810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4C75BE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Transmission:</w:t>
      </w:r>
      <w:r w:rsidRPr="004C75BE">
        <w:rPr>
          <w:rFonts w:ascii="Times New Roman" w:eastAsia="SimSun" w:hAnsi="Times New Roman" w:cs="Arial"/>
          <w:sz w:val="28"/>
          <w:szCs w:val="28"/>
          <w:lang w:eastAsia="zh-CN"/>
        </w:rPr>
        <w:t xml:space="preserve"> By contact, sexual transmission in the case of genital infections;</w:t>
      </w:r>
    </w:p>
    <w:p w14:paraId="62F69895" w14:textId="780B5AF1" w:rsidR="0069539D" w:rsidRPr="004C75BE" w:rsidRDefault="007B1D05" w:rsidP="004C75BE">
      <w:pPr>
        <w:pStyle w:val="ListParagraph"/>
        <w:tabs>
          <w:tab w:val="num" w:pos="990"/>
        </w:tabs>
        <w:spacing w:after="0" w:line="240" w:lineRule="auto"/>
        <w:ind w:left="810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  <w:r w:rsidRPr="007B1D05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Cutaneous warts: </w:t>
      </w:r>
      <w:r w:rsidRPr="007B1D0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The viruses cause </w:t>
      </w:r>
      <w:r w:rsidRPr="007B1D05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warts </w:t>
      </w:r>
      <w:r w:rsidRPr="007B1D05">
        <w:rPr>
          <w:rFonts w:ascii="Times New Roman" w:eastAsia="SimSun" w:hAnsi="Times New Roman" w:cs="Times New Roman"/>
          <w:sz w:val="28"/>
          <w:szCs w:val="28"/>
          <w:lang w:eastAsia="zh-CN"/>
        </w:rPr>
        <w:t>(benign tumors) of keratini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z</w:t>
      </w:r>
      <w:r w:rsidRPr="007B1D05">
        <w:rPr>
          <w:rFonts w:ascii="Times New Roman" w:eastAsia="SimSun" w:hAnsi="Times New Roman" w:cs="Times New Roman"/>
          <w:sz w:val="28"/>
          <w:szCs w:val="28"/>
          <w:lang w:eastAsia="zh-CN"/>
        </w:rPr>
        <w:t>ed squamous epithelium (skin).In most people skin warts regress spontaneously .Malignancies are most likely to develop in sun-exposed and traumati</w:t>
      </w:r>
      <w:r w:rsidR="0069539D">
        <w:rPr>
          <w:rFonts w:ascii="Times New Roman" w:eastAsia="SimSun" w:hAnsi="Times New Roman" w:cs="Times New Roman"/>
          <w:sz w:val="28"/>
          <w:szCs w:val="28"/>
          <w:lang w:eastAsia="zh-CN"/>
        </w:rPr>
        <w:t>z</w:t>
      </w:r>
      <w:r w:rsidRPr="007B1D0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ed area. </w:t>
      </w:r>
    </w:p>
    <w:p w14:paraId="42B9F8F3" w14:textId="0EA02AE2" w:rsidR="005A27B1" w:rsidRPr="0069539D" w:rsidRDefault="005A27B1">
      <w:pPr>
        <w:pStyle w:val="ListParagraph"/>
        <w:numPr>
          <w:ilvl w:val="0"/>
          <w:numId w:val="21"/>
        </w:num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bookmarkStart w:id="8" w:name="_Hlk99871846"/>
      <w:r w:rsidRPr="0069539D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Smallpox virus</w:t>
      </w:r>
      <w:r w:rsidRPr="006953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End w:id="8"/>
      <w:r w:rsidRPr="0069539D">
        <w:rPr>
          <w:rFonts w:ascii="Times New Roman" w:hAnsi="Times New Roman" w:cs="Times New Roman"/>
          <w:b/>
          <w:bCs/>
          <w:sz w:val="28"/>
          <w:szCs w:val="28"/>
        </w:rPr>
        <w:t>(variola)</w:t>
      </w:r>
      <w:r w:rsidRPr="0069539D">
        <w:rPr>
          <w:rFonts w:ascii="Times New Roman" w:hAnsi="Times New Roman" w:cs="Times New Roman"/>
          <w:sz w:val="28"/>
          <w:szCs w:val="28"/>
        </w:rPr>
        <w:t xml:space="preserve"> </w:t>
      </w:r>
      <w:r w:rsidR="00977294" w:rsidRPr="0069539D">
        <w:rPr>
          <w:rFonts w:ascii="Times New Roman" w:hAnsi="Times New Roman" w:cs="Times New Roman"/>
          <w:sz w:val="28"/>
          <w:szCs w:val="28"/>
        </w:rPr>
        <w:t>cause</w:t>
      </w:r>
      <w:r w:rsidR="00AA1002">
        <w:rPr>
          <w:rFonts w:ascii="Times New Roman" w:hAnsi="Times New Roman" w:cs="Times New Roman"/>
          <w:sz w:val="28"/>
          <w:szCs w:val="28"/>
        </w:rPr>
        <w:t xml:space="preserve"> small pox which is a </w:t>
      </w:r>
      <w:r w:rsidR="00977294" w:rsidRPr="0069539D">
        <w:rPr>
          <w:rFonts w:ascii="Times New Roman" w:hAnsi="Times New Roman" w:cs="Times New Roman"/>
          <w:sz w:val="28"/>
          <w:szCs w:val="28"/>
        </w:rPr>
        <w:t xml:space="preserve"> febrile illnesses in man with a prominent vesicular rash .It is a </w:t>
      </w:r>
      <w:r w:rsidRPr="0069539D">
        <w:rPr>
          <w:rFonts w:ascii="Times New Roman" w:hAnsi="Times New Roman" w:cs="Times New Roman"/>
          <w:sz w:val="28"/>
          <w:szCs w:val="28"/>
        </w:rPr>
        <w:t xml:space="preserve">fatal disease in man </w:t>
      </w:r>
      <w:r w:rsidR="00977294" w:rsidRPr="0069539D">
        <w:rPr>
          <w:rFonts w:ascii="Times New Roman" w:hAnsi="Times New Roman" w:cs="Times New Roman"/>
          <w:sz w:val="28"/>
          <w:szCs w:val="28"/>
        </w:rPr>
        <w:t>that has</w:t>
      </w:r>
      <w:r w:rsidRPr="0069539D">
        <w:rPr>
          <w:rFonts w:ascii="Times New Roman" w:hAnsi="Times New Roman" w:cs="Times New Roman"/>
          <w:sz w:val="28"/>
          <w:szCs w:val="28"/>
        </w:rPr>
        <w:t xml:space="preserve"> been eliminated by intensive international vaccination. </w:t>
      </w:r>
      <w:r w:rsidR="004C75BE" w:rsidRPr="006953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Smallpox virus</w:t>
      </w:r>
      <w:r w:rsidR="00977294" w:rsidRPr="0069539D">
        <w:rPr>
          <w:rFonts w:ascii="Times New Roman" w:eastAsia="SimSun" w:hAnsi="Times New Roman" w:cs="Arial"/>
          <w:sz w:val="28"/>
          <w:szCs w:val="28"/>
          <w:lang w:eastAsia="zh-CN"/>
        </w:rPr>
        <w:t xml:space="preserve"> are</w:t>
      </w:r>
      <w:r w:rsidR="00977294" w:rsidRPr="0069539D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 </w:t>
      </w:r>
      <w:r w:rsidRPr="0069539D">
        <w:rPr>
          <w:rFonts w:ascii="Times New Roman" w:eastAsia="SimSun" w:hAnsi="Times New Roman" w:cs="Arial"/>
          <w:sz w:val="28"/>
          <w:szCs w:val="28"/>
          <w:lang w:eastAsia="zh-CN"/>
        </w:rPr>
        <w:t xml:space="preserve"> very large, </w:t>
      </w:r>
      <w:r w:rsidR="00977294" w:rsidRPr="0069539D">
        <w:rPr>
          <w:rFonts w:ascii="Times New Roman" w:eastAsia="SimSun" w:hAnsi="Times New Roman" w:cs="Arial"/>
          <w:sz w:val="28"/>
          <w:szCs w:val="28"/>
          <w:lang w:eastAsia="zh-CN"/>
        </w:rPr>
        <w:t xml:space="preserve">double-stranded DNA </w:t>
      </w:r>
      <w:r w:rsidRPr="0069539D">
        <w:rPr>
          <w:rFonts w:ascii="Times New Roman" w:eastAsia="SimSun" w:hAnsi="Times New Roman" w:cs="Arial"/>
          <w:sz w:val="28"/>
          <w:szCs w:val="28"/>
          <w:lang w:eastAsia="zh-CN"/>
        </w:rPr>
        <w:t xml:space="preserve">brick-shaped viruses </w:t>
      </w:r>
      <w:r w:rsidR="00977294" w:rsidRPr="0069539D">
        <w:rPr>
          <w:rFonts w:ascii="Times New Roman" w:eastAsia="SimSun" w:hAnsi="Times New Roman" w:cs="Arial"/>
          <w:sz w:val="28"/>
          <w:szCs w:val="28"/>
          <w:lang w:eastAsia="zh-CN"/>
        </w:rPr>
        <w:t xml:space="preserve"> and </w:t>
      </w:r>
      <w:r w:rsidRPr="0069539D">
        <w:rPr>
          <w:rFonts w:ascii="Times New Roman" w:eastAsia="SimSun" w:hAnsi="Times New Roman" w:cs="Arial"/>
          <w:sz w:val="28"/>
          <w:szCs w:val="28"/>
          <w:lang w:eastAsia="zh-CN"/>
        </w:rPr>
        <w:t>can be seen by light microscope.</w:t>
      </w:r>
    </w:p>
    <w:p w14:paraId="73904EA0" w14:textId="0386EC0E" w:rsidR="005A27B1" w:rsidRPr="005A27B1" w:rsidRDefault="005A27B1">
      <w:pPr>
        <w:numPr>
          <w:ilvl w:val="0"/>
          <w:numId w:val="20"/>
        </w:numPr>
        <w:tabs>
          <w:tab w:val="left" w:pos="1170"/>
        </w:tabs>
        <w:spacing w:after="0" w:line="240" w:lineRule="auto"/>
        <w:ind w:firstLine="90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5A27B1">
        <w:rPr>
          <w:rFonts w:ascii="Times New Roman" w:eastAsia="SimSun" w:hAnsi="Times New Roman" w:cs="Arial"/>
          <w:sz w:val="28"/>
          <w:szCs w:val="28"/>
          <w:lang w:eastAsia="zh-CN"/>
        </w:rPr>
        <w:t xml:space="preserve">Genome: </w:t>
      </w:r>
      <w:r w:rsidR="00977294">
        <w:rPr>
          <w:rFonts w:ascii="Times New Roman" w:eastAsia="SimSun" w:hAnsi="Times New Roman" w:cs="Arial"/>
          <w:sz w:val="28"/>
          <w:szCs w:val="28"/>
          <w:lang w:eastAsia="zh-CN"/>
        </w:rPr>
        <w:t xml:space="preserve">is </w:t>
      </w:r>
      <w:r w:rsidRPr="005A27B1">
        <w:rPr>
          <w:rFonts w:ascii="Times New Roman" w:eastAsia="SimSun" w:hAnsi="Times New Roman" w:cs="Arial"/>
          <w:sz w:val="28"/>
          <w:szCs w:val="28"/>
          <w:lang w:eastAsia="zh-CN"/>
        </w:rPr>
        <w:t xml:space="preserve"> enclosed within a "core" that is flanked by 2 "lateral bodies". </w:t>
      </w:r>
    </w:p>
    <w:p w14:paraId="022553DA" w14:textId="7C28323E" w:rsidR="005A27B1" w:rsidRPr="005A27B1" w:rsidRDefault="005A27B1">
      <w:pPr>
        <w:numPr>
          <w:ilvl w:val="0"/>
          <w:numId w:val="20"/>
        </w:numPr>
        <w:tabs>
          <w:tab w:val="left" w:pos="1170"/>
        </w:tabs>
        <w:spacing w:after="0" w:line="240" w:lineRule="auto"/>
        <w:ind w:firstLine="90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5A27B1">
        <w:rPr>
          <w:rFonts w:ascii="Times New Roman" w:eastAsia="SimSun" w:hAnsi="Times New Roman" w:cs="Arial"/>
          <w:sz w:val="28"/>
          <w:szCs w:val="28"/>
          <w:lang w:eastAsia="zh-CN"/>
        </w:rPr>
        <w:t xml:space="preserve">The surface of the virus particle is covered with filamentous protein </w:t>
      </w:r>
      <w:r w:rsidR="00651178">
        <w:rPr>
          <w:rFonts w:ascii="Times New Roman" w:eastAsia="SimSun" w:hAnsi="Times New Roman" w:cs="Arial"/>
          <w:sz w:val="28"/>
          <w:szCs w:val="28"/>
          <w:lang w:eastAsia="zh-CN"/>
        </w:rPr>
        <w:t>and</w:t>
      </w:r>
      <w:r w:rsidRPr="005A27B1">
        <w:rPr>
          <w:rFonts w:ascii="Times New Roman" w:eastAsia="SimSun" w:hAnsi="Times New Roman" w:cs="Arial"/>
          <w:sz w:val="28"/>
          <w:szCs w:val="28"/>
          <w:lang w:eastAsia="zh-CN"/>
        </w:rPr>
        <w:t xml:space="preserve"> have the appearance of a "ball of knitting wool" </w:t>
      </w:r>
    </w:p>
    <w:p w14:paraId="6D0E9242" w14:textId="77777777" w:rsidR="005A27B1" w:rsidRPr="005A27B1" w:rsidRDefault="005A27B1">
      <w:pPr>
        <w:numPr>
          <w:ilvl w:val="0"/>
          <w:numId w:val="20"/>
        </w:numPr>
        <w:tabs>
          <w:tab w:val="left" w:pos="1170"/>
        </w:tabs>
        <w:spacing w:after="0" w:line="240" w:lineRule="auto"/>
        <w:ind w:firstLine="90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5A27B1">
        <w:rPr>
          <w:rFonts w:ascii="Times New Roman" w:eastAsia="SimSun" w:hAnsi="Times New Roman" w:cs="Arial"/>
          <w:sz w:val="28"/>
          <w:szCs w:val="28"/>
          <w:lang w:eastAsia="zh-CN"/>
        </w:rPr>
        <w:t>Envelope: derived from the host cell membranes.</w:t>
      </w:r>
    </w:p>
    <w:p w14:paraId="630DD36E" w14:textId="399CA8EF" w:rsidR="005A27B1" w:rsidRPr="005A27B1" w:rsidRDefault="005A27B1" w:rsidP="00417412">
      <w:pPr>
        <w:tabs>
          <w:tab w:val="left" w:pos="1170"/>
        </w:tabs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5A27B1">
        <w:rPr>
          <w:rFonts w:ascii="Times New Roman" w:eastAsia="SimSun" w:hAnsi="Times New Roman" w:cs="Times New Roman"/>
          <w:noProof/>
          <w:color w:val="000000"/>
          <w:sz w:val="24"/>
          <w:szCs w:val="24"/>
          <w:lang w:eastAsia="zh-CN"/>
        </w:rPr>
        <w:drawing>
          <wp:anchor distT="0" distB="0" distL="114300" distR="114300" simplePos="0" relativeHeight="251659264" behindDoc="0" locked="0" layoutInCell="1" allowOverlap="1" wp14:anchorId="2EC7AA76" wp14:editId="698AA2DF">
            <wp:simplePos x="0" y="0"/>
            <wp:positionH relativeFrom="column">
              <wp:posOffset>1371600</wp:posOffset>
            </wp:positionH>
            <wp:positionV relativeFrom="paragraph">
              <wp:posOffset>183515</wp:posOffset>
            </wp:positionV>
            <wp:extent cx="2485390" cy="17786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8" r:link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390" cy="177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7511A2" w14:textId="77777777" w:rsidR="005A27B1" w:rsidRPr="005A27B1" w:rsidRDefault="005A27B1" w:rsidP="005A27B1">
      <w:p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</w:p>
    <w:p w14:paraId="3A323231" w14:textId="77777777" w:rsidR="005A27B1" w:rsidRPr="005A27B1" w:rsidRDefault="005A27B1" w:rsidP="005A27B1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</w:p>
    <w:p w14:paraId="32BC6070" w14:textId="77777777" w:rsidR="005A27B1" w:rsidRPr="005A27B1" w:rsidRDefault="005A27B1" w:rsidP="005A27B1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</w:p>
    <w:p w14:paraId="7FCC6BF8" w14:textId="77777777" w:rsidR="005A27B1" w:rsidRPr="005A27B1" w:rsidRDefault="005A27B1" w:rsidP="005A27B1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</w:p>
    <w:p w14:paraId="60570DA4" w14:textId="77777777" w:rsidR="005A27B1" w:rsidRPr="005A27B1" w:rsidRDefault="005A27B1" w:rsidP="005A27B1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</w:p>
    <w:p w14:paraId="06B332DC" w14:textId="77777777" w:rsidR="005A27B1" w:rsidRPr="005A27B1" w:rsidRDefault="005A27B1" w:rsidP="005A27B1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4"/>
          <w:szCs w:val="24"/>
          <w:lang w:eastAsia="zh-CN"/>
        </w:rPr>
      </w:pPr>
    </w:p>
    <w:p w14:paraId="23B2D314" w14:textId="77777777" w:rsidR="005A27B1" w:rsidRPr="005A27B1" w:rsidRDefault="005A27B1" w:rsidP="005A27B1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4"/>
          <w:szCs w:val="24"/>
          <w:lang w:eastAsia="zh-CN"/>
        </w:rPr>
      </w:pPr>
    </w:p>
    <w:p w14:paraId="1E585FBD" w14:textId="77777777" w:rsidR="005A27B1" w:rsidRPr="005A27B1" w:rsidRDefault="005A27B1" w:rsidP="005A27B1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4"/>
          <w:szCs w:val="24"/>
          <w:lang w:eastAsia="zh-CN"/>
        </w:rPr>
      </w:pPr>
    </w:p>
    <w:p w14:paraId="3F5D9559" w14:textId="77777777" w:rsidR="005A27B1" w:rsidRPr="005A27B1" w:rsidRDefault="005A27B1" w:rsidP="005A27B1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4"/>
          <w:szCs w:val="24"/>
          <w:lang w:eastAsia="zh-CN"/>
        </w:rPr>
      </w:pPr>
    </w:p>
    <w:p w14:paraId="0437604F" w14:textId="77777777" w:rsidR="005A27B1" w:rsidRPr="005A27B1" w:rsidRDefault="005A27B1" w:rsidP="005A27B1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4"/>
          <w:szCs w:val="24"/>
          <w:lang w:eastAsia="zh-CN"/>
        </w:rPr>
      </w:pPr>
    </w:p>
    <w:p w14:paraId="5B767C88" w14:textId="77777777" w:rsidR="005A27B1" w:rsidRPr="005A27B1" w:rsidRDefault="005A27B1" w:rsidP="005A27B1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4"/>
          <w:szCs w:val="24"/>
          <w:lang w:eastAsia="zh-CN"/>
        </w:rPr>
      </w:pPr>
    </w:p>
    <w:p w14:paraId="6B945255" w14:textId="77777777" w:rsidR="005A27B1" w:rsidRPr="005A27B1" w:rsidRDefault="005A27B1" w:rsidP="005A27B1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4"/>
          <w:szCs w:val="24"/>
          <w:lang w:eastAsia="zh-CN"/>
        </w:rPr>
      </w:pPr>
    </w:p>
    <w:p w14:paraId="34277A6B" w14:textId="6A1A839D" w:rsidR="005A27B1" w:rsidRPr="005A27B1" w:rsidRDefault="005A27B1" w:rsidP="005A27B1">
      <w:pPr>
        <w:spacing w:after="0" w:line="240" w:lineRule="auto"/>
        <w:jc w:val="center"/>
        <w:rPr>
          <w:rFonts w:ascii="Times New Roman" w:eastAsia="SimSun" w:hAnsi="Times New Roman" w:cs="Arial"/>
          <w:b/>
          <w:bCs/>
          <w:sz w:val="24"/>
          <w:szCs w:val="24"/>
          <w:lang w:eastAsia="zh-CN"/>
        </w:rPr>
      </w:pPr>
      <w:r w:rsidRPr="005A27B1">
        <w:rPr>
          <w:rFonts w:ascii="Times New Roman" w:eastAsia="SimSun" w:hAnsi="Times New Roman" w:cs="Arial"/>
          <w:b/>
          <w:bCs/>
          <w:sz w:val="24"/>
          <w:szCs w:val="24"/>
          <w:lang w:eastAsia="zh-CN"/>
        </w:rPr>
        <w:t>Small pox virus</w:t>
      </w:r>
    </w:p>
    <w:p w14:paraId="6990384E" w14:textId="77777777" w:rsidR="005A27B1" w:rsidRPr="005A27B1" w:rsidRDefault="005A27B1" w:rsidP="005A27B1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</w:p>
    <w:p w14:paraId="23365451" w14:textId="0E8BE42C" w:rsidR="005A27B1" w:rsidRPr="005A27B1" w:rsidRDefault="00AA1002" w:rsidP="00651178">
      <w:p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Small pox :</w:t>
      </w:r>
    </w:p>
    <w:p w14:paraId="764D7247" w14:textId="77777777" w:rsidR="005A27B1" w:rsidRPr="005A27B1" w:rsidRDefault="005A27B1">
      <w:pPr>
        <w:numPr>
          <w:ilvl w:val="0"/>
          <w:numId w:val="19"/>
        </w:numPr>
        <w:tabs>
          <w:tab w:val="right" w:pos="180"/>
          <w:tab w:val="right" w:pos="360"/>
        </w:tabs>
        <w:spacing w:after="0" w:line="240" w:lineRule="auto"/>
        <w:ind w:left="360" w:hanging="303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  <w:r w:rsidRPr="005A27B1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Incubation :</w:t>
      </w:r>
      <w:r w:rsidRPr="005A27B1">
        <w:rPr>
          <w:rFonts w:ascii="Times New Roman" w:eastAsia="SimSun" w:hAnsi="Times New Roman" w:cs="Arial"/>
          <w:sz w:val="28"/>
          <w:szCs w:val="28"/>
          <w:lang w:eastAsia="zh-CN"/>
        </w:rPr>
        <w:t xml:space="preserve"> 10 -12 days.</w:t>
      </w:r>
    </w:p>
    <w:p w14:paraId="1425F93E" w14:textId="77777777" w:rsidR="005A27B1" w:rsidRPr="005A27B1" w:rsidRDefault="005A27B1">
      <w:pPr>
        <w:numPr>
          <w:ilvl w:val="0"/>
          <w:numId w:val="19"/>
        </w:numPr>
        <w:tabs>
          <w:tab w:val="right" w:pos="180"/>
          <w:tab w:val="right" w:pos="810"/>
        </w:tabs>
        <w:spacing w:after="0" w:line="240" w:lineRule="auto"/>
        <w:ind w:left="360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5A27B1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Transmission</w:t>
      </w:r>
      <w:r w:rsidRPr="005A27B1">
        <w:rPr>
          <w:rFonts w:ascii="Times New Roman" w:eastAsia="SimSun" w:hAnsi="Times New Roman" w:cs="Arial"/>
          <w:sz w:val="28"/>
          <w:szCs w:val="28"/>
          <w:lang w:val="en" w:eastAsia="zh-CN"/>
        </w:rPr>
        <w:t>:by inhalation (</w:t>
      </w:r>
      <w:proofErr w:type="spellStart"/>
      <w:r w:rsidRPr="005A27B1">
        <w:rPr>
          <w:rFonts w:ascii="Times New Roman" w:eastAsia="SimSun" w:hAnsi="Times New Roman" w:cs="Arial"/>
          <w:sz w:val="28"/>
          <w:szCs w:val="28"/>
          <w:lang w:val="en" w:eastAsia="zh-CN"/>
        </w:rPr>
        <w:t>airborn</w:t>
      </w:r>
      <w:proofErr w:type="spellEnd"/>
      <w:r w:rsidRPr="005A27B1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) and by </w:t>
      </w:r>
      <w:r w:rsidRPr="005A27B1">
        <w:rPr>
          <w:rFonts w:ascii="Times New Roman" w:eastAsia="SimSun" w:hAnsi="Times New Roman" w:cs="Arial"/>
          <w:b/>
          <w:bCs/>
          <w:sz w:val="28"/>
          <w:szCs w:val="28"/>
          <w:lang w:val="en" w:eastAsia="zh-CN"/>
        </w:rPr>
        <w:t>direct contact</w:t>
      </w:r>
      <w:r w:rsidRPr="005A27B1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 with infected body fluids (such </w:t>
      </w:r>
      <w:r w:rsidRPr="00AA1002">
        <w:rPr>
          <w:rFonts w:ascii="Times New Roman" w:eastAsia="SimSun" w:hAnsi="Times New Roman" w:cs="Arial"/>
          <w:b/>
          <w:bCs/>
          <w:sz w:val="28"/>
          <w:szCs w:val="28"/>
          <w:lang w:val="en" w:eastAsia="zh-CN"/>
        </w:rPr>
        <w:t>as bedding or cloth</w:t>
      </w:r>
      <w:r w:rsidRPr="005A27B1">
        <w:rPr>
          <w:rFonts w:ascii="Times New Roman" w:eastAsia="SimSun" w:hAnsi="Times New Roman" w:cs="Arial"/>
          <w:sz w:val="28"/>
          <w:szCs w:val="28"/>
          <w:lang w:val="en" w:eastAsia="zh-CN"/>
        </w:rPr>
        <w:t>).</w:t>
      </w:r>
    </w:p>
    <w:p w14:paraId="1F87D583" w14:textId="77777777" w:rsidR="008C1431" w:rsidRDefault="005A27B1">
      <w:pPr>
        <w:numPr>
          <w:ilvl w:val="0"/>
          <w:numId w:val="19"/>
        </w:numPr>
        <w:tabs>
          <w:tab w:val="right" w:pos="180"/>
          <w:tab w:val="right" w:pos="810"/>
        </w:tabs>
        <w:spacing w:after="0" w:line="240" w:lineRule="auto"/>
        <w:ind w:left="360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5A27B1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Disease:</w:t>
      </w:r>
      <w:r w:rsidRPr="005A27B1">
        <w:rPr>
          <w:rFonts w:ascii="Times New Roman" w:eastAsia="SimSun" w:hAnsi="Times New Roman" w:cs="Arial"/>
          <w:sz w:val="28"/>
          <w:szCs w:val="28"/>
          <w:lang w:eastAsia="zh-CN"/>
        </w:rPr>
        <w:t xml:space="preserve"> </w:t>
      </w:r>
      <w:r w:rsidR="00651178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c</w:t>
      </w:r>
      <w:r w:rsidRPr="005A27B1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ause skin lesions</w:t>
      </w:r>
      <w:r w:rsidRPr="005A27B1">
        <w:rPr>
          <w:rFonts w:ascii="Times New Roman" w:eastAsia="SimSun" w:hAnsi="Times New Roman" w:cs="Arial"/>
          <w:sz w:val="28"/>
          <w:szCs w:val="28"/>
          <w:lang w:eastAsia="zh-CN"/>
        </w:rPr>
        <w:t xml:space="preserve"> with </w:t>
      </w:r>
      <w:r w:rsidRPr="005A27B1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16 to 30% mortality</w:t>
      </w:r>
      <w:r w:rsidRPr="005A27B1">
        <w:rPr>
          <w:rFonts w:ascii="Times New Roman" w:eastAsia="SimSun" w:hAnsi="Times New Roman" w:cs="Arial"/>
          <w:sz w:val="28"/>
          <w:szCs w:val="28"/>
          <w:lang w:eastAsia="zh-CN"/>
        </w:rPr>
        <w:t>.</w:t>
      </w:r>
    </w:p>
    <w:p w14:paraId="2462A783" w14:textId="2A808555" w:rsidR="005967D8" w:rsidRPr="008C1431" w:rsidRDefault="005967D8">
      <w:pPr>
        <w:numPr>
          <w:ilvl w:val="0"/>
          <w:numId w:val="19"/>
        </w:numPr>
        <w:tabs>
          <w:tab w:val="right" w:pos="180"/>
          <w:tab w:val="right" w:pos="810"/>
        </w:tabs>
        <w:spacing w:after="0" w:line="240" w:lineRule="auto"/>
        <w:ind w:left="360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8C1431">
        <w:rPr>
          <w:rFonts w:asciiTheme="majorBidi" w:hAnsiTheme="majorBidi" w:cstheme="majorBidi"/>
          <w:b/>
          <w:bCs/>
          <w:color w:val="000000"/>
          <w:sz w:val="28"/>
          <w:szCs w:val="28"/>
        </w:rPr>
        <w:t>Molluscum contagiosum</w:t>
      </w:r>
      <w:r w:rsidRPr="008C1431">
        <w:rPr>
          <w:rFonts w:asciiTheme="majorBidi" w:hAnsiTheme="majorBidi" w:cstheme="majorBidi"/>
          <w:color w:val="000000"/>
          <w:sz w:val="28"/>
          <w:szCs w:val="28"/>
        </w:rPr>
        <w:t xml:space="preserve"> is a minor infectious warty papule of the skin with a central umbilication, transferred by direct contact, sometimes as a vener</w:t>
      </w:r>
      <w:r w:rsidR="00564840" w:rsidRPr="008C1431">
        <w:rPr>
          <w:rFonts w:asciiTheme="majorBidi" w:hAnsiTheme="majorBidi" w:cstheme="majorBidi"/>
          <w:color w:val="000000"/>
          <w:sz w:val="28"/>
          <w:szCs w:val="28"/>
        </w:rPr>
        <w:t>e</w:t>
      </w:r>
      <w:r w:rsidRPr="008C1431">
        <w:rPr>
          <w:rFonts w:asciiTheme="majorBidi" w:hAnsiTheme="majorBidi" w:cstheme="majorBidi"/>
          <w:color w:val="000000"/>
          <w:sz w:val="28"/>
          <w:szCs w:val="28"/>
        </w:rPr>
        <w:t>al disease. It can cause problem in immuno-compromised hosts.</w:t>
      </w:r>
      <w:r w:rsidRPr="008C1431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8C1431">
        <w:rPr>
          <w:rFonts w:asciiTheme="majorBidi" w:hAnsiTheme="majorBidi" w:cstheme="majorBidi"/>
          <w:sz w:val="28"/>
          <w:szCs w:val="28"/>
        </w:rPr>
        <w:t xml:space="preserve">It is caused by a </w:t>
      </w:r>
      <w:r w:rsidR="00183A0D" w:rsidRPr="008C1431">
        <w:rPr>
          <w:rFonts w:asciiTheme="majorBidi" w:hAnsiTheme="majorBidi" w:cstheme="majorBidi"/>
          <w:sz w:val="28"/>
          <w:szCs w:val="28"/>
        </w:rPr>
        <w:t xml:space="preserve">smallpox virus , the </w:t>
      </w:r>
      <w:r w:rsidRPr="008C1431">
        <w:rPr>
          <w:rFonts w:asciiTheme="majorBidi" w:hAnsiTheme="majorBidi" w:cstheme="majorBidi"/>
          <w:sz w:val="28"/>
          <w:szCs w:val="28"/>
        </w:rPr>
        <w:t>Molluscum contagiosum virus</w:t>
      </w:r>
      <w:r w:rsidR="00183A0D" w:rsidRPr="008C1431">
        <w:rPr>
          <w:rFonts w:asciiTheme="majorBidi" w:hAnsiTheme="majorBidi" w:cstheme="majorBidi"/>
          <w:sz w:val="28"/>
          <w:szCs w:val="28"/>
        </w:rPr>
        <w:t>.</w:t>
      </w:r>
    </w:p>
    <w:p w14:paraId="4F789000" w14:textId="77777777" w:rsidR="005967D8" w:rsidRPr="005A27B1" w:rsidRDefault="005967D8" w:rsidP="00AA1002">
      <w:pPr>
        <w:tabs>
          <w:tab w:val="right" w:pos="180"/>
          <w:tab w:val="left" w:pos="360"/>
          <w:tab w:val="right" w:pos="810"/>
        </w:tabs>
        <w:spacing w:after="0" w:line="240" w:lineRule="auto"/>
        <w:ind w:firstLine="540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</w:p>
    <w:p w14:paraId="5B4FB305" w14:textId="1B93AC32" w:rsidR="008564D1" w:rsidRDefault="008564D1" w:rsidP="00A4614A">
      <w:pPr>
        <w:pStyle w:val="ListParagraph"/>
        <w:keepNext/>
        <w:spacing w:after="120"/>
        <w:jc w:val="lowKashida"/>
        <w:outlineLvl w:val="3"/>
        <w:rPr>
          <w:rFonts w:ascii="Times New Roman" w:eastAsia="SimSun" w:hAnsi="Times New Roman" w:cs="Arial"/>
          <w:b/>
          <w:bCs/>
          <w:color w:val="000000"/>
          <w:sz w:val="28"/>
          <w:szCs w:val="28"/>
          <w:lang w:eastAsia="zh-CN"/>
        </w:rPr>
      </w:pPr>
    </w:p>
    <w:p w14:paraId="7370E028" w14:textId="7BEA85DC" w:rsidR="00032ECC" w:rsidRPr="00032ECC" w:rsidRDefault="00032ECC" w:rsidP="00032ECC">
      <w:pPr>
        <w:keepNext/>
        <w:spacing w:after="120"/>
        <w:jc w:val="lowKashida"/>
        <w:outlineLvl w:val="3"/>
        <w:rPr>
          <w:rFonts w:ascii="Times New Roman" w:eastAsia="SimSun" w:hAnsi="Times New Roman" w:cs="Arial"/>
          <w:b/>
          <w:bCs/>
          <w:color w:val="000000"/>
          <w:sz w:val="28"/>
          <w:szCs w:val="28"/>
          <w:lang w:eastAsia="zh-CN"/>
        </w:rPr>
      </w:pPr>
      <w:r w:rsidRPr="00032ECC">
        <w:rPr>
          <w:rFonts w:ascii="Times New Roman" w:eastAsia="SimSun" w:hAnsi="Times New Roman" w:cs="Arial"/>
          <w:b/>
          <w:bCs/>
          <w:color w:val="000000"/>
          <w:sz w:val="28"/>
          <w:szCs w:val="28"/>
          <w:lang w:eastAsia="zh-CN"/>
        </w:rPr>
        <w:t xml:space="preserve">Fungal </w:t>
      </w:r>
      <w:r w:rsidR="00873C27">
        <w:rPr>
          <w:rFonts w:ascii="Times New Roman" w:eastAsia="SimSun" w:hAnsi="Times New Roman" w:cs="Arial"/>
          <w:b/>
          <w:bCs/>
          <w:color w:val="000000"/>
          <w:sz w:val="28"/>
          <w:szCs w:val="28"/>
          <w:lang w:eastAsia="zh-CN"/>
        </w:rPr>
        <w:t>:</w:t>
      </w:r>
    </w:p>
    <w:p w14:paraId="4C546195" w14:textId="77777777" w:rsidR="00032ECC" w:rsidRPr="00032ECC" w:rsidRDefault="00032ECC" w:rsidP="00032ECC">
      <w:pPr>
        <w:pStyle w:val="ListParagraph"/>
        <w:keepNext/>
        <w:tabs>
          <w:tab w:val="left" w:pos="990"/>
        </w:tabs>
        <w:spacing w:after="120"/>
        <w:outlineLvl w:val="3"/>
        <w:rPr>
          <w:rFonts w:ascii="Times New Roman" w:eastAsia="SimSun" w:hAnsi="Times New Roman" w:cs="Arial"/>
          <w:b/>
          <w:bCs/>
          <w:color w:val="000000"/>
          <w:sz w:val="28"/>
          <w:szCs w:val="28"/>
          <w:lang w:eastAsia="zh-CN"/>
        </w:rPr>
      </w:pPr>
      <w:r w:rsidRPr="00032ECC">
        <w:rPr>
          <w:rFonts w:ascii="Times New Roman" w:eastAsia="SimSun" w:hAnsi="Times New Roman" w:cs="Arial"/>
          <w:b/>
          <w:bCs/>
          <w:color w:val="000000"/>
          <w:sz w:val="28"/>
          <w:szCs w:val="28"/>
          <w:lang w:eastAsia="zh-CN"/>
        </w:rPr>
        <w:t>1-</w:t>
      </w:r>
      <w:r w:rsidRPr="00032ECC">
        <w:rPr>
          <w:rFonts w:ascii="Times New Roman" w:eastAsia="SimSun" w:hAnsi="Times New Roman" w:cs="Arial"/>
          <w:b/>
          <w:bCs/>
          <w:color w:val="000000"/>
          <w:sz w:val="28"/>
          <w:szCs w:val="28"/>
          <w:lang w:eastAsia="zh-CN"/>
        </w:rPr>
        <w:tab/>
        <w:t xml:space="preserve">Dermatophytes and Nail fungal infection: Trichophyton and Epidermophyton </w:t>
      </w:r>
    </w:p>
    <w:p w14:paraId="0B41CACA" w14:textId="5C305F21" w:rsidR="008564D1" w:rsidRDefault="00032ECC" w:rsidP="00032ECC">
      <w:pPr>
        <w:pStyle w:val="ListParagraph"/>
        <w:keepNext/>
        <w:tabs>
          <w:tab w:val="left" w:pos="990"/>
        </w:tabs>
        <w:spacing w:after="120"/>
        <w:outlineLvl w:val="3"/>
        <w:rPr>
          <w:rFonts w:ascii="Times New Roman" w:eastAsia="SimSun" w:hAnsi="Times New Roman" w:cs="Arial"/>
          <w:b/>
          <w:bCs/>
          <w:color w:val="000000"/>
          <w:sz w:val="28"/>
          <w:szCs w:val="28"/>
          <w:lang w:eastAsia="zh-CN"/>
        </w:rPr>
      </w:pPr>
      <w:r w:rsidRPr="00032ECC">
        <w:rPr>
          <w:rFonts w:ascii="Times New Roman" w:eastAsia="SimSun" w:hAnsi="Times New Roman" w:cs="Arial"/>
          <w:b/>
          <w:bCs/>
          <w:color w:val="000000"/>
          <w:sz w:val="28"/>
          <w:szCs w:val="28"/>
          <w:lang w:eastAsia="zh-CN"/>
        </w:rPr>
        <w:t>2-</w:t>
      </w:r>
      <w:r w:rsidRPr="00032ECC">
        <w:rPr>
          <w:rFonts w:ascii="Times New Roman" w:eastAsia="SimSun" w:hAnsi="Times New Roman" w:cs="Arial"/>
          <w:b/>
          <w:bCs/>
          <w:color w:val="000000"/>
          <w:sz w:val="28"/>
          <w:szCs w:val="28"/>
          <w:lang w:eastAsia="zh-CN"/>
        </w:rPr>
        <w:tab/>
        <w:t xml:space="preserve">Candida </w:t>
      </w:r>
      <w:proofErr w:type="spellStart"/>
      <w:r w:rsidRPr="00032ECC">
        <w:rPr>
          <w:rFonts w:ascii="Times New Roman" w:eastAsia="SimSun" w:hAnsi="Times New Roman" w:cs="Arial"/>
          <w:b/>
          <w:bCs/>
          <w:color w:val="000000"/>
          <w:sz w:val="28"/>
          <w:szCs w:val="28"/>
          <w:lang w:eastAsia="zh-CN"/>
        </w:rPr>
        <w:t>spps</w:t>
      </w:r>
      <w:proofErr w:type="spellEnd"/>
      <w:r w:rsidRPr="00032ECC">
        <w:rPr>
          <w:rFonts w:ascii="Times New Roman" w:eastAsia="SimSun" w:hAnsi="Times New Roman" w:cs="Arial"/>
          <w:b/>
          <w:bCs/>
          <w:color w:val="000000"/>
          <w:sz w:val="28"/>
          <w:szCs w:val="28"/>
          <w:lang w:eastAsia="zh-CN"/>
        </w:rPr>
        <w:t>.</w:t>
      </w:r>
    </w:p>
    <w:p w14:paraId="2522A617" w14:textId="77777777" w:rsidR="00C21F09" w:rsidRPr="00C21F09" w:rsidRDefault="00C21F09" w:rsidP="00C21F09">
      <w:p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val="en" w:eastAsia="zh-CN"/>
        </w:rPr>
      </w:pPr>
      <w:proofErr w:type="spellStart"/>
      <w:r w:rsidRPr="00C21F09">
        <w:rPr>
          <w:rFonts w:ascii="Times New Roman" w:eastAsia="SimSun" w:hAnsi="Times New Roman" w:cs="Arial"/>
          <w:b/>
          <w:bCs/>
          <w:sz w:val="28"/>
          <w:szCs w:val="28"/>
          <w:lang w:val="en" w:eastAsia="zh-CN"/>
        </w:rPr>
        <w:t>Mycoses</w:t>
      </w:r>
      <w:r w:rsidRPr="00C21F09">
        <w:rPr>
          <w:rFonts w:ascii="Times New Roman" w:eastAsia="SimSun" w:hAnsi="Times New Roman" w:cs="Arial"/>
          <w:sz w:val="28"/>
          <w:szCs w:val="28"/>
          <w:lang w:val="en" w:eastAsia="zh-CN"/>
        </w:rPr>
        <w:t>:is</w:t>
      </w:r>
      <w:proofErr w:type="spellEnd"/>
      <w:r w:rsidRPr="00C21F09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 a condition in which </w:t>
      </w:r>
      <w:hyperlink r:id="rId40" w:tooltip="Fungi" w:history="1">
        <w:r w:rsidRPr="00C21F09">
          <w:rPr>
            <w:rFonts w:ascii="Times New Roman" w:eastAsia="SimSun" w:hAnsi="Times New Roman" w:cs="Arial"/>
            <w:sz w:val="28"/>
            <w:szCs w:val="28"/>
            <w:lang w:val="en" w:eastAsia="zh-CN"/>
          </w:rPr>
          <w:t>fungi</w:t>
        </w:r>
      </w:hyperlink>
      <w:r w:rsidRPr="00C21F09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 establish </w:t>
      </w:r>
      <w:hyperlink r:id="rId41" w:tooltip="Infection" w:history="1">
        <w:r w:rsidRPr="00C21F09">
          <w:rPr>
            <w:rFonts w:ascii="Times New Roman" w:eastAsia="SimSun" w:hAnsi="Times New Roman" w:cs="Arial"/>
            <w:sz w:val="28"/>
            <w:szCs w:val="28"/>
            <w:lang w:val="en" w:eastAsia="zh-CN"/>
          </w:rPr>
          <w:t>infections</w:t>
        </w:r>
      </w:hyperlink>
      <w:r w:rsidRPr="00C21F09">
        <w:rPr>
          <w:rFonts w:ascii="Times New Roman" w:eastAsia="SimSun" w:hAnsi="Times New Roman" w:cs="Arial"/>
          <w:sz w:val="28"/>
          <w:szCs w:val="28"/>
          <w:lang w:val="en" w:eastAsia="zh-CN"/>
        </w:rPr>
        <w:t>.</w:t>
      </w:r>
    </w:p>
    <w:p w14:paraId="3D4A82BE" w14:textId="77777777" w:rsidR="00C21F09" w:rsidRPr="00C21F09" w:rsidRDefault="00C21F09" w:rsidP="00C21F09">
      <w:pPr>
        <w:keepNext/>
        <w:spacing w:after="0" w:line="240" w:lineRule="auto"/>
        <w:jc w:val="lowKashida"/>
        <w:outlineLvl w:val="1"/>
        <w:rPr>
          <w:rFonts w:ascii="Times New Roman" w:eastAsia="SimSun" w:hAnsi="Times New Roman" w:cs="Arial"/>
          <w:b/>
          <w:bCs/>
          <w:sz w:val="28"/>
          <w:szCs w:val="28"/>
          <w:lang w:val="en" w:eastAsia="zh-CN"/>
        </w:rPr>
      </w:pPr>
    </w:p>
    <w:p w14:paraId="6E868A50" w14:textId="77777777" w:rsidR="00C21F09" w:rsidRPr="00C21F09" w:rsidRDefault="00C21F09" w:rsidP="00C21F09">
      <w:pPr>
        <w:keepNext/>
        <w:spacing w:after="0" w:line="240" w:lineRule="auto"/>
        <w:jc w:val="lowKashida"/>
        <w:outlineLvl w:val="1"/>
        <w:rPr>
          <w:rFonts w:ascii="Times New Roman" w:eastAsia="SimSun" w:hAnsi="Times New Roman" w:cs="Arial"/>
          <w:sz w:val="28"/>
          <w:szCs w:val="28"/>
          <w:lang w:val="en" w:eastAsia="zh-CN"/>
        </w:rPr>
      </w:pPr>
      <w:r w:rsidRPr="00C21F09">
        <w:rPr>
          <w:rFonts w:ascii="Times New Roman" w:eastAsia="SimSun" w:hAnsi="Times New Roman" w:cs="Arial"/>
          <w:b/>
          <w:bCs/>
          <w:sz w:val="28"/>
          <w:szCs w:val="28"/>
          <w:lang w:val="en" w:eastAsia="zh-CN"/>
        </w:rPr>
        <w:t xml:space="preserve">Classification: </w:t>
      </w:r>
      <w:r w:rsidRPr="00C21F09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Mycoses are classified according to the </w:t>
      </w:r>
      <w:hyperlink r:id="rId42" w:tooltip="Biological tissue" w:history="1">
        <w:r w:rsidRPr="00C21F09">
          <w:rPr>
            <w:rFonts w:ascii="Times New Roman" w:eastAsia="SimSun" w:hAnsi="Times New Roman" w:cs="Arial"/>
            <w:sz w:val="28"/>
            <w:szCs w:val="28"/>
            <w:lang w:val="en" w:eastAsia="zh-CN"/>
          </w:rPr>
          <w:t>tissue</w:t>
        </w:r>
      </w:hyperlink>
      <w:r w:rsidRPr="00C21F09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 levels initially colonized</w:t>
      </w:r>
    </w:p>
    <w:p w14:paraId="3A75105B" w14:textId="77777777" w:rsidR="00C21F09" w:rsidRPr="00C21F09" w:rsidRDefault="00C21F09" w:rsidP="00C21F09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val="en" w:eastAsia="zh-CN"/>
        </w:rPr>
      </w:pPr>
    </w:p>
    <w:p w14:paraId="22DEFD06" w14:textId="077C3633" w:rsidR="00C21F09" w:rsidRPr="00C21F09" w:rsidRDefault="00C21F09">
      <w:pPr>
        <w:numPr>
          <w:ilvl w:val="0"/>
          <w:numId w:val="27"/>
        </w:num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val="en" w:eastAsia="zh-CN"/>
        </w:rPr>
      </w:pPr>
      <w:r w:rsidRPr="00C21F09">
        <w:rPr>
          <w:rFonts w:ascii="Times New Roman" w:eastAsia="SimSun" w:hAnsi="Times New Roman" w:cs="Arial"/>
          <w:b/>
          <w:bCs/>
          <w:sz w:val="28"/>
          <w:szCs w:val="28"/>
          <w:lang w:val="en" w:eastAsia="zh-CN"/>
        </w:rPr>
        <w:t>Superficial mycoses</w:t>
      </w:r>
      <w:r w:rsidRPr="00C21F09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 </w:t>
      </w:r>
      <w:r w:rsidRPr="00C21F09">
        <w:rPr>
          <w:rFonts w:ascii="Times New Roman" w:eastAsia="SimSun" w:hAnsi="Times New Roman" w:cs="Arial"/>
          <w:b/>
          <w:bCs/>
          <w:sz w:val="28"/>
          <w:szCs w:val="28"/>
          <w:lang w:val="en" w:eastAsia="zh-CN"/>
        </w:rPr>
        <w:t>:</w:t>
      </w:r>
      <w:r w:rsidRPr="00C21F09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Limited to the outermost layers of the skin and hair. </w:t>
      </w:r>
    </w:p>
    <w:p w14:paraId="5F9D9F93" w14:textId="5652711C" w:rsidR="00C21F09" w:rsidRPr="00C21F09" w:rsidRDefault="00C21F09">
      <w:pPr>
        <w:numPr>
          <w:ilvl w:val="0"/>
          <w:numId w:val="27"/>
        </w:num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val="en" w:eastAsia="zh-CN"/>
        </w:rPr>
      </w:pPr>
      <w:r w:rsidRPr="00C21F09">
        <w:rPr>
          <w:rFonts w:ascii="Times New Roman" w:eastAsia="SimSun" w:hAnsi="Times New Roman" w:cs="Arial"/>
          <w:b/>
          <w:bCs/>
          <w:sz w:val="28"/>
          <w:szCs w:val="28"/>
          <w:lang w:val="en" w:eastAsia="zh-CN"/>
        </w:rPr>
        <w:t xml:space="preserve">Cutaneous </w:t>
      </w:r>
      <w:proofErr w:type="spellStart"/>
      <w:r w:rsidRPr="00C21F09">
        <w:rPr>
          <w:rFonts w:ascii="Times New Roman" w:eastAsia="SimSun" w:hAnsi="Times New Roman" w:cs="Arial"/>
          <w:b/>
          <w:bCs/>
          <w:sz w:val="28"/>
          <w:szCs w:val="28"/>
          <w:lang w:val="en" w:eastAsia="zh-CN"/>
        </w:rPr>
        <w:t>mycoses:</w:t>
      </w:r>
      <w:r w:rsidRPr="00C21F09">
        <w:rPr>
          <w:rFonts w:ascii="Times New Roman" w:eastAsia="SimSun" w:hAnsi="Times New Roman" w:cs="Arial"/>
          <w:sz w:val="28"/>
          <w:szCs w:val="28"/>
          <w:lang w:val="en" w:eastAsia="zh-CN"/>
        </w:rPr>
        <w:t>Restricted</w:t>
      </w:r>
      <w:proofErr w:type="spellEnd"/>
      <w:r w:rsidRPr="00C21F09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 to the keratinized layers of the skin, hair, and nails.</w:t>
      </w:r>
      <w:r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 </w:t>
      </w:r>
      <w:r w:rsidRPr="00C21F09">
        <w:rPr>
          <w:rFonts w:ascii="Times New Roman" w:eastAsia="SimSun" w:hAnsi="Times New Roman" w:cs="Arial"/>
          <w:sz w:val="28"/>
          <w:szCs w:val="28"/>
          <w:lang w:val="en" w:eastAsia="zh-CN"/>
        </w:rPr>
        <w:t>Unlike the superficial mycoses, host immune responses may be evoked, resulting in pathologic changes expressed in the deeper layers of the skin.</w:t>
      </w:r>
      <w:r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 </w:t>
      </w:r>
      <w:r w:rsidRPr="00C21F09">
        <w:rPr>
          <w:rFonts w:ascii="Times New Roman" w:eastAsia="SimSun" w:hAnsi="Times New Roman" w:cs="Arial"/>
          <w:sz w:val="28"/>
          <w:szCs w:val="28"/>
          <w:lang w:val="en" w:eastAsia="zh-CN"/>
        </w:rPr>
        <w:t>The causative organisms are called</w:t>
      </w:r>
      <w:r w:rsidRPr="00C21F09">
        <w:rPr>
          <w:rFonts w:ascii="Times New Roman" w:eastAsia="SimSun" w:hAnsi="Times New Roman" w:cs="Arial"/>
          <w:b/>
          <w:bCs/>
          <w:sz w:val="28"/>
          <w:szCs w:val="28"/>
          <w:lang w:val="en" w:eastAsia="zh-CN"/>
        </w:rPr>
        <w:t xml:space="preserve"> </w:t>
      </w:r>
      <w:hyperlink r:id="rId43" w:tooltip="Dermatophyte" w:history="1">
        <w:r w:rsidRPr="00C21F09">
          <w:rPr>
            <w:rFonts w:ascii="Times New Roman" w:eastAsia="SimSun" w:hAnsi="Times New Roman" w:cs="Arial"/>
            <w:b/>
            <w:bCs/>
            <w:sz w:val="28"/>
            <w:szCs w:val="28"/>
            <w:lang w:val="en" w:eastAsia="zh-CN"/>
          </w:rPr>
          <w:t>dermatophytes</w:t>
        </w:r>
      </w:hyperlink>
      <w:r w:rsidRPr="00C21F09">
        <w:rPr>
          <w:rFonts w:ascii="Times New Roman" w:eastAsia="SimSun" w:hAnsi="Times New Roman" w:cs="Arial"/>
          <w:b/>
          <w:bCs/>
          <w:sz w:val="28"/>
          <w:szCs w:val="28"/>
          <w:lang w:val="en" w:eastAsia="zh-CN"/>
        </w:rPr>
        <w:t xml:space="preserve">. </w:t>
      </w:r>
      <w:r w:rsidRPr="00C21F09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The resulting diseases are often called </w:t>
      </w:r>
      <w:hyperlink r:id="rId44" w:tooltip="Ringworm" w:history="1">
        <w:r w:rsidRPr="00C21F09">
          <w:rPr>
            <w:rFonts w:ascii="Times New Roman" w:eastAsia="SimSun" w:hAnsi="Times New Roman" w:cs="Arial"/>
            <w:sz w:val="28"/>
            <w:szCs w:val="28"/>
            <w:lang w:val="en" w:eastAsia="zh-CN"/>
          </w:rPr>
          <w:t>ringworm</w:t>
        </w:r>
      </w:hyperlink>
      <w:r w:rsidRPr="00C21F09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  or </w:t>
      </w:r>
      <w:hyperlink r:id="rId45" w:tooltip="Tinea" w:history="1">
        <w:r w:rsidRPr="00C21F09">
          <w:rPr>
            <w:rFonts w:ascii="Times New Roman" w:eastAsia="SimSun" w:hAnsi="Times New Roman" w:cs="Arial"/>
            <w:sz w:val="28"/>
            <w:szCs w:val="28"/>
            <w:lang w:val="en" w:eastAsia="zh-CN"/>
          </w:rPr>
          <w:t>tinea</w:t>
        </w:r>
      </w:hyperlink>
      <w:r w:rsidRPr="00C21F09">
        <w:rPr>
          <w:rFonts w:ascii="Times New Roman" w:eastAsia="SimSun" w:hAnsi="Times New Roman" w:cs="Arial"/>
          <w:sz w:val="28"/>
          <w:szCs w:val="28"/>
          <w:lang w:val="en" w:eastAsia="zh-CN"/>
        </w:rPr>
        <w:t>.</w:t>
      </w:r>
    </w:p>
    <w:p w14:paraId="3CFFC6C9" w14:textId="77777777" w:rsidR="00C21F09" w:rsidRPr="00C21F09" w:rsidRDefault="00C21F09">
      <w:pPr>
        <w:numPr>
          <w:ilvl w:val="1"/>
          <w:numId w:val="27"/>
        </w:numPr>
        <w:spacing w:after="0" w:line="240" w:lineRule="auto"/>
        <w:ind w:left="720" w:hanging="360"/>
        <w:jc w:val="lowKashida"/>
        <w:rPr>
          <w:rFonts w:ascii="Times New Roman" w:eastAsia="SimSun" w:hAnsi="Times New Roman" w:cs="Arial"/>
          <w:sz w:val="28"/>
          <w:szCs w:val="28"/>
          <w:lang w:val="en" w:eastAsia="zh-CN"/>
        </w:rPr>
      </w:pPr>
      <w:r w:rsidRPr="00C21F09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Causative organisms are: </w:t>
      </w:r>
      <w:hyperlink r:id="rId46" w:tooltip="Microsporum" w:history="1">
        <w:proofErr w:type="spellStart"/>
        <w:r w:rsidRPr="00C21F09">
          <w:rPr>
            <w:rFonts w:ascii="Times New Roman" w:eastAsia="SimSun" w:hAnsi="Times New Roman" w:cs="Arial"/>
            <w:i/>
            <w:iCs/>
            <w:sz w:val="28"/>
            <w:szCs w:val="28"/>
            <w:lang w:val="en" w:eastAsia="zh-CN"/>
          </w:rPr>
          <w:t>Microsporum</w:t>
        </w:r>
        <w:proofErr w:type="spellEnd"/>
      </w:hyperlink>
      <w:r w:rsidRPr="00C21F09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, </w:t>
      </w:r>
      <w:hyperlink r:id="rId47" w:tooltip="Trichophyton" w:history="1">
        <w:r w:rsidRPr="00C21F09">
          <w:rPr>
            <w:rFonts w:ascii="Times New Roman" w:eastAsia="SimSun" w:hAnsi="Times New Roman" w:cs="Arial"/>
            <w:i/>
            <w:iCs/>
            <w:sz w:val="28"/>
            <w:szCs w:val="28"/>
            <w:lang w:val="en" w:eastAsia="zh-CN"/>
          </w:rPr>
          <w:t>Trichophyton</w:t>
        </w:r>
      </w:hyperlink>
      <w:r w:rsidRPr="00C21F09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, and </w:t>
      </w:r>
      <w:hyperlink r:id="rId48" w:tooltip="Epidermophyton" w:history="1">
        <w:r w:rsidRPr="00C21F09">
          <w:rPr>
            <w:rFonts w:ascii="Times New Roman" w:eastAsia="SimSun" w:hAnsi="Times New Roman" w:cs="Arial"/>
            <w:i/>
            <w:iCs/>
            <w:sz w:val="28"/>
            <w:szCs w:val="28"/>
            <w:lang w:val="en" w:eastAsia="zh-CN"/>
          </w:rPr>
          <w:t>Epidermophyton</w:t>
        </w:r>
      </w:hyperlink>
    </w:p>
    <w:p w14:paraId="3B79D494" w14:textId="77777777" w:rsidR="00C21F09" w:rsidRPr="00C21F09" w:rsidRDefault="00C21F09" w:rsidP="00C21F09">
      <w:pPr>
        <w:spacing w:after="0" w:line="240" w:lineRule="auto"/>
        <w:ind w:left="720"/>
        <w:jc w:val="lowKashida"/>
        <w:rPr>
          <w:rFonts w:ascii="Times New Roman" w:eastAsia="SimSun" w:hAnsi="Times New Roman" w:cs="Arial"/>
          <w:sz w:val="28"/>
          <w:szCs w:val="28"/>
          <w:lang w:val="en" w:eastAsia="zh-CN"/>
        </w:rPr>
      </w:pPr>
    </w:p>
    <w:p w14:paraId="4BDCF726" w14:textId="77777777" w:rsidR="00C21F09" w:rsidRPr="00C21F09" w:rsidRDefault="00C21F09">
      <w:pPr>
        <w:numPr>
          <w:ilvl w:val="0"/>
          <w:numId w:val="27"/>
        </w:num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val="en" w:eastAsia="zh-CN"/>
        </w:rPr>
      </w:pPr>
      <w:r w:rsidRPr="00C21F09">
        <w:rPr>
          <w:rFonts w:ascii="Times New Roman" w:eastAsia="SimSun" w:hAnsi="Times New Roman" w:cs="Arial"/>
          <w:b/>
          <w:bCs/>
          <w:sz w:val="28"/>
          <w:szCs w:val="28"/>
          <w:lang w:val="en" w:eastAsia="zh-CN"/>
        </w:rPr>
        <w:t>Subcutaneous mycoses :</w:t>
      </w:r>
      <w:r w:rsidRPr="00C21F09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Involve the dermis, subcutaneous tissues, muscle, and </w:t>
      </w:r>
      <w:proofErr w:type="spellStart"/>
      <w:r w:rsidRPr="00C21F09">
        <w:rPr>
          <w:rFonts w:ascii="Times New Roman" w:eastAsia="SimSun" w:hAnsi="Times New Roman" w:cs="Arial"/>
          <w:sz w:val="28"/>
          <w:szCs w:val="28"/>
          <w:lang w:val="en" w:eastAsia="zh-CN"/>
        </w:rPr>
        <w:t>fascia.These</w:t>
      </w:r>
      <w:proofErr w:type="spellEnd"/>
      <w:r w:rsidRPr="00C21F09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 infections </w:t>
      </w:r>
      <w:r w:rsidRPr="00C21F09">
        <w:rPr>
          <w:rFonts w:ascii="Times New Roman" w:eastAsia="SimSun" w:hAnsi="Times New Roman" w:cs="Arial"/>
          <w:b/>
          <w:bCs/>
          <w:sz w:val="28"/>
          <w:szCs w:val="28"/>
          <w:lang w:val="en" w:eastAsia="zh-CN"/>
        </w:rPr>
        <w:t>are chronic</w:t>
      </w:r>
      <w:r w:rsidRPr="00C21F09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 and can be initiated by piercing trauma to the skin, which allows the fungi to </w:t>
      </w:r>
      <w:proofErr w:type="spellStart"/>
      <w:r w:rsidRPr="00C21F09">
        <w:rPr>
          <w:rFonts w:ascii="Times New Roman" w:eastAsia="SimSun" w:hAnsi="Times New Roman" w:cs="Arial"/>
          <w:sz w:val="28"/>
          <w:szCs w:val="28"/>
          <w:lang w:val="en" w:eastAsia="zh-CN"/>
        </w:rPr>
        <w:t>enter.These</w:t>
      </w:r>
      <w:proofErr w:type="spellEnd"/>
      <w:r w:rsidRPr="00C21F09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 infections are difficult to treat and require surgical </w:t>
      </w:r>
      <w:hyperlink r:id="rId49" w:tooltip="Debridement" w:history="1">
        <w:r w:rsidRPr="00C21F09">
          <w:rPr>
            <w:rFonts w:ascii="Times New Roman" w:eastAsia="SimSun" w:hAnsi="Times New Roman" w:cs="Arial"/>
            <w:sz w:val="28"/>
            <w:szCs w:val="28"/>
            <w:lang w:val="en" w:eastAsia="zh-CN"/>
          </w:rPr>
          <w:t>debridement</w:t>
        </w:r>
      </w:hyperlink>
      <w:r w:rsidRPr="00C21F09">
        <w:rPr>
          <w:rFonts w:ascii="Times New Roman" w:eastAsia="SimSun" w:hAnsi="Times New Roman" w:cs="Arial"/>
          <w:sz w:val="28"/>
          <w:szCs w:val="28"/>
          <w:lang w:val="en" w:eastAsia="zh-CN"/>
        </w:rPr>
        <w:t>.</w:t>
      </w:r>
    </w:p>
    <w:p w14:paraId="7BF2DE1B" w14:textId="2F3F9ED5" w:rsidR="008564D1" w:rsidRPr="00C21F09" w:rsidRDefault="008564D1" w:rsidP="00C21F09">
      <w:pPr>
        <w:keepNext/>
        <w:tabs>
          <w:tab w:val="left" w:pos="990"/>
        </w:tabs>
        <w:spacing w:after="120"/>
        <w:outlineLvl w:val="3"/>
        <w:rPr>
          <w:rFonts w:ascii="Times New Roman" w:eastAsia="SimSun" w:hAnsi="Times New Roman" w:cs="Arial"/>
          <w:b/>
          <w:bCs/>
          <w:color w:val="000000"/>
          <w:sz w:val="28"/>
          <w:szCs w:val="28"/>
          <w:lang w:val="en" w:eastAsia="zh-CN"/>
        </w:rPr>
      </w:pPr>
    </w:p>
    <w:p w14:paraId="38ACAB16" w14:textId="655E62E6" w:rsidR="00032ECC" w:rsidRPr="00F16736" w:rsidRDefault="00032ECC" w:rsidP="00F16736">
      <w:pPr>
        <w:pStyle w:val="NormalWeb"/>
        <w:spacing w:before="0" w:beforeAutospacing="0" w:after="0" w:afterAutospacing="0"/>
        <w:jc w:val="lowKashida"/>
        <w:rPr>
          <w:rFonts w:cs="Arial"/>
          <w:sz w:val="28"/>
          <w:szCs w:val="28"/>
          <w:lang w:val="en"/>
        </w:rPr>
      </w:pPr>
      <w:r w:rsidRPr="00E75914">
        <w:rPr>
          <w:rFonts w:cs="Arial"/>
          <w:b/>
          <w:bCs/>
          <w:i/>
          <w:iCs/>
          <w:sz w:val="28"/>
          <w:szCs w:val="28"/>
          <w:u w:val="single"/>
        </w:rPr>
        <w:t>Tinea versicolor</w:t>
      </w:r>
      <w:r w:rsidRPr="00E75914">
        <w:rPr>
          <w:rFonts w:cs="Arial"/>
          <w:sz w:val="28"/>
          <w:szCs w:val="28"/>
          <w:u w:val="single"/>
          <w:lang w:val="en"/>
        </w:rPr>
        <w:t>:</w:t>
      </w:r>
      <w:r w:rsidRPr="00032ECC">
        <w:rPr>
          <w:rFonts w:cs="Arial"/>
          <w:sz w:val="28"/>
          <w:szCs w:val="28"/>
          <w:lang w:val="en"/>
        </w:rPr>
        <w:t xml:space="preserve"> It is a common skin </w:t>
      </w:r>
      <w:hyperlink r:id="rId50" w:tooltip="Infection" w:history="1">
        <w:r w:rsidRPr="00032ECC">
          <w:rPr>
            <w:rFonts w:cs="Arial"/>
            <w:sz w:val="28"/>
            <w:szCs w:val="28"/>
            <w:lang w:val="en"/>
          </w:rPr>
          <w:t>infection</w:t>
        </w:r>
      </w:hyperlink>
      <w:r w:rsidRPr="00032ECC">
        <w:rPr>
          <w:rFonts w:cs="Arial"/>
          <w:sz w:val="28"/>
          <w:szCs w:val="28"/>
          <w:lang w:val="en"/>
        </w:rPr>
        <w:t xml:space="preserve"> caused by the </w:t>
      </w:r>
      <w:hyperlink r:id="rId51" w:tooltip="Yeast" w:history="1">
        <w:r w:rsidRPr="00032ECC">
          <w:rPr>
            <w:rFonts w:cs="Arial"/>
            <w:sz w:val="28"/>
            <w:szCs w:val="28"/>
            <w:lang w:val="en"/>
          </w:rPr>
          <w:t>yeast</w:t>
        </w:r>
      </w:hyperlink>
      <w:r w:rsidRPr="00032ECC">
        <w:rPr>
          <w:rFonts w:cs="Arial"/>
          <w:sz w:val="28"/>
          <w:szCs w:val="28"/>
          <w:lang w:val="en"/>
        </w:rPr>
        <w:t xml:space="preserve"> </w:t>
      </w:r>
      <w:hyperlink r:id="rId52" w:tooltip="Malassezia furfur" w:history="1">
        <w:r w:rsidRPr="00032ECC">
          <w:rPr>
            <w:rFonts w:cs="Arial"/>
            <w:i/>
            <w:iCs/>
            <w:sz w:val="28"/>
            <w:szCs w:val="28"/>
            <w:lang w:val="en"/>
          </w:rPr>
          <w:t>Malassezia furfur</w:t>
        </w:r>
      </w:hyperlink>
      <w:r w:rsidRPr="00032ECC">
        <w:rPr>
          <w:rFonts w:cs="Arial"/>
          <w:sz w:val="28"/>
          <w:szCs w:val="28"/>
          <w:lang w:val="en"/>
        </w:rPr>
        <w:t xml:space="preserve"> which is normally found on human </w:t>
      </w:r>
      <w:hyperlink r:id="rId53" w:tooltip="Skin" w:history="1">
        <w:r w:rsidRPr="00032ECC">
          <w:rPr>
            <w:rFonts w:cs="Arial"/>
            <w:sz w:val="28"/>
            <w:szCs w:val="28"/>
            <w:lang w:val="en"/>
          </w:rPr>
          <w:t>skin</w:t>
        </w:r>
      </w:hyperlink>
      <w:r w:rsidRPr="00032ECC">
        <w:rPr>
          <w:rFonts w:cs="Arial"/>
          <w:sz w:val="28"/>
          <w:szCs w:val="28"/>
          <w:lang w:val="en"/>
        </w:rPr>
        <w:t xml:space="preserve"> and only becomes pathogenic under certain conditions such as warm and humid environment, immune or hormone abnormalities.</w:t>
      </w:r>
      <w:r w:rsidR="00E75914" w:rsidRPr="00E75914">
        <w:rPr>
          <w:rFonts w:cs="Arial"/>
          <w:b/>
          <w:bCs/>
          <w:sz w:val="28"/>
          <w:szCs w:val="28"/>
          <w:lang w:val="en"/>
        </w:rPr>
        <w:t xml:space="preserve"> </w:t>
      </w:r>
      <w:r w:rsidR="00E75914" w:rsidRPr="00E75914">
        <w:rPr>
          <w:rFonts w:cs="Arial"/>
          <w:sz w:val="28"/>
          <w:szCs w:val="28"/>
          <w:lang w:val="en"/>
        </w:rPr>
        <w:t xml:space="preserve">It </w:t>
      </w:r>
      <w:r w:rsidR="00E75914" w:rsidRPr="00A51191">
        <w:rPr>
          <w:rFonts w:cs="Arial"/>
          <w:b/>
          <w:bCs/>
          <w:sz w:val="28"/>
          <w:szCs w:val="28"/>
          <w:lang w:val="en"/>
        </w:rPr>
        <w:t>is a superficial mycoses</w:t>
      </w:r>
      <w:r w:rsidR="00E75914" w:rsidRPr="00E75914">
        <w:rPr>
          <w:rFonts w:cs="Arial"/>
          <w:sz w:val="28"/>
          <w:szCs w:val="28"/>
          <w:lang w:val="en"/>
        </w:rPr>
        <w:t xml:space="preserve">  limited to the outermost layers of the skin. </w:t>
      </w:r>
    </w:p>
    <w:p w14:paraId="532C3B8A" w14:textId="77777777" w:rsidR="00032ECC" w:rsidRPr="00032ECC" w:rsidRDefault="00032ECC">
      <w:pPr>
        <w:numPr>
          <w:ilvl w:val="0"/>
          <w:numId w:val="23"/>
        </w:numPr>
        <w:spacing w:after="0" w:line="240" w:lineRule="auto"/>
        <w:jc w:val="lowKashida"/>
        <w:rPr>
          <w:rFonts w:ascii="Times New Roman" w:eastAsia="SimSun" w:hAnsi="Times New Roman" w:cs="Arial"/>
          <w:b/>
          <w:bCs/>
          <w:i/>
          <w:iCs/>
          <w:sz w:val="28"/>
          <w:szCs w:val="28"/>
          <w:lang w:eastAsia="zh-CN"/>
        </w:rPr>
      </w:pPr>
      <w:r w:rsidRPr="00032ECC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It affects the skin </w:t>
      </w:r>
      <w:r w:rsidRPr="00032ECC">
        <w:rPr>
          <w:rFonts w:ascii="Times New Roman" w:eastAsia="SimSun" w:hAnsi="Times New Roman" w:cs="Arial"/>
          <w:b/>
          <w:bCs/>
          <w:sz w:val="28"/>
          <w:szCs w:val="28"/>
          <w:lang w:val="en" w:eastAsia="zh-CN"/>
        </w:rPr>
        <w:t>of healthy young</w:t>
      </w:r>
      <w:r w:rsidRPr="00032ECC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 people, especially the chest, back, and upper arms and legs. This fungus produces spots that are either lighter than the skin or a reddish-brown.</w:t>
      </w:r>
      <w:r w:rsidRPr="00032ECC">
        <w:rPr>
          <w:rFonts w:ascii="Times New Roman" w:eastAsia="SimSun" w:hAnsi="Times New Roman" w:cs="Arial"/>
          <w:i/>
          <w:iCs/>
          <w:sz w:val="28"/>
          <w:szCs w:val="28"/>
          <w:lang w:eastAsia="zh-CN"/>
        </w:rPr>
        <w:t xml:space="preserve"> </w:t>
      </w:r>
    </w:p>
    <w:p w14:paraId="62F50116" w14:textId="77777777" w:rsidR="00032ECC" w:rsidRPr="00032ECC" w:rsidRDefault="00032ECC">
      <w:pPr>
        <w:numPr>
          <w:ilvl w:val="0"/>
          <w:numId w:val="23"/>
        </w:numPr>
        <w:spacing w:after="0" w:line="240" w:lineRule="auto"/>
        <w:jc w:val="lowKashida"/>
        <w:rPr>
          <w:rFonts w:ascii="Times New Roman" w:eastAsia="SimSun" w:hAnsi="Times New Roman" w:cs="Arial"/>
          <w:b/>
          <w:bCs/>
          <w:i/>
          <w:iCs/>
          <w:sz w:val="28"/>
          <w:szCs w:val="28"/>
          <w:lang w:eastAsia="zh-CN"/>
        </w:rPr>
      </w:pPr>
      <w:r w:rsidRPr="00032ECC">
        <w:rPr>
          <w:rFonts w:ascii="Times New Roman" w:eastAsia="SimSun" w:hAnsi="Times New Roman" w:cs="Arial"/>
          <w:i/>
          <w:iCs/>
          <w:sz w:val="28"/>
          <w:szCs w:val="28"/>
          <w:lang w:eastAsia="zh-CN"/>
        </w:rPr>
        <w:t xml:space="preserve">Tinea versicolor </w:t>
      </w:r>
      <w:r w:rsidRPr="00032ECC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is not contagious</w:t>
      </w:r>
      <w:r w:rsidRPr="00032ECC">
        <w:rPr>
          <w:rFonts w:ascii="Times New Roman" w:eastAsia="SimSun" w:hAnsi="Times New Roman" w:cs="Arial"/>
          <w:sz w:val="28"/>
          <w:szCs w:val="28"/>
          <w:lang w:eastAsia="zh-CN"/>
        </w:rPr>
        <w:t>.</w:t>
      </w:r>
    </w:p>
    <w:p w14:paraId="6C378EAB" w14:textId="77777777" w:rsidR="00032ECC" w:rsidRPr="00032ECC" w:rsidRDefault="00032ECC" w:rsidP="00032ECC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</w:p>
    <w:p w14:paraId="2A69229E" w14:textId="7E6DD277" w:rsidR="00032ECC" w:rsidRPr="00032ECC" w:rsidRDefault="00032ECC" w:rsidP="0042679E">
      <w:pPr>
        <w:jc w:val="lowKashida"/>
        <w:rPr>
          <w:rFonts w:ascii="Times New Roman" w:eastAsia="SimSun" w:hAnsi="Times New Roman" w:cs="Arial"/>
          <w:b/>
          <w:bCs/>
          <w:color w:val="000000"/>
          <w:sz w:val="28"/>
          <w:szCs w:val="28"/>
          <w:lang w:eastAsia="zh-CN"/>
        </w:rPr>
      </w:pPr>
      <w:r w:rsidRPr="00E75914">
        <w:rPr>
          <w:rFonts w:ascii="Times New Roman" w:eastAsia="SimSun" w:hAnsi="Times New Roman" w:cs="Arial"/>
          <w:b/>
          <w:bCs/>
          <w:sz w:val="28"/>
          <w:szCs w:val="28"/>
          <w:u w:val="single"/>
          <w:lang w:eastAsia="zh-CN"/>
        </w:rPr>
        <w:t>Cutaneous mycoses</w:t>
      </w:r>
      <w:r w:rsidRPr="00032ECC">
        <w:rPr>
          <w:rFonts w:ascii="Times New Roman" w:eastAsia="SimSun" w:hAnsi="Times New Roman" w:cs="Arial"/>
          <w:sz w:val="28"/>
          <w:szCs w:val="28"/>
          <w:lang w:eastAsia="zh-CN"/>
        </w:rPr>
        <w:t xml:space="preserve">: </w:t>
      </w:r>
      <w:r>
        <w:rPr>
          <w:rFonts w:ascii="Times New Roman" w:eastAsia="SimSun" w:hAnsi="Times New Roman" w:cs="Arial"/>
          <w:sz w:val="28"/>
          <w:szCs w:val="28"/>
          <w:lang w:eastAsia="zh-CN"/>
        </w:rPr>
        <w:t>a</w:t>
      </w:r>
      <w:r w:rsidRPr="00032ECC">
        <w:rPr>
          <w:rFonts w:ascii="Times New Roman" w:eastAsia="SimSun" w:hAnsi="Times New Roman" w:cs="Arial"/>
          <w:sz w:val="28"/>
          <w:szCs w:val="28"/>
          <w:lang w:eastAsia="zh-CN"/>
        </w:rPr>
        <w:t>re r</w:t>
      </w:r>
      <w:proofErr w:type="spellStart"/>
      <w:r w:rsidRPr="00032ECC">
        <w:rPr>
          <w:rFonts w:ascii="Times New Roman" w:eastAsia="SimSun" w:hAnsi="Times New Roman" w:cs="Arial"/>
          <w:sz w:val="28"/>
          <w:szCs w:val="28"/>
          <w:lang w:val="en" w:eastAsia="zh-CN"/>
        </w:rPr>
        <w:t>estricted</w:t>
      </w:r>
      <w:proofErr w:type="spellEnd"/>
      <w:r w:rsidRPr="00032ECC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 to the keratinized layers </w:t>
      </w:r>
      <w:r w:rsidRPr="00032ECC">
        <w:rPr>
          <w:rFonts w:ascii="Times New Roman" w:eastAsia="SimSun" w:hAnsi="Times New Roman" w:cs="Arial"/>
          <w:sz w:val="28"/>
          <w:szCs w:val="28"/>
          <w:lang w:eastAsia="zh-CN"/>
        </w:rPr>
        <w:t>of skin, hair, and nails and do not invade living tissues.</w:t>
      </w:r>
      <w:r>
        <w:rPr>
          <w:rFonts w:ascii="Times New Roman" w:eastAsia="SimSun" w:hAnsi="Times New Roman" w:cs="Arial"/>
          <w:sz w:val="28"/>
          <w:szCs w:val="28"/>
          <w:lang w:eastAsia="zh-CN"/>
        </w:rPr>
        <w:t xml:space="preserve"> </w:t>
      </w:r>
      <w:r w:rsidRPr="00032ECC">
        <w:rPr>
          <w:rFonts w:ascii="Times New Roman" w:eastAsia="SimSun" w:hAnsi="Times New Roman" w:cs="Arial"/>
          <w:sz w:val="28"/>
          <w:szCs w:val="28"/>
          <w:lang w:eastAsia="zh-CN"/>
        </w:rPr>
        <w:t xml:space="preserve">Causative fungi are called </w:t>
      </w:r>
      <w:r w:rsidRPr="00032ECC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lastRenderedPageBreak/>
        <w:t xml:space="preserve">dermatophytes </w:t>
      </w:r>
      <w:r w:rsidRPr="00032ECC">
        <w:rPr>
          <w:rFonts w:ascii="Times New Roman" w:eastAsia="SimSun" w:hAnsi="Times New Roman" w:cs="Arial"/>
          <w:sz w:val="28"/>
          <w:szCs w:val="28"/>
          <w:lang w:eastAsia="zh-CN"/>
        </w:rPr>
        <w:t xml:space="preserve">which produce extracellular enzymes </w:t>
      </w:r>
      <w:r w:rsidRPr="00032ECC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(keratinases) </w:t>
      </w:r>
      <w:r w:rsidRPr="00032ECC">
        <w:rPr>
          <w:rFonts w:ascii="Times New Roman" w:eastAsia="SimSun" w:hAnsi="Times New Roman" w:cs="Arial"/>
          <w:sz w:val="28"/>
          <w:szCs w:val="28"/>
          <w:lang w:eastAsia="zh-CN"/>
        </w:rPr>
        <w:t xml:space="preserve">that  hydrolyze keratin. </w:t>
      </w:r>
      <w:r w:rsidR="00C21F09" w:rsidRPr="0042679E">
        <w:rPr>
          <w:rFonts w:ascii="Times New Roman" w:eastAsia="SimSun" w:hAnsi="Times New Roman" w:cs="Arial"/>
          <w:color w:val="000000"/>
          <w:sz w:val="28"/>
          <w:szCs w:val="28"/>
          <w:lang w:eastAsia="zh-CN"/>
        </w:rPr>
        <w:t>The</w:t>
      </w:r>
      <w:r w:rsidR="0042679E" w:rsidRPr="0042679E">
        <w:rPr>
          <w:rFonts w:ascii="Times New Roman" w:eastAsia="SimSun" w:hAnsi="Times New Roman" w:cs="Arial"/>
          <w:color w:val="000000"/>
          <w:sz w:val="28"/>
          <w:szCs w:val="28"/>
          <w:lang w:eastAsia="zh-CN"/>
        </w:rPr>
        <w:t>y are h</w:t>
      </w:r>
      <w:r w:rsidR="00C21F09" w:rsidRPr="0042679E">
        <w:rPr>
          <w:rFonts w:ascii="Times New Roman" w:eastAsia="SimSun" w:hAnsi="Times New Roman" w:cs="Arial"/>
          <w:color w:val="000000"/>
          <w:sz w:val="28"/>
          <w:szCs w:val="28"/>
          <w:lang w:eastAsia="zh-CN"/>
        </w:rPr>
        <w:t>yphae</w:t>
      </w:r>
      <w:r w:rsidR="0042679E" w:rsidRPr="0042679E">
        <w:rPr>
          <w:rFonts w:ascii="Times New Roman" w:eastAsia="SimSun" w:hAnsi="Times New Roman" w:cs="Arial"/>
          <w:color w:val="000000"/>
          <w:sz w:val="28"/>
          <w:szCs w:val="28"/>
          <w:lang w:eastAsia="zh-CN"/>
        </w:rPr>
        <w:t>,</w:t>
      </w:r>
      <w:r w:rsidR="0042679E">
        <w:rPr>
          <w:rFonts w:ascii="Times New Roman" w:eastAsia="SimSun" w:hAnsi="Times New Roman" w:cs="Arial"/>
          <w:color w:val="000000"/>
          <w:sz w:val="28"/>
          <w:szCs w:val="28"/>
          <w:lang w:eastAsia="zh-CN"/>
        </w:rPr>
        <w:t xml:space="preserve"> </w:t>
      </w:r>
      <w:r w:rsidR="0042679E" w:rsidRPr="0042679E">
        <w:rPr>
          <w:rFonts w:ascii="Times New Roman" w:eastAsia="SimSun" w:hAnsi="Times New Roman" w:cs="Arial"/>
          <w:color w:val="000000"/>
          <w:sz w:val="28"/>
          <w:szCs w:val="28"/>
          <w:lang w:eastAsia="zh-CN"/>
        </w:rPr>
        <w:t>r</w:t>
      </w:r>
      <w:r w:rsidR="00C21F09" w:rsidRPr="00C21F09">
        <w:rPr>
          <w:rFonts w:ascii="Times New Roman" w:eastAsia="SimSun" w:hAnsi="Times New Roman" w:cs="Arial"/>
          <w:color w:val="000000"/>
          <w:sz w:val="28"/>
          <w:szCs w:val="28"/>
          <w:lang w:eastAsia="zh-CN"/>
        </w:rPr>
        <w:t>eproduc</w:t>
      </w:r>
      <w:r w:rsidR="0042679E" w:rsidRPr="0042679E">
        <w:rPr>
          <w:rFonts w:ascii="Times New Roman" w:eastAsia="SimSun" w:hAnsi="Times New Roman" w:cs="Arial"/>
          <w:color w:val="000000"/>
          <w:sz w:val="28"/>
          <w:szCs w:val="28"/>
          <w:lang w:eastAsia="zh-CN"/>
        </w:rPr>
        <w:t xml:space="preserve">e </w:t>
      </w:r>
      <w:r w:rsidR="00C21F09" w:rsidRPr="00C21F09">
        <w:rPr>
          <w:rFonts w:ascii="Times New Roman" w:eastAsia="SimSun" w:hAnsi="Times New Roman" w:cs="Arial"/>
          <w:color w:val="000000"/>
          <w:sz w:val="28"/>
          <w:szCs w:val="28"/>
          <w:lang w:eastAsia="zh-CN"/>
        </w:rPr>
        <w:t>by spore formation (conidia</w:t>
      </w:r>
      <w:r w:rsidR="0042679E">
        <w:rPr>
          <w:rFonts w:ascii="Times New Roman" w:eastAsia="SimSun" w:hAnsi="Times New Roman" w:cs="Arial"/>
          <w:color w:val="000000"/>
          <w:sz w:val="28"/>
          <w:szCs w:val="28"/>
          <w:lang w:eastAsia="zh-CN"/>
        </w:rPr>
        <w:t>).</w:t>
      </w:r>
    </w:p>
    <w:p w14:paraId="23AEBDE5" w14:textId="41F4D247" w:rsidR="00032ECC" w:rsidRPr="00032ECC" w:rsidRDefault="00032ECC" w:rsidP="00032ECC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color w:val="000000"/>
          <w:sz w:val="28"/>
          <w:szCs w:val="28"/>
          <w:lang w:eastAsia="zh-CN"/>
        </w:rPr>
      </w:pPr>
      <w:r w:rsidRPr="00032ECC">
        <w:rPr>
          <w:rFonts w:ascii="Times New Roman" w:eastAsia="SimSun" w:hAnsi="Times New Roman" w:cs="Arial"/>
          <w:b/>
          <w:bCs/>
          <w:color w:val="000000"/>
          <w:sz w:val="28"/>
          <w:szCs w:val="28"/>
          <w:lang w:eastAsia="zh-CN"/>
        </w:rPr>
        <w:t>There are three genera of dermatophytes:</w:t>
      </w:r>
    </w:p>
    <w:p w14:paraId="01B7CB6B" w14:textId="77777777" w:rsidR="00032ECC" w:rsidRPr="00032ECC" w:rsidRDefault="00032ECC">
      <w:pPr>
        <w:numPr>
          <w:ilvl w:val="0"/>
          <w:numId w:val="23"/>
        </w:numPr>
        <w:spacing w:after="0" w:line="240" w:lineRule="auto"/>
        <w:ind w:left="540"/>
        <w:jc w:val="lowKashida"/>
        <w:rPr>
          <w:rFonts w:ascii="Times New Roman" w:eastAsia="SimSun" w:hAnsi="Times New Roman" w:cs="Arial"/>
          <w:b/>
          <w:bCs/>
          <w:i/>
          <w:iCs/>
          <w:sz w:val="28"/>
          <w:szCs w:val="28"/>
          <w:lang w:eastAsia="zh-CN"/>
        </w:rPr>
      </w:pPr>
      <w:r w:rsidRPr="00032ECC">
        <w:rPr>
          <w:rFonts w:ascii="Times New Roman" w:eastAsia="SimSun" w:hAnsi="Times New Roman" w:cs="Arial"/>
          <w:b/>
          <w:bCs/>
          <w:i/>
          <w:iCs/>
          <w:sz w:val="28"/>
          <w:szCs w:val="28"/>
          <w:lang w:eastAsia="zh-CN"/>
        </w:rPr>
        <w:t>Trichophyton</w:t>
      </w:r>
      <w:r w:rsidRPr="00032ECC">
        <w:rPr>
          <w:rFonts w:ascii="Times New Roman" w:eastAsia="SimSun" w:hAnsi="Times New Roman" w:cs="Arial"/>
          <w:i/>
          <w:iCs/>
          <w:sz w:val="28"/>
          <w:szCs w:val="28"/>
          <w:lang w:eastAsia="zh-CN"/>
        </w:rPr>
        <w:t xml:space="preserve"> </w:t>
      </w:r>
      <w:r w:rsidRPr="00032ECC">
        <w:rPr>
          <w:rFonts w:ascii="Times New Roman" w:eastAsia="SimSun" w:hAnsi="Times New Roman" w:cs="Arial"/>
          <w:sz w:val="28"/>
          <w:szCs w:val="28"/>
          <w:lang w:eastAsia="zh-CN"/>
        </w:rPr>
        <w:t>species (19 species): infect skin, hair and nails</w:t>
      </w:r>
      <w:r w:rsidRPr="00032ECC">
        <w:rPr>
          <w:rFonts w:ascii="Times New Roman" w:eastAsia="SimSun" w:hAnsi="Times New Roman" w:cs="Arial"/>
          <w:i/>
          <w:iCs/>
          <w:sz w:val="28"/>
          <w:szCs w:val="28"/>
          <w:lang w:eastAsia="zh-CN"/>
        </w:rPr>
        <w:t xml:space="preserve"> </w:t>
      </w:r>
    </w:p>
    <w:p w14:paraId="03037774" w14:textId="77777777" w:rsidR="00032ECC" w:rsidRPr="00032ECC" w:rsidRDefault="00032ECC">
      <w:pPr>
        <w:numPr>
          <w:ilvl w:val="0"/>
          <w:numId w:val="23"/>
        </w:numPr>
        <w:spacing w:after="0" w:line="240" w:lineRule="auto"/>
        <w:ind w:left="540"/>
        <w:jc w:val="lowKashida"/>
        <w:rPr>
          <w:rFonts w:ascii="Times New Roman" w:eastAsia="SimSun" w:hAnsi="Times New Roman" w:cs="Arial"/>
          <w:i/>
          <w:iCs/>
          <w:sz w:val="28"/>
          <w:szCs w:val="28"/>
          <w:lang w:eastAsia="zh-CN"/>
        </w:rPr>
      </w:pPr>
      <w:proofErr w:type="spellStart"/>
      <w:r w:rsidRPr="00032ECC">
        <w:rPr>
          <w:rFonts w:ascii="Times New Roman" w:eastAsia="SimSun" w:hAnsi="Times New Roman" w:cs="Arial"/>
          <w:b/>
          <w:bCs/>
          <w:i/>
          <w:iCs/>
          <w:sz w:val="28"/>
          <w:szCs w:val="28"/>
          <w:lang w:eastAsia="zh-CN"/>
        </w:rPr>
        <w:t>Microsporum</w:t>
      </w:r>
      <w:proofErr w:type="spellEnd"/>
      <w:r w:rsidRPr="00032ECC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 </w:t>
      </w:r>
      <w:r w:rsidRPr="00032ECC">
        <w:rPr>
          <w:rFonts w:ascii="Times New Roman" w:eastAsia="SimSun" w:hAnsi="Times New Roman" w:cs="Arial"/>
          <w:sz w:val="28"/>
          <w:szCs w:val="28"/>
          <w:lang w:eastAsia="zh-CN"/>
        </w:rPr>
        <w:t>species (13 species): Infect skin and hair</w:t>
      </w:r>
      <w:r w:rsidRPr="00032ECC">
        <w:rPr>
          <w:rFonts w:ascii="Times New Roman" w:eastAsia="SimSun" w:hAnsi="Times New Roman" w:cs="Arial"/>
          <w:i/>
          <w:iCs/>
          <w:sz w:val="28"/>
          <w:szCs w:val="28"/>
          <w:lang w:eastAsia="zh-CN"/>
        </w:rPr>
        <w:t xml:space="preserve"> </w:t>
      </w:r>
    </w:p>
    <w:p w14:paraId="370A5DBB" w14:textId="77777777" w:rsidR="00032ECC" w:rsidRPr="00032ECC" w:rsidRDefault="00032ECC">
      <w:pPr>
        <w:numPr>
          <w:ilvl w:val="0"/>
          <w:numId w:val="23"/>
        </w:numPr>
        <w:spacing w:after="0" w:line="240" w:lineRule="auto"/>
        <w:ind w:left="540"/>
        <w:jc w:val="lowKashida"/>
        <w:rPr>
          <w:rFonts w:ascii="Times New Roman" w:eastAsia="SimSun" w:hAnsi="Times New Roman" w:cs="Arial"/>
          <w:i/>
          <w:iCs/>
          <w:sz w:val="28"/>
          <w:szCs w:val="28"/>
          <w:lang w:eastAsia="zh-CN"/>
        </w:rPr>
      </w:pPr>
      <w:r w:rsidRPr="00032ECC">
        <w:rPr>
          <w:rFonts w:ascii="Times New Roman" w:eastAsia="SimSun" w:hAnsi="Times New Roman" w:cs="Arial"/>
          <w:b/>
          <w:bCs/>
          <w:i/>
          <w:iCs/>
          <w:sz w:val="28"/>
          <w:szCs w:val="28"/>
          <w:lang w:eastAsia="zh-CN"/>
        </w:rPr>
        <w:t xml:space="preserve">Epidermophyton </w:t>
      </w:r>
      <w:proofErr w:type="spellStart"/>
      <w:r w:rsidRPr="00032ECC">
        <w:rPr>
          <w:rFonts w:ascii="Times New Roman" w:eastAsia="SimSun" w:hAnsi="Times New Roman" w:cs="Arial"/>
          <w:b/>
          <w:bCs/>
          <w:i/>
          <w:iCs/>
          <w:sz w:val="28"/>
          <w:szCs w:val="28"/>
          <w:lang w:eastAsia="zh-CN"/>
        </w:rPr>
        <w:t>floccosum</w:t>
      </w:r>
      <w:proofErr w:type="spellEnd"/>
      <w:r w:rsidRPr="00032ECC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 </w:t>
      </w:r>
      <w:r w:rsidRPr="00032ECC">
        <w:rPr>
          <w:rFonts w:ascii="Times New Roman" w:eastAsia="SimSun" w:hAnsi="Times New Roman" w:cs="Arial"/>
          <w:sz w:val="28"/>
          <w:szCs w:val="28"/>
          <w:lang w:eastAsia="zh-CN"/>
        </w:rPr>
        <w:t>: Infect skin and nails</w:t>
      </w:r>
    </w:p>
    <w:p w14:paraId="23BAAF70" w14:textId="77777777" w:rsidR="00032ECC" w:rsidRPr="00032ECC" w:rsidRDefault="00032ECC" w:rsidP="00032ECC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</w:p>
    <w:p w14:paraId="4BE92C16" w14:textId="77777777" w:rsidR="00032ECC" w:rsidRPr="00032ECC" w:rsidRDefault="00032ECC" w:rsidP="00032ECC">
      <w:p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032ECC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Sources and modes of transmission:</w:t>
      </w:r>
      <w:r w:rsidRPr="00032ECC">
        <w:rPr>
          <w:rFonts w:ascii="Times New Roman" w:eastAsia="SimSun" w:hAnsi="Times New Roman" w:cs="Arial"/>
          <w:sz w:val="28"/>
          <w:szCs w:val="28"/>
          <w:lang w:eastAsia="zh-CN"/>
        </w:rPr>
        <w:t xml:space="preserve"> Dermatophytes have different natural sources and modes of transmission:</w:t>
      </w:r>
    </w:p>
    <w:p w14:paraId="4B4D1E02" w14:textId="77777777" w:rsidR="00032ECC" w:rsidRPr="00032ECC" w:rsidRDefault="00032ECC">
      <w:pPr>
        <w:numPr>
          <w:ilvl w:val="0"/>
          <w:numId w:val="24"/>
        </w:num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032ECC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Anthropophilic</w:t>
      </w:r>
      <w:r w:rsidRPr="00032ECC">
        <w:rPr>
          <w:rFonts w:ascii="Times New Roman" w:eastAsia="SimSun" w:hAnsi="Times New Roman" w:cs="Arial"/>
          <w:sz w:val="28"/>
          <w:szCs w:val="28"/>
          <w:lang w:eastAsia="zh-CN"/>
        </w:rPr>
        <w:t xml:space="preserve">: Usually associated with humans only; </w:t>
      </w:r>
    </w:p>
    <w:p w14:paraId="688520A5" w14:textId="77777777" w:rsidR="00032ECC" w:rsidRPr="00032ECC" w:rsidRDefault="00032ECC">
      <w:pPr>
        <w:numPr>
          <w:ilvl w:val="0"/>
          <w:numId w:val="24"/>
        </w:num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032ECC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Zoophilic</w:t>
      </w:r>
      <w:r w:rsidRPr="00032ECC">
        <w:rPr>
          <w:rFonts w:ascii="Times New Roman" w:eastAsia="SimSun" w:hAnsi="Times New Roman" w:cs="Arial"/>
          <w:sz w:val="28"/>
          <w:szCs w:val="28"/>
          <w:lang w:eastAsia="zh-CN"/>
        </w:rPr>
        <w:t xml:space="preserve"> :Usually associated with animals; transmission to man by close contact with animals (cats, dogs, cows) or with contaminated products.</w:t>
      </w:r>
    </w:p>
    <w:p w14:paraId="564245B0" w14:textId="77777777" w:rsidR="00032ECC" w:rsidRPr="00032ECC" w:rsidRDefault="00032ECC">
      <w:pPr>
        <w:numPr>
          <w:ilvl w:val="0"/>
          <w:numId w:val="24"/>
        </w:num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032ECC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Geophilic</w:t>
      </w:r>
      <w:r w:rsidRPr="00032ECC">
        <w:rPr>
          <w:rFonts w:ascii="Times New Roman" w:eastAsia="SimSun" w:hAnsi="Times New Roman" w:cs="Arial"/>
          <w:sz w:val="28"/>
          <w:szCs w:val="28"/>
          <w:lang w:eastAsia="zh-CN"/>
        </w:rPr>
        <w:t>: Usually found in the soil, transmitted to man by direct exposure.</w:t>
      </w:r>
    </w:p>
    <w:p w14:paraId="4778526B" w14:textId="77777777" w:rsidR="00032ECC" w:rsidRPr="00032ECC" w:rsidRDefault="00032ECC" w:rsidP="00032ECC">
      <w:p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</w:p>
    <w:p w14:paraId="6DFEB8C5" w14:textId="77777777" w:rsidR="00032ECC" w:rsidRPr="00032ECC" w:rsidRDefault="00032ECC" w:rsidP="00032ECC">
      <w:p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032ECC">
        <w:rPr>
          <w:rFonts w:ascii="Times New Roman" w:eastAsia="SimSun" w:hAnsi="Times New Roman" w:cs="Arial"/>
          <w:sz w:val="28"/>
          <w:szCs w:val="28"/>
          <w:lang w:eastAsia="zh-CN"/>
        </w:rPr>
        <w:t xml:space="preserve">Knowledge of the species of dermatophyte and source of infection are important for proper treatment of the patient and control of the source. </w:t>
      </w:r>
    </w:p>
    <w:p w14:paraId="042893AB" w14:textId="77777777" w:rsidR="00A51191" w:rsidRDefault="00A51191" w:rsidP="00032ECC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</w:p>
    <w:p w14:paraId="7C5F1E3E" w14:textId="26040B0C" w:rsidR="00032ECC" w:rsidRPr="00032ECC" w:rsidRDefault="00032ECC" w:rsidP="00032ECC">
      <w:p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032ECC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Clinical manifestations</w:t>
      </w:r>
      <w:r w:rsidRPr="00032ECC">
        <w:rPr>
          <w:rFonts w:ascii="Times New Roman" w:eastAsia="SimSun" w:hAnsi="Times New Roman" w:cs="Arial"/>
          <w:sz w:val="28"/>
          <w:szCs w:val="28"/>
          <w:lang w:eastAsia="zh-CN"/>
        </w:rPr>
        <w:t xml:space="preserve"> </w:t>
      </w:r>
    </w:p>
    <w:p w14:paraId="68181BAB" w14:textId="77777777" w:rsidR="00032ECC" w:rsidRPr="00032ECC" w:rsidRDefault="00032ECC" w:rsidP="00032ECC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</w:p>
    <w:p w14:paraId="7FEA65BB" w14:textId="77777777" w:rsidR="00032ECC" w:rsidRPr="00032ECC" w:rsidRDefault="00032ECC" w:rsidP="00032ECC">
      <w:p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032ECC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Tinea means "</w:t>
      </w:r>
      <w:proofErr w:type="spellStart"/>
      <w:r w:rsidRPr="00032ECC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ringworm"</w:t>
      </w:r>
      <w:r w:rsidRPr="00032ECC">
        <w:rPr>
          <w:rFonts w:ascii="Times New Roman" w:eastAsia="SimSun" w:hAnsi="Times New Roman" w:cs="Arial"/>
          <w:sz w:val="28"/>
          <w:szCs w:val="28"/>
          <w:lang w:eastAsia="zh-CN"/>
        </w:rPr>
        <w:t>a</w:t>
      </w:r>
      <w:proofErr w:type="spellEnd"/>
      <w:r w:rsidRPr="00032ECC">
        <w:rPr>
          <w:rFonts w:ascii="Times New Roman" w:eastAsia="SimSun" w:hAnsi="Times New Roman" w:cs="Arial"/>
          <w:sz w:val="28"/>
          <w:szCs w:val="28"/>
          <w:lang w:eastAsia="zh-CN"/>
        </w:rPr>
        <w:t xml:space="preserve"> term refer to a variety of lesions of the skin or scalp. The lesions extend radially and heal in the center to form circular lesions hence the name ringworm.</w:t>
      </w:r>
    </w:p>
    <w:p w14:paraId="5E4DA560" w14:textId="77777777" w:rsidR="00032ECC" w:rsidRPr="00032ECC" w:rsidRDefault="00032ECC" w:rsidP="00032ECC">
      <w:p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</w:p>
    <w:p w14:paraId="63CE4A2F" w14:textId="77777777" w:rsidR="00032ECC" w:rsidRPr="00032ECC" w:rsidRDefault="00032ECC">
      <w:pPr>
        <w:numPr>
          <w:ilvl w:val="0"/>
          <w:numId w:val="23"/>
        </w:numPr>
        <w:spacing w:after="0" w:line="240" w:lineRule="auto"/>
        <w:ind w:left="540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032ECC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Tinea corporis  :</w:t>
      </w:r>
      <w:r w:rsidRPr="00032ECC">
        <w:rPr>
          <w:rFonts w:ascii="Times New Roman" w:eastAsia="SimSun" w:hAnsi="Times New Roman" w:cs="Arial"/>
          <w:sz w:val="28"/>
          <w:szCs w:val="28"/>
          <w:lang w:eastAsia="zh-CN"/>
        </w:rPr>
        <w:t xml:space="preserve">Small lesions occurring anywhere on the body. </w:t>
      </w:r>
    </w:p>
    <w:p w14:paraId="7C00E601" w14:textId="77777777" w:rsidR="00032ECC" w:rsidRPr="00032ECC" w:rsidRDefault="00032ECC">
      <w:pPr>
        <w:numPr>
          <w:ilvl w:val="0"/>
          <w:numId w:val="23"/>
        </w:numPr>
        <w:spacing w:after="0" w:line="240" w:lineRule="auto"/>
        <w:ind w:left="540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032ECC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Tinea pedis       :</w:t>
      </w:r>
      <w:r w:rsidRPr="00032ECC">
        <w:rPr>
          <w:rFonts w:ascii="Times New Roman" w:eastAsia="SimSun" w:hAnsi="Times New Roman" w:cs="Arial"/>
          <w:sz w:val="28"/>
          <w:szCs w:val="28"/>
          <w:lang w:eastAsia="zh-CN"/>
        </w:rPr>
        <w:t>Infection of  toe webs and soles of feet</w:t>
      </w:r>
      <w:r w:rsidRPr="00032ECC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-</w:t>
      </w:r>
      <w:r w:rsidRPr="00032ECC">
        <w:rPr>
          <w:rFonts w:ascii="Times New Roman" w:eastAsia="SimSun" w:hAnsi="Times New Roman" w:cs="Arial"/>
          <w:sz w:val="28"/>
          <w:szCs w:val="28"/>
          <w:lang w:eastAsia="zh-CN"/>
        </w:rPr>
        <w:t xml:space="preserve"> "athlete's foot". </w:t>
      </w:r>
    </w:p>
    <w:p w14:paraId="4984BB02" w14:textId="77777777" w:rsidR="00032ECC" w:rsidRPr="00032ECC" w:rsidRDefault="00032ECC">
      <w:pPr>
        <w:numPr>
          <w:ilvl w:val="0"/>
          <w:numId w:val="23"/>
        </w:numPr>
        <w:spacing w:after="0" w:line="240" w:lineRule="auto"/>
        <w:ind w:left="540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032ECC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Tinea </w:t>
      </w:r>
      <w:proofErr w:type="spellStart"/>
      <w:r w:rsidRPr="00032ECC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unguium</w:t>
      </w:r>
      <w:proofErr w:type="spellEnd"/>
      <w:r w:rsidRPr="00032ECC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 :</w:t>
      </w:r>
      <w:r w:rsidRPr="00032ECC">
        <w:rPr>
          <w:rFonts w:ascii="Times New Roman" w:eastAsia="SimSun" w:hAnsi="Times New Roman" w:cs="Arial"/>
          <w:sz w:val="28"/>
          <w:szCs w:val="28"/>
          <w:lang w:eastAsia="zh-CN"/>
        </w:rPr>
        <w:t>Infection of  the nails.</w:t>
      </w:r>
    </w:p>
    <w:p w14:paraId="0407254E" w14:textId="77777777" w:rsidR="00032ECC" w:rsidRPr="00032ECC" w:rsidRDefault="00032ECC">
      <w:pPr>
        <w:numPr>
          <w:ilvl w:val="0"/>
          <w:numId w:val="23"/>
        </w:numPr>
        <w:spacing w:after="0" w:line="240" w:lineRule="auto"/>
        <w:ind w:left="540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032ECC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Tinea capitis     :</w:t>
      </w:r>
      <w:r w:rsidRPr="00032ECC">
        <w:rPr>
          <w:rFonts w:ascii="Times New Roman" w:eastAsia="SimSun" w:hAnsi="Times New Roman" w:cs="Arial"/>
          <w:sz w:val="28"/>
          <w:szCs w:val="28"/>
          <w:lang w:eastAsia="zh-CN"/>
        </w:rPr>
        <w:t xml:space="preserve">Infection of  the </w:t>
      </w:r>
      <w:proofErr w:type="spellStart"/>
      <w:r w:rsidRPr="00032ECC">
        <w:rPr>
          <w:rFonts w:ascii="Times New Roman" w:eastAsia="SimSun" w:hAnsi="Times New Roman" w:cs="Arial"/>
          <w:sz w:val="28"/>
          <w:szCs w:val="28"/>
          <w:lang w:eastAsia="zh-CN"/>
        </w:rPr>
        <w:t>head,frequently</w:t>
      </w:r>
      <w:proofErr w:type="spellEnd"/>
      <w:r w:rsidRPr="00032ECC">
        <w:rPr>
          <w:rFonts w:ascii="Times New Roman" w:eastAsia="SimSun" w:hAnsi="Times New Roman" w:cs="Arial"/>
          <w:sz w:val="28"/>
          <w:szCs w:val="28"/>
          <w:lang w:eastAsia="zh-CN"/>
        </w:rPr>
        <w:t xml:space="preserve"> found in children .</w:t>
      </w:r>
    </w:p>
    <w:p w14:paraId="212ED231" w14:textId="77777777" w:rsidR="00032ECC" w:rsidRPr="00032ECC" w:rsidRDefault="00032ECC">
      <w:pPr>
        <w:numPr>
          <w:ilvl w:val="0"/>
          <w:numId w:val="23"/>
        </w:numPr>
        <w:spacing w:after="0" w:line="240" w:lineRule="auto"/>
        <w:ind w:left="540"/>
        <w:jc w:val="lowKashida"/>
        <w:rPr>
          <w:rFonts w:ascii="Times New Roman" w:eastAsia="SimSun" w:hAnsi="Times New Roman" w:cs="Arial"/>
          <w:color w:val="000000"/>
          <w:sz w:val="28"/>
          <w:szCs w:val="28"/>
          <w:lang w:eastAsia="zh-CN"/>
        </w:rPr>
      </w:pPr>
      <w:r w:rsidRPr="00032ECC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Tinea cruris      :</w:t>
      </w:r>
      <w:r w:rsidRPr="00032ECC">
        <w:rPr>
          <w:rFonts w:ascii="Times New Roman" w:eastAsia="SimSun" w:hAnsi="Times New Roman" w:cs="Arial"/>
          <w:sz w:val="28"/>
          <w:szCs w:val="28"/>
          <w:lang w:eastAsia="zh-CN"/>
        </w:rPr>
        <w:t>Infection of the groin, perineum or perianal area.</w:t>
      </w:r>
    </w:p>
    <w:p w14:paraId="1C4265C3" w14:textId="77777777" w:rsidR="00032ECC" w:rsidRPr="00032ECC" w:rsidRDefault="00032ECC">
      <w:pPr>
        <w:numPr>
          <w:ilvl w:val="0"/>
          <w:numId w:val="23"/>
        </w:numPr>
        <w:spacing w:after="0" w:line="240" w:lineRule="auto"/>
        <w:ind w:left="540"/>
        <w:jc w:val="lowKashida"/>
        <w:rPr>
          <w:rFonts w:ascii="Times New Roman" w:eastAsia="SimSun" w:hAnsi="Times New Roman" w:cs="Arial"/>
          <w:color w:val="000000"/>
          <w:sz w:val="28"/>
          <w:szCs w:val="28"/>
          <w:lang w:eastAsia="zh-CN"/>
        </w:rPr>
      </w:pPr>
      <w:r w:rsidRPr="00032ECC">
        <w:rPr>
          <w:rFonts w:ascii="Times New Roman" w:eastAsia="SimSun" w:hAnsi="Times New Roman" w:cs="Arial"/>
          <w:b/>
          <w:bCs/>
          <w:color w:val="000000"/>
          <w:sz w:val="28"/>
          <w:szCs w:val="28"/>
          <w:lang w:eastAsia="zh-CN"/>
        </w:rPr>
        <w:t>Tinea barbae    :</w:t>
      </w:r>
      <w:r w:rsidRPr="00032ECC">
        <w:rPr>
          <w:rFonts w:ascii="Times New Roman" w:eastAsia="SimSun" w:hAnsi="Times New Roman" w:cs="Arial"/>
          <w:color w:val="000000"/>
          <w:sz w:val="28"/>
          <w:szCs w:val="28"/>
          <w:lang w:eastAsia="zh-CN"/>
        </w:rPr>
        <w:t>Ringworm of the bearded areas of the face and neck.</w:t>
      </w:r>
    </w:p>
    <w:p w14:paraId="3A46BA04" w14:textId="77777777" w:rsidR="00032ECC" w:rsidRPr="00032ECC" w:rsidRDefault="00032ECC">
      <w:pPr>
        <w:numPr>
          <w:ilvl w:val="0"/>
          <w:numId w:val="23"/>
        </w:numPr>
        <w:spacing w:after="0" w:line="240" w:lineRule="auto"/>
        <w:ind w:left="540"/>
        <w:jc w:val="lowKashida"/>
        <w:rPr>
          <w:rFonts w:ascii="Times New Roman" w:eastAsia="SimSun" w:hAnsi="Times New Roman" w:cs="Arial"/>
          <w:color w:val="000000"/>
          <w:sz w:val="28"/>
          <w:szCs w:val="28"/>
          <w:lang w:eastAsia="zh-CN"/>
        </w:rPr>
      </w:pPr>
      <w:r w:rsidRPr="00032ECC">
        <w:rPr>
          <w:rFonts w:ascii="Times New Roman" w:eastAsia="SimSun" w:hAnsi="Times New Roman" w:cs="Arial"/>
          <w:b/>
          <w:bCs/>
          <w:color w:val="000000"/>
          <w:sz w:val="28"/>
          <w:szCs w:val="28"/>
          <w:lang w:eastAsia="zh-CN"/>
        </w:rPr>
        <w:t xml:space="preserve">Tinea </w:t>
      </w:r>
      <w:proofErr w:type="spellStart"/>
      <w:r w:rsidRPr="00032ECC">
        <w:rPr>
          <w:rFonts w:ascii="Times New Roman" w:eastAsia="SimSun" w:hAnsi="Times New Roman" w:cs="Arial"/>
          <w:b/>
          <w:bCs/>
          <w:color w:val="000000"/>
          <w:sz w:val="28"/>
          <w:szCs w:val="28"/>
          <w:lang w:eastAsia="zh-CN"/>
        </w:rPr>
        <w:t>circinata</w:t>
      </w:r>
      <w:proofErr w:type="spellEnd"/>
      <w:r w:rsidRPr="00032ECC">
        <w:rPr>
          <w:rFonts w:ascii="Times New Roman" w:eastAsia="SimSun" w:hAnsi="Times New Roman" w:cs="Arial"/>
          <w:b/>
          <w:bCs/>
          <w:color w:val="000000"/>
          <w:sz w:val="28"/>
          <w:szCs w:val="28"/>
          <w:lang w:eastAsia="zh-CN"/>
        </w:rPr>
        <w:t xml:space="preserve"> :</w:t>
      </w:r>
      <w:r w:rsidRPr="00032ECC">
        <w:rPr>
          <w:rFonts w:ascii="Times New Roman" w:eastAsia="SimSun" w:hAnsi="Times New Roman" w:cs="Arial"/>
          <w:color w:val="000000"/>
          <w:sz w:val="28"/>
          <w:szCs w:val="28"/>
          <w:lang w:eastAsia="zh-CN"/>
        </w:rPr>
        <w:t xml:space="preserve">Ringworm of </w:t>
      </w:r>
      <w:proofErr w:type="spellStart"/>
      <w:r w:rsidRPr="00032ECC">
        <w:rPr>
          <w:rFonts w:ascii="Times New Roman" w:eastAsia="SimSun" w:hAnsi="Times New Roman" w:cs="Arial"/>
          <w:color w:val="000000"/>
          <w:sz w:val="28"/>
          <w:szCs w:val="28"/>
          <w:lang w:eastAsia="zh-CN"/>
        </w:rPr>
        <w:t>non hairy</w:t>
      </w:r>
      <w:proofErr w:type="spellEnd"/>
      <w:r w:rsidRPr="00032ECC">
        <w:rPr>
          <w:rFonts w:ascii="Times New Roman" w:eastAsia="SimSun" w:hAnsi="Times New Roman" w:cs="Arial"/>
          <w:color w:val="000000"/>
          <w:sz w:val="28"/>
          <w:szCs w:val="28"/>
          <w:lang w:eastAsia="zh-CN"/>
        </w:rPr>
        <w:t xml:space="preserve"> skin.</w:t>
      </w:r>
    </w:p>
    <w:p w14:paraId="465AEC91" w14:textId="77777777" w:rsidR="00032ECC" w:rsidRPr="00032ECC" w:rsidRDefault="00032ECC" w:rsidP="00032ECC">
      <w:p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</w:p>
    <w:p w14:paraId="29324A99" w14:textId="77777777" w:rsidR="00032ECC" w:rsidRPr="00032ECC" w:rsidRDefault="00032ECC" w:rsidP="00032ECC">
      <w:p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032ECC">
        <w:rPr>
          <w:rFonts w:ascii="Times New Roman" w:eastAsia="SimSun" w:hAnsi="Times New Roman" w:cs="Arial"/>
          <w:sz w:val="28"/>
          <w:szCs w:val="28"/>
          <w:lang w:eastAsia="zh-CN"/>
        </w:rPr>
        <w:t xml:space="preserve">They are all </w:t>
      </w:r>
      <w:r w:rsidRPr="00032ECC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contagious</w:t>
      </w:r>
      <w:r w:rsidRPr="00032ECC">
        <w:rPr>
          <w:rFonts w:ascii="Times New Roman" w:eastAsia="SimSun" w:hAnsi="Times New Roman" w:cs="Arial"/>
          <w:sz w:val="28"/>
          <w:szCs w:val="28"/>
          <w:lang w:eastAsia="zh-CN"/>
        </w:rPr>
        <w:t xml:space="preserve">, transmitted by direct or indirect contact. </w:t>
      </w:r>
    </w:p>
    <w:p w14:paraId="096493D8" w14:textId="77777777" w:rsidR="00032ECC" w:rsidRPr="00032ECC" w:rsidRDefault="00032ECC" w:rsidP="00032ECC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</w:p>
    <w:p w14:paraId="33217B37" w14:textId="77777777" w:rsidR="00032ECC" w:rsidRPr="00032ECC" w:rsidRDefault="00032ECC" w:rsidP="00032ECC">
      <w:p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val="en" w:eastAsia="zh-CN"/>
        </w:rPr>
      </w:pPr>
    </w:p>
    <w:p w14:paraId="10DD7FDC" w14:textId="6AB28A00" w:rsidR="00032ECC" w:rsidRPr="00032ECC" w:rsidRDefault="00032ECC" w:rsidP="00032ECC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val="en" w:eastAsia="zh-CN"/>
        </w:rPr>
      </w:pPr>
      <w:r w:rsidRPr="00032ECC">
        <w:rPr>
          <w:rFonts w:ascii="Times New Roman" w:eastAsia="SimSun" w:hAnsi="Times New Roman" w:cs="Arial"/>
          <w:b/>
          <w:bCs/>
          <w:sz w:val="28"/>
          <w:szCs w:val="28"/>
          <w:lang w:val="en" w:eastAsia="zh-CN"/>
        </w:rPr>
        <w:lastRenderedPageBreak/>
        <w:t>Candidiasis</w:t>
      </w:r>
      <w:r>
        <w:rPr>
          <w:rFonts w:ascii="Times New Roman" w:eastAsia="SimSun" w:hAnsi="Times New Roman" w:cs="Arial"/>
          <w:b/>
          <w:bCs/>
          <w:sz w:val="28"/>
          <w:szCs w:val="28"/>
          <w:lang w:val="en" w:eastAsia="zh-CN"/>
        </w:rPr>
        <w:t xml:space="preserve"> :</w:t>
      </w:r>
      <w:r w:rsidRPr="00032ECC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Commonly called </w:t>
      </w:r>
      <w:r w:rsidRPr="00032ECC">
        <w:rPr>
          <w:rFonts w:ascii="Times New Roman" w:eastAsia="SimSun" w:hAnsi="Times New Roman" w:cs="Arial"/>
          <w:b/>
          <w:bCs/>
          <w:sz w:val="28"/>
          <w:szCs w:val="28"/>
          <w:lang w:val="en" w:eastAsia="zh-CN"/>
        </w:rPr>
        <w:t>yeast infection</w:t>
      </w:r>
      <w:r w:rsidRPr="00032ECC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 or </w:t>
      </w:r>
      <w:r w:rsidRPr="00032ECC">
        <w:rPr>
          <w:rFonts w:ascii="Times New Roman" w:eastAsia="SimSun" w:hAnsi="Times New Roman" w:cs="Arial"/>
          <w:b/>
          <w:bCs/>
          <w:sz w:val="28"/>
          <w:szCs w:val="28"/>
          <w:lang w:val="en" w:eastAsia="zh-CN"/>
        </w:rPr>
        <w:t>thrush</w:t>
      </w:r>
      <w:r w:rsidRPr="00032ECC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, caused by </w:t>
      </w:r>
      <w:hyperlink r:id="rId54" w:tooltip="Candida (genus)" w:history="1">
        <w:r w:rsidRPr="00032ECC">
          <w:rPr>
            <w:rFonts w:ascii="Times New Roman" w:eastAsia="SimSun" w:hAnsi="Times New Roman" w:cs="Arial"/>
            <w:i/>
            <w:iCs/>
            <w:sz w:val="28"/>
            <w:szCs w:val="28"/>
            <w:lang w:val="en" w:eastAsia="zh-CN"/>
          </w:rPr>
          <w:t>Candida</w:t>
        </w:r>
      </w:hyperlink>
      <w:r w:rsidRPr="00032ECC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 species, of which </w:t>
      </w:r>
      <w:hyperlink r:id="rId55" w:tooltip="Candida albicans" w:history="1">
        <w:r w:rsidRPr="00032ECC">
          <w:rPr>
            <w:rFonts w:ascii="Times New Roman" w:eastAsia="SimSun" w:hAnsi="Times New Roman" w:cs="Arial"/>
            <w:i/>
            <w:iCs/>
            <w:sz w:val="28"/>
            <w:szCs w:val="28"/>
            <w:lang w:val="en" w:eastAsia="zh-CN"/>
          </w:rPr>
          <w:t>Candida albicans</w:t>
        </w:r>
      </w:hyperlink>
      <w:r w:rsidRPr="00032ECC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 is the most common.</w:t>
      </w:r>
      <w:r w:rsidRPr="00032ECC">
        <w:rPr>
          <w:rFonts w:ascii="Times New Roman" w:eastAsia="SimSun" w:hAnsi="Times New Roman" w:cs="Arial"/>
          <w:sz w:val="28"/>
          <w:szCs w:val="28"/>
          <w:lang w:eastAsia="zh-CN"/>
        </w:rPr>
        <w:t xml:space="preserve"> </w:t>
      </w:r>
      <w:r w:rsidRPr="00032ECC">
        <w:rPr>
          <w:rFonts w:ascii="Times New Roman" w:eastAsia="SimSun" w:hAnsi="Times New Roman" w:cs="Arial"/>
          <w:i/>
          <w:iCs/>
          <w:sz w:val="28"/>
          <w:szCs w:val="28"/>
          <w:lang w:eastAsia="zh-CN"/>
        </w:rPr>
        <w:t>Candida albicans</w:t>
      </w:r>
      <w:r w:rsidRPr="00032ECC">
        <w:rPr>
          <w:rFonts w:ascii="Times New Roman" w:eastAsia="SimSun" w:hAnsi="Times New Roman" w:cs="Arial"/>
          <w:sz w:val="28"/>
          <w:szCs w:val="28"/>
          <w:lang w:eastAsia="zh-CN"/>
        </w:rPr>
        <w:t xml:space="preserve"> is an </w:t>
      </w:r>
      <w:r w:rsidRPr="00A51191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endogenous</w:t>
      </w:r>
      <w:r w:rsidRPr="00032ECC">
        <w:rPr>
          <w:rFonts w:ascii="Times New Roman" w:eastAsia="SimSun" w:hAnsi="Times New Roman" w:cs="Arial"/>
          <w:sz w:val="28"/>
          <w:szCs w:val="28"/>
          <w:lang w:eastAsia="zh-CN"/>
        </w:rPr>
        <w:t xml:space="preserve"> organism. It is present as a commensal in the mouth, gut, and vagina .It could  be present as  pathogenic organism  when a patient has some alteration in cellular immunity, normal flora or normal physiology. </w:t>
      </w:r>
    </w:p>
    <w:p w14:paraId="1C7EC8EE" w14:textId="77777777" w:rsidR="00032ECC" w:rsidRPr="00032ECC" w:rsidRDefault="00032ECC" w:rsidP="00032ECC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val="en" w:eastAsia="zh-CN"/>
        </w:rPr>
      </w:pPr>
    </w:p>
    <w:p w14:paraId="46EF1A2B" w14:textId="77777777" w:rsidR="00032ECC" w:rsidRPr="00032ECC" w:rsidRDefault="00032ECC" w:rsidP="00032ECC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color w:val="000000"/>
          <w:sz w:val="28"/>
          <w:szCs w:val="28"/>
          <w:lang w:eastAsia="zh-CN"/>
        </w:rPr>
      </w:pPr>
      <w:r w:rsidRPr="00032ECC">
        <w:rPr>
          <w:rFonts w:ascii="Times New Roman" w:eastAsia="SimSun" w:hAnsi="Times New Roman" w:cs="Arial"/>
          <w:b/>
          <w:bCs/>
          <w:sz w:val="28"/>
          <w:szCs w:val="28"/>
          <w:lang w:val="en" w:eastAsia="zh-CN"/>
        </w:rPr>
        <w:t xml:space="preserve">Predisposing factors for the  overgrowth of </w:t>
      </w:r>
      <w:r w:rsidRPr="00032ECC">
        <w:rPr>
          <w:rFonts w:ascii="Times New Roman" w:eastAsia="SimSun" w:hAnsi="Times New Roman" w:cs="Arial"/>
          <w:b/>
          <w:bCs/>
          <w:i/>
          <w:iCs/>
          <w:sz w:val="28"/>
          <w:szCs w:val="28"/>
          <w:lang w:val="en" w:eastAsia="zh-CN"/>
        </w:rPr>
        <w:t>Candida:</w:t>
      </w:r>
      <w:r w:rsidRPr="00032ECC">
        <w:rPr>
          <w:rFonts w:ascii="Times New Roman" w:eastAsia="SimSun" w:hAnsi="Times New Roman" w:cs="Arial"/>
          <w:b/>
          <w:bCs/>
          <w:sz w:val="28"/>
          <w:szCs w:val="28"/>
          <w:lang w:val="en" w:eastAsia="zh-CN"/>
        </w:rPr>
        <w:t xml:space="preserve"> </w:t>
      </w:r>
    </w:p>
    <w:p w14:paraId="5DCBB6F1" w14:textId="77777777" w:rsidR="00032ECC" w:rsidRPr="00032ECC" w:rsidRDefault="00032ECC" w:rsidP="00032ECC">
      <w:p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val="en" w:eastAsia="zh-CN"/>
        </w:rPr>
      </w:pPr>
    </w:p>
    <w:p w14:paraId="6B3614CA" w14:textId="77777777" w:rsidR="00032ECC" w:rsidRPr="00032ECC" w:rsidRDefault="00032ECC">
      <w:pPr>
        <w:numPr>
          <w:ilvl w:val="0"/>
          <w:numId w:val="25"/>
        </w:num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val="en" w:eastAsia="zh-CN"/>
        </w:rPr>
      </w:pPr>
      <w:r w:rsidRPr="00032ECC">
        <w:rPr>
          <w:rFonts w:ascii="Times New Roman" w:eastAsia="SimSun" w:hAnsi="Times New Roman" w:cs="Arial"/>
          <w:sz w:val="28"/>
          <w:szCs w:val="28"/>
          <w:lang w:val="en" w:eastAsia="zh-CN"/>
        </w:rPr>
        <w:t>External use of irritants.</w:t>
      </w:r>
    </w:p>
    <w:p w14:paraId="14C8700A" w14:textId="77777777" w:rsidR="00032ECC" w:rsidRPr="00032ECC" w:rsidRDefault="00032ECC">
      <w:pPr>
        <w:numPr>
          <w:ilvl w:val="0"/>
          <w:numId w:val="25"/>
        </w:num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val="en" w:eastAsia="zh-CN"/>
        </w:rPr>
      </w:pPr>
      <w:r w:rsidRPr="00032ECC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Hormonal or physiological disturbance as in </w:t>
      </w:r>
      <w:proofErr w:type="spellStart"/>
      <w:r w:rsidRPr="00032ECC">
        <w:rPr>
          <w:rFonts w:ascii="Times New Roman" w:eastAsia="SimSun" w:hAnsi="Times New Roman" w:cs="Arial"/>
          <w:sz w:val="28"/>
          <w:szCs w:val="28"/>
          <w:lang w:val="en" w:eastAsia="zh-CN"/>
        </w:rPr>
        <w:t>pregnancy,the</w:t>
      </w:r>
      <w:proofErr w:type="spellEnd"/>
      <w:r w:rsidRPr="00032ECC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 use of oral contraceptives </w:t>
      </w:r>
      <w:hyperlink r:id="rId56" w:tooltip="Hormone Replacement Therapy" w:history="1">
        <w:r w:rsidRPr="00032ECC">
          <w:rPr>
            <w:rFonts w:ascii="Times New Roman" w:eastAsia="SimSun" w:hAnsi="Times New Roman" w:cs="Arial"/>
            <w:sz w:val="28"/>
            <w:szCs w:val="28"/>
            <w:lang w:val="en" w:eastAsia="zh-CN"/>
          </w:rPr>
          <w:t>,hormone replacement therapy</w:t>
        </w:r>
      </w:hyperlink>
      <w:r w:rsidRPr="00032ECC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 and infertility treatments</w:t>
      </w:r>
    </w:p>
    <w:p w14:paraId="687EDD69" w14:textId="77777777" w:rsidR="00032ECC" w:rsidRPr="00032ECC" w:rsidRDefault="004622D8">
      <w:pPr>
        <w:numPr>
          <w:ilvl w:val="0"/>
          <w:numId w:val="25"/>
        </w:num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val="en" w:eastAsia="zh-CN"/>
        </w:rPr>
      </w:pPr>
      <w:hyperlink r:id="rId57" w:tooltip="Diabetes mellitus" w:history="1">
        <w:r w:rsidR="00032ECC" w:rsidRPr="00032ECC">
          <w:rPr>
            <w:rFonts w:ascii="Times New Roman" w:eastAsia="SimSun" w:hAnsi="Times New Roman" w:cs="Arial"/>
            <w:sz w:val="28"/>
            <w:szCs w:val="28"/>
            <w:lang w:val="en" w:eastAsia="zh-CN"/>
          </w:rPr>
          <w:t>Diabetes mellitus</w:t>
        </w:r>
      </w:hyperlink>
    </w:p>
    <w:p w14:paraId="660104AC" w14:textId="77777777" w:rsidR="00032ECC" w:rsidRPr="00032ECC" w:rsidRDefault="00032ECC">
      <w:pPr>
        <w:numPr>
          <w:ilvl w:val="0"/>
          <w:numId w:val="25"/>
        </w:num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val="en" w:eastAsia="zh-CN"/>
        </w:rPr>
      </w:pPr>
      <w:r w:rsidRPr="00032ECC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Extensive use of </w:t>
      </w:r>
      <w:hyperlink r:id="rId58" w:tooltip="Antibiotics" w:history="1">
        <w:r w:rsidRPr="00032ECC">
          <w:rPr>
            <w:rFonts w:ascii="Times New Roman" w:eastAsia="SimSun" w:hAnsi="Times New Roman" w:cs="Arial"/>
            <w:sz w:val="28"/>
            <w:szCs w:val="28"/>
            <w:lang w:val="en" w:eastAsia="zh-CN"/>
          </w:rPr>
          <w:t>antibiotics</w:t>
        </w:r>
      </w:hyperlink>
      <w:r w:rsidRPr="00032ECC">
        <w:rPr>
          <w:rFonts w:ascii="Times New Roman" w:eastAsia="SimSun" w:hAnsi="Times New Roman" w:cs="Arial"/>
          <w:sz w:val="28"/>
          <w:szCs w:val="28"/>
          <w:lang w:val="en" w:eastAsia="zh-CN"/>
        </w:rPr>
        <w:t>.</w:t>
      </w:r>
    </w:p>
    <w:p w14:paraId="501D1A2B" w14:textId="77777777" w:rsidR="00032ECC" w:rsidRPr="00032ECC" w:rsidRDefault="00032ECC">
      <w:pPr>
        <w:numPr>
          <w:ilvl w:val="0"/>
          <w:numId w:val="25"/>
        </w:num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val="en" w:eastAsia="zh-CN"/>
        </w:rPr>
      </w:pPr>
      <w:r w:rsidRPr="00032ECC">
        <w:rPr>
          <w:rFonts w:ascii="Times New Roman" w:eastAsia="SimSun" w:hAnsi="Times New Roman" w:cs="Arial"/>
          <w:sz w:val="28"/>
          <w:szCs w:val="28"/>
          <w:lang w:val="en" w:eastAsia="zh-CN"/>
        </w:rPr>
        <w:t>Immunosuppression.</w:t>
      </w:r>
    </w:p>
    <w:p w14:paraId="0781BBBE" w14:textId="77777777" w:rsidR="00032ECC" w:rsidRPr="00032ECC" w:rsidRDefault="00032ECC">
      <w:pPr>
        <w:numPr>
          <w:ilvl w:val="0"/>
          <w:numId w:val="25"/>
        </w:num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val="en" w:eastAsia="zh-CN"/>
        </w:rPr>
      </w:pPr>
      <w:r w:rsidRPr="00032ECC">
        <w:rPr>
          <w:rFonts w:ascii="Times New Roman" w:eastAsia="SimSun" w:hAnsi="Times New Roman" w:cs="Arial"/>
          <w:sz w:val="28"/>
          <w:szCs w:val="28"/>
          <w:lang w:eastAsia="zh-CN"/>
        </w:rPr>
        <w:t>Invasive procedures, such as cardiac surgery and indwelling catheters, produce alterations in host physiology and some of these patients develop</w:t>
      </w:r>
      <w:r w:rsidRPr="00032ECC">
        <w:rPr>
          <w:rFonts w:ascii="Times New Roman" w:eastAsia="SimSun" w:hAnsi="Times New Roman" w:cs="Arial"/>
          <w:i/>
          <w:iCs/>
          <w:sz w:val="28"/>
          <w:szCs w:val="28"/>
          <w:lang w:eastAsia="zh-CN"/>
        </w:rPr>
        <w:t xml:space="preserve"> Candida </w:t>
      </w:r>
      <w:r w:rsidRPr="00032ECC">
        <w:rPr>
          <w:rFonts w:ascii="Times New Roman" w:eastAsia="SimSun" w:hAnsi="Times New Roman" w:cs="Arial"/>
          <w:sz w:val="28"/>
          <w:szCs w:val="28"/>
          <w:lang w:eastAsia="zh-CN"/>
        </w:rPr>
        <w:t>infections</w:t>
      </w:r>
    </w:p>
    <w:p w14:paraId="170C0C84" w14:textId="77777777" w:rsidR="00032ECC" w:rsidRPr="00032ECC" w:rsidRDefault="00032ECC" w:rsidP="00032ECC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</w:p>
    <w:p w14:paraId="55C71C8C" w14:textId="23B5C577" w:rsidR="00032ECC" w:rsidRPr="00032ECC" w:rsidRDefault="00032ECC" w:rsidP="00C21F09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val="en" w:eastAsia="zh-CN"/>
        </w:rPr>
      </w:pPr>
      <w:r w:rsidRPr="00032ECC">
        <w:rPr>
          <w:rFonts w:ascii="Times New Roman" w:eastAsia="SimSun" w:hAnsi="Times New Roman" w:cs="Arial"/>
          <w:b/>
          <w:bCs/>
          <w:sz w:val="28"/>
          <w:szCs w:val="28"/>
          <w:lang w:val="en" w:eastAsia="zh-CN"/>
        </w:rPr>
        <w:t>Candidiasis can be</w:t>
      </w:r>
      <w:r w:rsidR="00C21F09">
        <w:rPr>
          <w:rFonts w:ascii="Times New Roman" w:eastAsia="SimSun" w:hAnsi="Times New Roman" w:cs="Arial"/>
          <w:b/>
          <w:bCs/>
          <w:sz w:val="28"/>
          <w:szCs w:val="28"/>
          <w:lang w:val="en" w:eastAsia="zh-CN"/>
        </w:rPr>
        <w:t xml:space="preserve"> s</w:t>
      </w:r>
      <w:r w:rsidRPr="00032ECC">
        <w:rPr>
          <w:rFonts w:ascii="Times New Roman" w:eastAsia="SimSun" w:hAnsi="Times New Roman" w:cs="Arial"/>
          <w:b/>
          <w:bCs/>
          <w:sz w:val="28"/>
          <w:szCs w:val="28"/>
          <w:lang w:val="en" w:eastAsia="zh-CN"/>
        </w:rPr>
        <w:t>uperficial,</w:t>
      </w:r>
      <w:r w:rsidR="00C21F09">
        <w:rPr>
          <w:rFonts w:ascii="Times New Roman" w:eastAsia="SimSun" w:hAnsi="Times New Roman" w:cs="Arial"/>
          <w:b/>
          <w:bCs/>
          <w:sz w:val="28"/>
          <w:szCs w:val="28"/>
          <w:lang w:val="en" w:eastAsia="zh-CN"/>
        </w:rPr>
        <w:t xml:space="preserve"> </w:t>
      </w:r>
      <w:r w:rsidRPr="00032ECC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causing local </w:t>
      </w:r>
      <w:hyperlink r:id="rId59" w:tooltip="Inflammation" w:history="1">
        <w:r w:rsidRPr="00032ECC">
          <w:rPr>
            <w:rFonts w:ascii="Times New Roman" w:eastAsia="SimSun" w:hAnsi="Times New Roman" w:cs="Arial"/>
            <w:sz w:val="28"/>
            <w:szCs w:val="28"/>
            <w:lang w:val="en" w:eastAsia="zh-CN"/>
          </w:rPr>
          <w:t>inflammation</w:t>
        </w:r>
      </w:hyperlink>
      <w:r w:rsidRPr="00032ECC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 ,symptoms include severe </w:t>
      </w:r>
      <w:hyperlink r:id="rId60" w:tooltip="Itching" w:history="1">
        <w:r w:rsidRPr="00032ECC">
          <w:rPr>
            <w:rFonts w:ascii="Times New Roman" w:eastAsia="SimSun" w:hAnsi="Times New Roman" w:cs="Arial"/>
            <w:sz w:val="28"/>
            <w:szCs w:val="28"/>
            <w:lang w:val="en" w:eastAsia="zh-CN"/>
          </w:rPr>
          <w:t>itching</w:t>
        </w:r>
      </w:hyperlink>
      <w:r w:rsidRPr="00032ECC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, </w:t>
      </w:r>
      <w:hyperlink r:id="rId61" w:tooltip="Burning" w:history="1">
        <w:r w:rsidRPr="00032ECC">
          <w:rPr>
            <w:rFonts w:ascii="Times New Roman" w:eastAsia="SimSun" w:hAnsi="Times New Roman" w:cs="Arial"/>
            <w:sz w:val="28"/>
            <w:szCs w:val="28"/>
            <w:lang w:val="en" w:eastAsia="zh-CN"/>
          </w:rPr>
          <w:t>burning</w:t>
        </w:r>
      </w:hyperlink>
      <w:r w:rsidRPr="00032ECC">
        <w:rPr>
          <w:rFonts w:ascii="Times New Roman" w:eastAsia="SimSun" w:hAnsi="Times New Roman" w:cs="Arial"/>
          <w:sz w:val="28"/>
          <w:szCs w:val="28"/>
          <w:lang w:val="en" w:eastAsia="zh-CN"/>
        </w:rPr>
        <w:t>, and irritation  such as:</w:t>
      </w:r>
    </w:p>
    <w:p w14:paraId="63A398DA" w14:textId="77777777" w:rsidR="00032ECC" w:rsidRPr="00032ECC" w:rsidRDefault="00032ECC">
      <w:pPr>
        <w:numPr>
          <w:ilvl w:val="0"/>
          <w:numId w:val="26"/>
        </w:numPr>
        <w:tabs>
          <w:tab w:val="num" w:pos="720"/>
          <w:tab w:val="left" w:pos="1080"/>
        </w:tabs>
        <w:spacing w:after="0" w:line="240" w:lineRule="auto"/>
        <w:ind w:firstLine="180"/>
        <w:jc w:val="lowKashida"/>
        <w:rPr>
          <w:rFonts w:ascii="Times New Roman" w:eastAsia="SimSun" w:hAnsi="Times New Roman" w:cs="Arial"/>
          <w:sz w:val="28"/>
          <w:szCs w:val="28"/>
          <w:lang w:val="en" w:eastAsia="zh-CN"/>
        </w:rPr>
      </w:pPr>
      <w:r w:rsidRPr="00032ECC">
        <w:rPr>
          <w:rFonts w:ascii="Times New Roman" w:eastAsia="SimSun" w:hAnsi="Times New Roman" w:cs="Arial"/>
          <w:sz w:val="28"/>
          <w:szCs w:val="28"/>
          <w:lang w:val="en" w:eastAsia="zh-CN"/>
        </w:rPr>
        <w:t>Interdigital.</w:t>
      </w:r>
    </w:p>
    <w:p w14:paraId="162BD64A" w14:textId="77777777" w:rsidR="00032ECC" w:rsidRPr="00032ECC" w:rsidRDefault="00032ECC">
      <w:pPr>
        <w:numPr>
          <w:ilvl w:val="0"/>
          <w:numId w:val="26"/>
        </w:numPr>
        <w:tabs>
          <w:tab w:val="num" w:pos="720"/>
          <w:tab w:val="left" w:pos="1080"/>
        </w:tabs>
        <w:spacing w:after="0" w:line="240" w:lineRule="auto"/>
        <w:ind w:firstLine="180"/>
        <w:jc w:val="lowKashida"/>
        <w:rPr>
          <w:rFonts w:ascii="Times New Roman" w:eastAsia="SimSun" w:hAnsi="Times New Roman" w:cs="Arial"/>
          <w:sz w:val="28"/>
          <w:szCs w:val="28"/>
          <w:lang w:val="en" w:eastAsia="zh-CN"/>
        </w:rPr>
      </w:pPr>
      <w:r w:rsidRPr="00032ECC">
        <w:rPr>
          <w:rFonts w:ascii="Times New Roman" w:eastAsia="SimSun" w:hAnsi="Times New Roman" w:cs="Arial"/>
          <w:sz w:val="28"/>
          <w:szCs w:val="28"/>
          <w:lang w:val="en" w:eastAsia="zh-CN"/>
        </w:rPr>
        <w:t>Between skin folds.</w:t>
      </w:r>
    </w:p>
    <w:p w14:paraId="2AC8885C" w14:textId="4A4960A9" w:rsidR="00032ECC" w:rsidRPr="00032ECC" w:rsidRDefault="00032ECC">
      <w:pPr>
        <w:numPr>
          <w:ilvl w:val="0"/>
          <w:numId w:val="26"/>
        </w:numPr>
        <w:tabs>
          <w:tab w:val="num" w:pos="720"/>
          <w:tab w:val="left" w:pos="1080"/>
        </w:tabs>
        <w:spacing w:after="0" w:line="240" w:lineRule="auto"/>
        <w:ind w:firstLine="180"/>
        <w:jc w:val="lowKashida"/>
        <w:rPr>
          <w:rFonts w:ascii="Times New Roman" w:eastAsia="SimSun" w:hAnsi="Times New Roman" w:cs="Arial"/>
          <w:sz w:val="28"/>
          <w:szCs w:val="28"/>
          <w:lang w:val="en" w:eastAsia="zh-CN"/>
        </w:rPr>
      </w:pPr>
      <w:r w:rsidRPr="00032ECC">
        <w:rPr>
          <w:rFonts w:ascii="Times New Roman" w:eastAsia="SimSun" w:hAnsi="Times New Roman" w:cs="Arial"/>
          <w:sz w:val="28"/>
          <w:szCs w:val="28"/>
          <w:lang w:val="en" w:eastAsia="zh-CN"/>
        </w:rPr>
        <w:t>Paron</w:t>
      </w:r>
      <w:r w:rsidR="00C21F09">
        <w:rPr>
          <w:rFonts w:ascii="Times New Roman" w:eastAsia="SimSun" w:hAnsi="Times New Roman" w:cs="Arial"/>
          <w:sz w:val="28"/>
          <w:szCs w:val="28"/>
          <w:lang w:val="en" w:eastAsia="zh-CN"/>
        </w:rPr>
        <w:t>y</w:t>
      </w:r>
      <w:r w:rsidRPr="00032ECC">
        <w:rPr>
          <w:rFonts w:ascii="Times New Roman" w:eastAsia="SimSun" w:hAnsi="Times New Roman" w:cs="Arial"/>
          <w:sz w:val="28"/>
          <w:szCs w:val="28"/>
          <w:lang w:val="en" w:eastAsia="zh-CN"/>
        </w:rPr>
        <w:t>chia (infection of the nail).</w:t>
      </w:r>
    </w:p>
    <w:p w14:paraId="6A240317" w14:textId="77777777" w:rsidR="00032ECC" w:rsidRPr="00032ECC" w:rsidRDefault="00032ECC">
      <w:pPr>
        <w:numPr>
          <w:ilvl w:val="0"/>
          <w:numId w:val="26"/>
        </w:numPr>
        <w:tabs>
          <w:tab w:val="num" w:pos="720"/>
          <w:tab w:val="left" w:pos="1080"/>
        </w:tabs>
        <w:spacing w:after="0" w:line="240" w:lineRule="auto"/>
        <w:ind w:firstLine="180"/>
        <w:jc w:val="lowKashida"/>
        <w:rPr>
          <w:rFonts w:ascii="Times New Roman" w:eastAsia="SimSun" w:hAnsi="Times New Roman" w:cs="Arial"/>
          <w:sz w:val="28"/>
          <w:szCs w:val="28"/>
          <w:lang w:val="en" w:eastAsia="zh-CN"/>
        </w:rPr>
      </w:pPr>
      <w:r w:rsidRPr="00032ECC">
        <w:rPr>
          <w:rFonts w:ascii="Times New Roman" w:eastAsia="SimSun" w:hAnsi="Times New Roman" w:cs="Arial"/>
          <w:sz w:val="28"/>
          <w:szCs w:val="28"/>
          <w:lang w:val="en" w:eastAsia="zh-CN"/>
        </w:rPr>
        <w:t>Chronic mucocutaneous candidiasis which is associated with T-cell deficiency</w:t>
      </w:r>
    </w:p>
    <w:p w14:paraId="0297891D" w14:textId="77777777" w:rsidR="00032ECC" w:rsidRPr="00032ECC" w:rsidRDefault="00032ECC" w:rsidP="00032ECC">
      <w:pPr>
        <w:spacing w:after="0" w:line="240" w:lineRule="auto"/>
        <w:ind w:left="720"/>
        <w:jc w:val="lowKashida"/>
        <w:rPr>
          <w:rFonts w:ascii="Times New Roman" w:eastAsia="SimSun" w:hAnsi="Times New Roman" w:cs="Arial"/>
          <w:sz w:val="28"/>
          <w:szCs w:val="28"/>
          <w:lang w:val="en" w:eastAsia="zh-CN"/>
        </w:rPr>
      </w:pPr>
    </w:p>
    <w:p w14:paraId="21B5A535" w14:textId="178BADF8" w:rsidR="0093034F" w:rsidRPr="00721DBD" w:rsidRDefault="0093034F" w:rsidP="00721DBD">
      <w:p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93034F">
        <w:rPr>
          <w:rFonts w:ascii="Times New Roman" w:eastAsia="SimSun" w:hAnsi="Times New Roman" w:cs="Arial"/>
          <w:b/>
          <w:bCs/>
          <w:sz w:val="28"/>
          <w:szCs w:val="28"/>
          <w:lang w:val="en" w:eastAsia="zh-CN"/>
        </w:rPr>
        <w:t xml:space="preserve">Laboratory diagnosis: </w:t>
      </w:r>
      <w:r w:rsidRPr="0093034F">
        <w:rPr>
          <w:rFonts w:ascii="Times New Roman" w:eastAsia="SimSun" w:hAnsi="Times New Roman" w:cs="Arial"/>
          <w:sz w:val="28"/>
          <w:szCs w:val="28"/>
          <w:lang w:val="en" w:eastAsia="zh-CN"/>
        </w:rPr>
        <w:t>Specimen:</w:t>
      </w:r>
      <w:r w:rsidRPr="0093034F">
        <w:rPr>
          <w:rFonts w:ascii="Times New Roman" w:eastAsia="SimSun" w:hAnsi="Times New Roman" w:cs="Arial"/>
          <w:sz w:val="28"/>
          <w:szCs w:val="28"/>
          <w:lang w:eastAsia="zh-CN"/>
        </w:rPr>
        <w:t xml:space="preserve"> nail clippings or material from cutaneous or mucocutaneous lesions.</w:t>
      </w:r>
    </w:p>
    <w:p w14:paraId="508FAB15" w14:textId="77777777" w:rsidR="0093034F" w:rsidRPr="0093034F" w:rsidRDefault="0093034F" w:rsidP="0093034F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val="en" w:eastAsia="zh-CN"/>
        </w:rPr>
      </w:pPr>
    </w:p>
    <w:p w14:paraId="32A333C0" w14:textId="77777777" w:rsidR="0093034F" w:rsidRPr="0093034F" w:rsidRDefault="0093034F" w:rsidP="0093034F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val="en" w:eastAsia="zh-CN"/>
        </w:rPr>
      </w:pPr>
      <w:r w:rsidRPr="0093034F">
        <w:rPr>
          <w:rFonts w:ascii="Times New Roman" w:eastAsia="SimSun" w:hAnsi="Times New Roman" w:cs="Arial"/>
          <w:b/>
          <w:bCs/>
          <w:sz w:val="28"/>
          <w:szCs w:val="28"/>
          <w:lang w:val="en" w:eastAsia="zh-CN"/>
        </w:rPr>
        <w:t>A- Direct  microscopic examination:</w:t>
      </w:r>
    </w:p>
    <w:p w14:paraId="3A050E8A" w14:textId="77777777" w:rsidR="0093034F" w:rsidRPr="0093034F" w:rsidRDefault="0093034F">
      <w:pPr>
        <w:numPr>
          <w:ilvl w:val="0"/>
          <w:numId w:val="29"/>
        </w:num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val="en" w:eastAsia="zh-CN"/>
        </w:rPr>
      </w:pPr>
      <w:r w:rsidRPr="0093034F">
        <w:rPr>
          <w:rFonts w:ascii="Times New Roman" w:eastAsia="SimSun" w:hAnsi="Times New Roman" w:cs="Arial"/>
          <w:sz w:val="28"/>
          <w:szCs w:val="28"/>
          <w:lang w:val="en" w:eastAsia="zh-CN"/>
        </w:rPr>
        <w:t>KHO wet mount preparation to detect budding yeast, hyphae, pseudo-hyphae.</w:t>
      </w:r>
    </w:p>
    <w:p w14:paraId="6F0B8A0A" w14:textId="77777777" w:rsidR="0093034F" w:rsidRPr="0093034F" w:rsidRDefault="0093034F">
      <w:pPr>
        <w:numPr>
          <w:ilvl w:val="0"/>
          <w:numId w:val="29"/>
        </w:num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val="en" w:eastAsia="zh-CN"/>
        </w:rPr>
      </w:pPr>
      <w:r w:rsidRPr="0093034F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Smears stained with gram: oval , budding yeast cells and </w:t>
      </w:r>
      <w:r w:rsidRPr="0093034F">
        <w:rPr>
          <w:rFonts w:ascii="Times New Roman" w:eastAsia="SimSun" w:hAnsi="Times New Roman" w:cs="Arial"/>
          <w:b/>
          <w:bCs/>
          <w:sz w:val="28"/>
          <w:szCs w:val="28"/>
          <w:lang w:val="en" w:eastAsia="zh-CN"/>
        </w:rPr>
        <w:t>pseudo-hyphae</w:t>
      </w:r>
      <w:r w:rsidRPr="0093034F">
        <w:rPr>
          <w:rFonts w:ascii="Times New Roman" w:eastAsia="SimSun" w:hAnsi="Times New Roman" w:cs="Arial"/>
          <w:sz w:val="28"/>
          <w:szCs w:val="28"/>
          <w:lang w:val="en" w:eastAsia="zh-CN"/>
        </w:rPr>
        <w:t>.</w:t>
      </w:r>
    </w:p>
    <w:p w14:paraId="28BB8D88" w14:textId="77777777" w:rsidR="0093034F" w:rsidRPr="0093034F" w:rsidRDefault="0093034F" w:rsidP="0093034F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val="en" w:eastAsia="zh-CN"/>
        </w:rPr>
      </w:pPr>
    </w:p>
    <w:p w14:paraId="3E316376" w14:textId="6B1959B6" w:rsidR="0093034F" w:rsidRPr="00AC1FE8" w:rsidRDefault="0093034F">
      <w:pPr>
        <w:pStyle w:val="ListParagraph"/>
        <w:numPr>
          <w:ilvl w:val="0"/>
          <w:numId w:val="22"/>
        </w:num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val="en" w:eastAsia="zh-CN"/>
        </w:rPr>
      </w:pPr>
      <w:r w:rsidRPr="00AC1FE8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On </w:t>
      </w:r>
      <w:proofErr w:type="spellStart"/>
      <w:r w:rsidRPr="00AC1FE8">
        <w:rPr>
          <w:rFonts w:ascii="Times New Roman" w:eastAsia="SimSun" w:hAnsi="Times New Roman" w:cs="Arial"/>
          <w:sz w:val="28"/>
          <w:szCs w:val="28"/>
          <w:lang w:val="en" w:eastAsia="zh-CN"/>
        </w:rPr>
        <w:t>Sabouraud</w:t>
      </w:r>
      <w:proofErr w:type="spellEnd"/>
      <w:r w:rsidRPr="00AC1FE8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 dextrose </w:t>
      </w:r>
      <w:proofErr w:type="spellStart"/>
      <w:r w:rsidRPr="00AC1FE8">
        <w:rPr>
          <w:rFonts w:ascii="Times New Roman" w:eastAsia="SimSun" w:hAnsi="Times New Roman" w:cs="Arial"/>
          <w:sz w:val="28"/>
          <w:szCs w:val="28"/>
          <w:lang w:val="en" w:eastAsia="zh-CN"/>
        </w:rPr>
        <w:t>agar,at</w:t>
      </w:r>
      <w:proofErr w:type="spellEnd"/>
      <w:r w:rsidRPr="00AC1FE8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 37ºC  for 1-2 days .Colonies are creamy with yeast odor.</w:t>
      </w:r>
      <w:r w:rsidR="00AC1FE8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 </w:t>
      </w:r>
      <w:r w:rsidRPr="00AC1FE8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Candida albicans are differentiated from </w:t>
      </w:r>
      <w:proofErr w:type="spellStart"/>
      <w:r w:rsidRPr="00AC1FE8">
        <w:rPr>
          <w:rFonts w:ascii="Times New Roman" w:eastAsia="SimSun" w:hAnsi="Times New Roman" w:cs="Arial"/>
          <w:sz w:val="28"/>
          <w:szCs w:val="28"/>
          <w:lang w:val="en" w:eastAsia="zh-CN"/>
        </w:rPr>
        <w:t>non pathogenic</w:t>
      </w:r>
      <w:proofErr w:type="spellEnd"/>
      <w:r w:rsidRPr="00AC1FE8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 species by :</w:t>
      </w:r>
    </w:p>
    <w:p w14:paraId="07C18388" w14:textId="77777777" w:rsidR="0093034F" w:rsidRPr="0093034F" w:rsidRDefault="0093034F">
      <w:pPr>
        <w:numPr>
          <w:ilvl w:val="0"/>
          <w:numId w:val="30"/>
        </w:num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93034F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lastRenderedPageBreak/>
        <w:t>Germ tube test :</w:t>
      </w:r>
      <w:r w:rsidRPr="0093034F">
        <w:rPr>
          <w:rFonts w:ascii="Times New Roman" w:eastAsia="SimSun" w:hAnsi="Times New Roman" w:cs="Arial"/>
          <w:sz w:val="28"/>
          <w:szCs w:val="28"/>
          <w:lang w:eastAsia="zh-CN"/>
        </w:rPr>
        <w:t xml:space="preserve"> Invasive form of the organism produce germ tubes (pseudo-mycelia) when incubated </w:t>
      </w:r>
      <w:r w:rsidRPr="0093034F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in serum</w:t>
      </w:r>
      <w:r w:rsidRPr="0093034F">
        <w:rPr>
          <w:rFonts w:ascii="Times New Roman" w:eastAsia="SimSun" w:hAnsi="Times New Roman" w:cs="Arial"/>
          <w:sz w:val="28"/>
          <w:szCs w:val="28"/>
          <w:lang w:eastAsia="zh-CN"/>
        </w:rPr>
        <w:t xml:space="preserve"> at 37</w:t>
      </w:r>
      <w:r w:rsidRPr="0093034F">
        <w:rPr>
          <w:rFonts w:ascii="Times New Roman" w:eastAsia="SimSun" w:hAnsi="Times New Roman" w:cs="Arial"/>
          <w:sz w:val="28"/>
          <w:szCs w:val="28"/>
          <w:lang w:val="en" w:eastAsia="zh-CN"/>
        </w:rPr>
        <w:t>º</w:t>
      </w:r>
      <w:r w:rsidRPr="0093034F">
        <w:rPr>
          <w:rFonts w:ascii="Times New Roman" w:eastAsia="SimSun" w:hAnsi="Times New Roman" w:cs="Arial"/>
          <w:sz w:val="28"/>
          <w:szCs w:val="28"/>
          <w:lang w:eastAsia="zh-CN"/>
        </w:rPr>
        <w:t xml:space="preserve">C for </w:t>
      </w:r>
      <w:r w:rsidRPr="0093034F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1-2 hours</w:t>
      </w:r>
      <w:r w:rsidRPr="0093034F">
        <w:rPr>
          <w:rFonts w:ascii="Times New Roman" w:eastAsia="SimSun" w:hAnsi="Times New Roman" w:cs="Arial"/>
          <w:sz w:val="28"/>
          <w:szCs w:val="28"/>
          <w:lang w:eastAsia="zh-CN"/>
        </w:rPr>
        <w:t xml:space="preserve">. </w:t>
      </w:r>
    </w:p>
    <w:p w14:paraId="25DFADD5" w14:textId="4693825E" w:rsidR="0093034F" w:rsidRPr="0093034F" w:rsidRDefault="0093034F">
      <w:pPr>
        <w:numPr>
          <w:ilvl w:val="0"/>
          <w:numId w:val="30"/>
        </w:num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93034F">
        <w:rPr>
          <w:rFonts w:ascii="Times New Roman" w:eastAsia="SimSun" w:hAnsi="Times New Roman" w:cs="Arial"/>
          <w:sz w:val="28"/>
          <w:szCs w:val="28"/>
          <w:lang w:eastAsia="zh-CN"/>
        </w:rPr>
        <w:t>Spores may be formed on the pseudo</w:t>
      </w:r>
      <w:r w:rsidR="00AC1FE8">
        <w:rPr>
          <w:rFonts w:ascii="Times New Roman" w:eastAsia="SimSun" w:hAnsi="Times New Roman" w:cs="Arial"/>
          <w:sz w:val="28"/>
          <w:szCs w:val="28"/>
          <w:lang w:eastAsia="zh-CN"/>
        </w:rPr>
        <w:t>-</w:t>
      </w:r>
      <w:r w:rsidRPr="0093034F">
        <w:rPr>
          <w:rFonts w:ascii="Times New Roman" w:eastAsia="SimSun" w:hAnsi="Times New Roman" w:cs="Arial"/>
          <w:sz w:val="28"/>
          <w:szCs w:val="28"/>
          <w:lang w:eastAsia="zh-CN"/>
        </w:rPr>
        <w:t>mycelium. These are called</w:t>
      </w:r>
      <w:r w:rsidRPr="0093034F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 </w:t>
      </w:r>
      <w:r w:rsidRPr="0093034F">
        <w:rPr>
          <w:rFonts w:ascii="Times New Roman" w:eastAsia="SimSun" w:hAnsi="Times New Roman" w:cs="Arial"/>
          <w:sz w:val="28"/>
          <w:szCs w:val="28"/>
          <w:lang w:eastAsia="zh-CN"/>
        </w:rPr>
        <w:t xml:space="preserve">chlamydospores and can be used to identify different species of </w:t>
      </w:r>
      <w:r w:rsidRPr="0093034F">
        <w:rPr>
          <w:rFonts w:ascii="Times New Roman" w:eastAsia="SimSun" w:hAnsi="Times New Roman" w:cs="Arial"/>
          <w:i/>
          <w:iCs/>
          <w:sz w:val="28"/>
          <w:szCs w:val="28"/>
          <w:lang w:eastAsia="zh-CN"/>
        </w:rPr>
        <w:t>Candida</w:t>
      </w:r>
      <w:r w:rsidRPr="0093034F">
        <w:rPr>
          <w:rFonts w:ascii="Times New Roman" w:eastAsia="SimSun" w:hAnsi="Times New Roman" w:cs="Arial"/>
          <w:sz w:val="28"/>
          <w:szCs w:val="28"/>
          <w:lang w:eastAsia="zh-CN"/>
        </w:rPr>
        <w:t xml:space="preserve">. </w:t>
      </w:r>
    </w:p>
    <w:p w14:paraId="111C8B6A" w14:textId="77777777" w:rsidR="0093034F" w:rsidRPr="0093034F" w:rsidRDefault="0093034F" w:rsidP="0093034F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</w:p>
    <w:p w14:paraId="6D6E303A" w14:textId="77777777" w:rsidR="00907071" w:rsidRPr="00907071" w:rsidRDefault="00907071" w:rsidP="00907071">
      <w:pPr>
        <w:keepNext/>
        <w:spacing w:after="0" w:line="240" w:lineRule="auto"/>
        <w:jc w:val="lowKashida"/>
        <w:outlineLvl w:val="0"/>
        <w:rPr>
          <w:rFonts w:ascii="Times New Roman" w:eastAsia="SimSun" w:hAnsi="Times New Roman" w:cs="Times New Roman"/>
          <w:b/>
          <w:bCs/>
          <w:kern w:val="32"/>
          <w:sz w:val="28"/>
          <w:szCs w:val="28"/>
          <w:lang w:eastAsia="zh-CN"/>
        </w:rPr>
      </w:pPr>
      <w:r w:rsidRPr="00907071">
        <w:rPr>
          <w:rFonts w:ascii="Times New Roman" w:eastAsia="SimSun" w:hAnsi="Times New Roman" w:cs="Arial"/>
          <w:b/>
          <w:bCs/>
          <w:kern w:val="32"/>
          <w:sz w:val="28"/>
          <w:szCs w:val="28"/>
          <w:lang w:eastAsia="zh-CN"/>
        </w:rPr>
        <w:t xml:space="preserve">Mycetoma or </w:t>
      </w:r>
      <w:r w:rsidRPr="00907071">
        <w:rPr>
          <w:rFonts w:ascii="Arial" w:eastAsia="SimSun" w:hAnsi="Arial" w:cs="Arial"/>
          <w:kern w:val="32"/>
          <w:sz w:val="28"/>
          <w:szCs w:val="28"/>
          <w:lang w:eastAsia="zh-CN"/>
        </w:rPr>
        <w:t xml:space="preserve"> </w:t>
      </w:r>
      <w:r w:rsidRPr="00907071">
        <w:rPr>
          <w:rFonts w:ascii="Times New Roman" w:eastAsia="SimSun" w:hAnsi="Times New Roman" w:cs="Times New Roman"/>
          <w:b/>
          <w:bCs/>
          <w:kern w:val="32"/>
          <w:sz w:val="28"/>
          <w:szCs w:val="28"/>
          <w:lang w:eastAsia="zh-CN"/>
        </w:rPr>
        <w:t>Madura foot</w:t>
      </w:r>
    </w:p>
    <w:p w14:paraId="373D192E" w14:textId="77777777" w:rsidR="00907071" w:rsidRPr="00907071" w:rsidRDefault="00907071" w:rsidP="00907071">
      <w:p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</w:p>
    <w:p w14:paraId="3DFBDA25" w14:textId="77777777" w:rsidR="00907071" w:rsidRPr="00907071" w:rsidRDefault="00907071">
      <w:pPr>
        <w:numPr>
          <w:ilvl w:val="0"/>
          <w:numId w:val="23"/>
        </w:num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907071">
        <w:rPr>
          <w:rFonts w:ascii="Times New Roman" w:eastAsia="SimSun" w:hAnsi="Times New Roman" w:cs="Arial"/>
          <w:sz w:val="28"/>
          <w:szCs w:val="28"/>
          <w:lang w:eastAsia="zh-CN"/>
        </w:rPr>
        <w:t xml:space="preserve">A mycotic infection of humans and animals caused by a number of different fungi and actinomycetes (bacteria) characterized by draining sinuses and granules </w:t>
      </w:r>
      <w:r w:rsidRPr="00907071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.</w:t>
      </w:r>
    </w:p>
    <w:p w14:paraId="01EC8E85" w14:textId="77777777" w:rsidR="00907071" w:rsidRPr="00907071" w:rsidRDefault="00907071">
      <w:pPr>
        <w:numPr>
          <w:ilvl w:val="0"/>
          <w:numId w:val="23"/>
        </w:num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907071">
        <w:rPr>
          <w:rFonts w:ascii="Times New Roman" w:eastAsia="SimSun" w:hAnsi="Times New Roman" w:cs="Arial"/>
          <w:sz w:val="28"/>
          <w:szCs w:val="28"/>
          <w:lang w:eastAsia="zh-CN"/>
        </w:rPr>
        <w:t xml:space="preserve">The disease results from the traumatic implantation of the aetiologic agent and usually involves the cutaneous and subcutaneous tissue, fascia and bone of the foot or hand. Sinuses discharge </w:t>
      </w:r>
      <w:proofErr w:type="spellStart"/>
      <w:r w:rsidRPr="00907071">
        <w:rPr>
          <w:rFonts w:ascii="Times New Roman" w:eastAsia="SimSun" w:hAnsi="Times New Roman" w:cs="Arial"/>
          <w:sz w:val="28"/>
          <w:szCs w:val="28"/>
          <w:lang w:eastAsia="zh-CN"/>
        </w:rPr>
        <w:t>sero-sanguinous</w:t>
      </w:r>
      <w:proofErr w:type="spellEnd"/>
      <w:r w:rsidRPr="00907071">
        <w:rPr>
          <w:rFonts w:ascii="Times New Roman" w:eastAsia="SimSun" w:hAnsi="Times New Roman" w:cs="Arial"/>
          <w:sz w:val="28"/>
          <w:szCs w:val="28"/>
          <w:lang w:eastAsia="zh-CN"/>
        </w:rPr>
        <w:t xml:space="preserve"> fluid containing the granules which vary in size, </w:t>
      </w:r>
      <w:proofErr w:type="spellStart"/>
      <w:r w:rsidRPr="00907071">
        <w:rPr>
          <w:rFonts w:ascii="Times New Roman" w:eastAsia="SimSun" w:hAnsi="Times New Roman" w:cs="Arial"/>
          <w:sz w:val="28"/>
          <w:szCs w:val="28"/>
          <w:lang w:eastAsia="zh-CN"/>
        </w:rPr>
        <w:t>colour</w:t>
      </w:r>
      <w:proofErr w:type="spellEnd"/>
      <w:r w:rsidRPr="00907071">
        <w:rPr>
          <w:rFonts w:ascii="Times New Roman" w:eastAsia="SimSun" w:hAnsi="Times New Roman" w:cs="Arial"/>
          <w:sz w:val="28"/>
          <w:szCs w:val="28"/>
          <w:lang w:eastAsia="zh-CN"/>
        </w:rPr>
        <w:t xml:space="preserve"> and degree of hardness, </w:t>
      </w:r>
      <w:r w:rsidRPr="00907071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depending on the aetiologic</w:t>
      </w:r>
      <w:r w:rsidRPr="00907071">
        <w:rPr>
          <w:rFonts w:ascii="Times New Roman" w:eastAsia="SimSun" w:hAnsi="Times New Roman" w:cs="Arial"/>
          <w:sz w:val="28"/>
          <w:szCs w:val="28"/>
          <w:lang w:eastAsia="zh-CN"/>
        </w:rPr>
        <w:t xml:space="preserve"> </w:t>
      </w:r>
      <w:r w:rsidRPr="00907071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species</w:t>
      </w:r>
      <w:r w:rsidRPr="00907071">
        <w:rPr>
          <w:rFonts w:ascii="Times New Roman" w:eastAsia="SimSun" w:hAnsi="Times New Roman" w:cs="Arial"/>
          <w:sz w:val="28"/>
          <w:szCs w:val="28"/>
          <w:lang w:eastAsia="zh-CN"/>
        </w:rPr>
        <w:t>, and are the hallmark of mycetoma.</w:t>
      </w:r>
    </w:p>
    <w:p w14:paraId="6B2425F5" w14:textId="77777777" w:rsidR="00907071" w:rsidRPr="00907071" w:rsidRDefault="00907071">
      <w:pPr>
        <w:numPr>
          <w:ilvl w:val="0"/>
          <w:numId w:val="23"/>
        </w:num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907071">
        <w:rPr>
          <w:rFonts w:ascii="Times New Roman" w:eastAsia="SimSun" w:hAnsi="Times New Roman" w:cs="Arial"/>
          <w:sz w:val="28"/>
          <w:szCs w:val="28"/>
          <w:lang w:eastAsia="zh-CN"/>
        </w:rPr>
        <w:t xml:space="preserve">World-wide distribution but most common in </w:t>
      </w:r>
      <w:r w:rsidRPr="00907071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bare-footed</w:t>
      </w:r>
      <w:r w:rsidRPr="00907071">
        <w:rPr>
          <w:rFonts w:ascii="Times New Roman" w:eastAsia="SimSun" w:hAnsi="Times New Roman" w:cs="Arial"/>
          <w:sz w:val="28"/>
          <w:szCs w:val="28"/>
          <w:lang w:eastAsia="zh-CN"/>
        </w:rPr>
        <w:t xml:space="preserve"> populations living in tropical or subtropical regions. It rarely affects hand and buttocks.</w:t>
      </w:r>
    </w:p>
    <w:p w14:paraId="64D11733" w14:textId="77777777" w:rsidR="00907071" w:rsidRPr="00907071" w:rsidRDefault="00907071" w:rsidP="00907071">
      <w:p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</w:p>
    <w:p w14:paraId="4473DF5C" w14:textId="77777777" w:rsidR="00907071" w:rsidRPr="00907071" w:rsidRDefault="00907071" w:rsidP="00907071">
      <w:p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val="en" w:eastAsia="zh-CN"/>
        </w:rPr>
      </w:pPr>
      <w:r w:rsidRPr="00907071">
        <w:rPr>
          <w:rFonts w:ascii="Times New Roman" w:eastAsia="SimSun" w:hAnsi="Times New Roman" w:cs="Arial"/>
          <w:sz w:val="28"/>
          <w:szCs w:val="28"/>
          <w:lang w:val="en" w:eastAsia="zh-CN"/>
        </w:rPr>
        <w:t>There are two known forms of mycetoma:</w:t>
      </w:r>
    </w:p>
    <w:p w14:paraId="2C4CB27A" w14:textId="77777777" w:rsidR="00907071" w:rsidRPr="00907071" w:rsidRDefault="00907071">
      <w:pPr>
        <w:numPr>
          <w:ilvl w:val="1"/>
          <w:numId w:val="23"/>
        </w:numPr>
        <w:tabs>
          <w:tab w:val="clear" w:pos="1440"/>
        </w:tabs>
        <w:spacing w:after="0" w:line="240" w:lineRule="auto"/>
        <w:ind w:left="720"/>
        <w:jc w:val="lowKashida"/>
        <w:rPr>
          <w:rFonts w:ascii="Times New Roman" w:eastAsia="SimSun" w:hAnsi="Times New Roman" w:cs="Arial"/>
          <w:b/>
          <w:bCs/>
          <w:sz w:val="28"/>
          <w:szCs w:val="28"/>
          <w:lang w:val="en" w:eastAsia="zh-CN"/>
        </w:rPr>
      </w:pPr>
      <w:r w:rsidRPr="00907071">
        <w:rPr>
          <w:rFonts w:ascii="Times New Roman" w:eastAsia="SimSun" w:hAnsi="Times New Roman" w:cs="Arial"/>
          <w:b/>
          <w:bCs/>
          <w:sz w:val="28"/>
          <w:szCs w:val="28"/>
          <w:lang w:val="en" w:eastAsia="zh-CN"/>
        </w:rPr>
        <w:t xml:space="preserve">Bacterial mycetoma caused by </w:t>
      </w:r>
      <w:r w:rsidRPr="00907071">
        <w:rPr>
          <w:rFonts w:ascii="Times New Roman" w:eastAsia="SimSun" w:hAnsi="Times New Roman" w:cs="Arial"/>
          <w:b/>
          <w:bCs/>
          <w:i/>
          <w:iCs/>
          <w:sz w:val="28"/>
          <w:szCs w:val="28"/>
          <w:lang w:eastAsia="zh-CN"/>
        </w:rPr>
        <w:t>Nocardia</w:t>
      </w:r>
      <w:r w:rsidRPr="00907071">
        <w:rPr>
          <w:rFonts w:ascii="Times New Roman" w:eastAsia="SimSun" w:hAnsi="Times New Roman" w:cs="Arial"/>
          <w:i/>
          <w:iCs/>
          <w:sz w:val="28"/>
          <w:szCs w:val="28"/>
          <w:lang w:eastAsia="zh-CN"/>
        </w:rPr>
        <w:t xml:space="preserve"> </w:t>
      </w:r>
      <w:r w:rsidRPr="00907071">
        <w:rPr>
          <w:rFonts w:ascii="Times New Roman" w:eastAsia="SimSun" w:hAnsi="Times New Roman" w:cs="Arial"/>
          <w:b/>
          <w:bCs/>
          <w:i/>
          <w:iCs/>
          <w:sz w:val="28"/>
          <w:szCs w:val="28"/>
          <w:lang w:eastAsia="zh-CN"/>
        </w:rPr>
        <w:t>.</w:t>
      </w:r>
      <w:proofErr w:type="spellStart"/>
      <w:r w:rsidRPr="00907071">
        <w:rPr>
          <w:rFonts w:ascii="Times New Roman" w:eastAsia="SimSun" w:hAnsi="Times New Roman" w:cs="Arial"/>
          <w:b/>
          <w:bCs/>
          <w:i/>
          <w:iCs/>
          <w:sz w:val="28"/>
          <w:szCs w:val="28"/>
          <w:lang w:eastAsia="zh-CN"/>
        </w:rPr>
        <w:t>brasiliensis</w:t>
      </w:r>
      <w:proofErr w:type="spellEnd"/>
      <w:r w:rsidRPr="00907071">
        <w:rPr>
          <w:rFonts w:ascii="Times New Roman" w:eastAsia="SimSun" w:hAnsi="Times New Roman" w:cs="Arial"/>
          <w:b/>
          <w:bCs/>
          <w:i/>
          <w:iCs/>
          <w:sz w:val="28"/>
          <w:szCs w:val="28"/>
          <w:lang w:val="en" w:eastAsia="zh-CN"/>
        </w:rPr>
        <w:t xml:space="preserve"> </w:t>
      </w:r>
    </w:p>
    <w:p w14:paraId="1567B4EF" w14:textId="77777777" w:rsidR="00907071" w:rsidRPr="00907071" w:rsidRDefault="00907071">
      <w:pPr>
        <w:numPr>
          <w:ilvl w:val="1"/>
          <w:numId w:val="23"/>
        </w:numPr>
        <w:tabs>
          <w:tab w:val="clear" w:pos="1440"/>
        </w:tabs>
        <w:spacing w:after="0" w:line="240" w:lineRule="auto"/>
        <w:ind w:left="720"/>
        <w:jc w:val="lowKashida"/>
        <w:rPr>
          <w:rFonts w:ascii="Times New Roman" w:eastAsia="SimSun" w:hAnsi="Times New Roman" w:cs="Arial"/>
          <w:sz w:val="28"/>
          <w:szCs w:val="28"/>
          <w:lang w:val="en" w:eastAsia="zh-CN"/>
        </w:rPr>
      </w:pPr>
      <w:r w:rsidRPr="00907071">
        <w:rPr>
          <w:rFonts w:ascii="Times New Roman" w:eastAsia="SimSun" w:hAnsi="Times New Roman" w:cs="Arial"/>
          <w:b/>
          <w:bCs/>
          <w:sz w:val="28"/>
          <w:szCs w:val="28"/>
          <w:lang w:val="en" w:eastAsia="zh-CN"/>
        </w:rPr>
        <w:t>Fungal mycetoma:</w:t>
      </w:r>
      <w:r w:rsidRPr="00907071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 </w:t>
      </w:r>
      <w:r w:rsidRPr="00907071">
        <w:rPr>
          <w:rFonts w:ascii="Times New Roman" w:eastAsia="SimSun" w:hAnsi="Times New Roman" w:cs="Arial"/>
          <w:b/>
          <w:bCs/>
          <w:sz w:val="28"/>
          <w:szCs w:val="28"/>
          <w:lang w:val="en" w:eastAsia="zh-CN"/>
        </w:rPr>
        <w:t>caused by</w:t>
      </w:r>
      <w:r w:rsidRPr="00907071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 </w:t>
      </w:r>
      <w:hyperlink r:id="rId62" w:tooltip="Madurella mycetomatis (page does not exist)" w:history="1">
        <w:proofErr w:type="spellStart"/>
        <w:r w:rsidRPr="00907071">
          <w:rPr>
            <w:rFonts w:ascii="Times New Roman" w:eastAsia="SimSun" w:hAnsi="Times New Roman" w:cs="Arial"/>
            <w:b/>
            <w:bCs/>
            <w:i/>
            <w:iCs/>
            <w:sz w:val="28"/>
            <w:szCs w:val="28"/>
            <w:lang w:val="en" w:eastAsia="zh-CN"/>
          </w:rPr>
          <w:t>Madurella</w:t>
        </w:r>
        <w:proofErr w:type="spellEnd"/>
        <w:r w:rsidRPr="00907071">
          <w:rPr>
            <w:rFonts w:ascii="Times New Roman" w:eastAsia="SimSun" w:hAnsi="Times New Roman" w:cs="Arial"/>
            <w:b/>
            <w:bCs/>
            <w:i/>
            <w:iCs/>
            <w:sz w:val="28"/>
            <w:szCs w:val="28"/>
            <w:lang w:val="en" w:eastAsia="zh-CN"/>
          </w:rPr>
          <w:t xml:space="preserve"> </w:t>
        </w:r>
        <w:proofErr w:type="spellStart"/>
        <w:r w:rsidRPr="00907071">
          <w:rPr>
            <w:rFonts w:ascii="Times New Roman" w:eastAsia="SimSun" w:hAnsi="Times New Roman" w:cs="Arial"/>
            <w:b/>
            <w:bCs/>
            <w:i/>
            <w:iCs/>
            <w:sz w:val="28"/>
            <w:szCs w:val="28"/>
            <w:lang w:val="en" w:eastAsia="zh-CN"/>
          </w:rPr>
          <w:t>mycetomatis</w:t>
        </w:r>
        <w:proofErr w:type="spellEnd"/>
      </w:hyperlink>
      <w:r w:rsidRPr="00907071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 </w:t>
      </w:r>
    </w:p>
    <w:p w14:paraId="4694FAA8" w14:textId="77777777" w:rsidR="00907071" w:rsidRPr="00907071" w:rsidRDefault="00907071" w:rsidP="00907071">
      <w:pPr>
        <w:spacing w:after="0" w:line="240" w:lineRule="auto"/>
        <w:ind w:left="720"/>
        <w:jc w:val="lowKashida"/>
        <w:rPr>
          <w:rFonts w:ascii="Times New Roman" w:eastAsia="SimSun" w:hAnsi="Times New Roman" w:cs="Arial"/>
          <w:sz w:val="28"/>
          <w:szCs w:val="28"/>
          <w:lang w:val="en" w:eastAsia="zh-CN"/>
        </w:rPr>
      </w:pPr>
    </w:p>
    <w:p w14:paraId="63F92D9B" w14:textId="3750FEC6" w:rsidR="00907071" w:rsidRPr="00907071" w:rsidRDefault="00907071" w:rsidP="00907071">
      <w:p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val="en" w:eastAsia="zh-CN"/>
        </w:rPr>
      </w:pPr>
      <w:r w:rsidRPr="00907071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Laboratory diagnosis: </w:t>
      </w:r>
      <w:r w:rsidRPr="00907071">
        <w:rPr>
          <w:rFonts w:ascii="Times New Roman" w:eastAsia="SimSun" w:hAnsi="Times New Roman" w:cs="Arial"/>
          <w:sz w:val="28"/>
          <w:szCs w:val="28"/>
          <w:lang w:eastAsia="zh-CN"/>
        </w:rPr>
        <w:t xml:space="preserve">can differentiate between bacterial and fungal </w:t>
      </w:r>
      <w:proofErr w:type="spellStart"/>
      <w:r w:rsidRPr="00907071">
        <w:rPr>
          <w:rFonts w:ascii="Times New Roman" w:eastAsia="SimSun" w:hAnsi="Times New Roman" w:cs="Arial"/>
          <w:sz w:val="28"/>
          <w:szCs w:val="28"/>
          <w:lang w:eastAsia="zh-CN"/>
        </w:rPr>
        <w:t>aetiology</w:t>
      </w:r>
      <w:proofErr w:type="spellEnd"/>
      <w:r w:rsidRPr="00907071">
        <w:rPr>
          <w:rFonts w:ascii="Times New Roman" w:eastAsia="SimSun" w:hAnsi="Times New Roman" w:cs="Arial"/>
          <w:sz w:val="28"/>
          <w:szCs w:val="28"/>
          <w:lang w:eastAsia="zh-CN"/>
        </w:rPr>
        <w:t xml:space="preserve"> of mycetoma.</w:t>
      </w:r>
    </w:p>
    <w:p w14:paraId="5C5EC151" w14:textId="301E9693" w:rsidR="00907071" w:rsidRPr="00907071" w:rsidRDefault="00907071">
      <w:pPr>
        <w:numPr>
          <w:ilvl w:val="2"/>
          <w:numId w:val="41"/>
        </w:numPr>
        <w:tabs>
          <w:tab w:val="left" w:pos="450"/>
        </w:tabs>
        <w:spacing w:after="0" w:line="240" w:lineRule="auto"/>
        <w:ind w:hanging="2310"/>
        <w:jc w:val="both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  <w:r w:rsidRPr="00907071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Direct examination:</w:t>
      </w:r>
    </w:p>
    <w:p w14:paraId="3A2B2AC0" w14:textId="77777777" w:rsidR="00907071" w:rsidRPr="00907071" w:rsidRDefault="00907071">
      <w:pPr>
        <w:numPr>
          <w:ilvl w:val="0"/>
          <w:numId w:val="43"/>
        </w:num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907071">
        <w:rPr>
          <w:rFonts w:ascii="Times New Roman" w:eastAsia="SimSun" w:hAnsi="Times New Roman" w:cs="Arial"/>
          <w:sz w:val="28"/>
          <w:szCs w:val="28"/>
          <w:lang w:eastAsia="zh-CN"/>
        </w:rPr>
        <w:t xml:space="preserve">Macroscopic examination: Tissue biopsy or </w:t>
      </w:r>
      <w:proofErr w:type="spellStart"/>
      <w:r w:rsidRPr="00907071">
        <w:rPr>
          <w:rFonts w:ascii="Times New Roman" w:eastAsia="SimSun" w:hAnsi="Times New Roman" w:cs="Arial"/>
          <w:sz w:val="28"/>
          <w:szCs w:val="28"/>
          <w:lang w:eastAsia="zh-CN"/>
        </w:rPr>
        <w:t>sero-sanguinous</w:t>
      </w:r>
      <w:proofErr w:type="spellEnd"/>
      <w:r w:rsidRPr="00907071">
        <w:rPr>
          <w:rFonts w:ascii="Times New Roman" w:eastAsia="SimSun" w:hAnsi="Times New Roman" w:cs="Arial"/>
          <w:sz w:val="28"/>
          <w:szCs w:val="28"/>
          <w:lang w:eastAsia="zh-CN"/>
        </w:rPr>
        <w:t xml:space="preserve"> fluid containing </w:t>
      </w:r>
      <w:r w:rsidRPr="00907071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granules</w:t>
      </w:r>
      <w:r w:rsidRPr="00907071">
        <w:rPr>
          <w:rFonts w:ascii="Times New Roman" w:eastAsia="SimSun" w:hAnsi="Times New Roman" w:cs="Arial"/>
          <w:sz w:val="28"/>
          <w:szCs w:val="28"/>
          <w:lang w:eastAsia="zh-CN"/>
        </w:rPr>
        <w:t xml:space="preserve"> which are yellow to </w:t>
      </w:r>
      <w:r w:rsidRPr="00907071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white </w:t>
      </w:r>
      <w:r w:rsidRPr="00907071">
        <w:rPr>
          <w:rFonts w:ascii="Times New Roman" w:eastAsia="SimSun" w:hAnsi="Times New Roman" w:cs="Arial"/>
          <w:sz w:val="28"/>
          <w:szCs w:val="28"/>
          <w:lang w:eastAsia="zh-CN"/>
        </w:rPr>
        <w:t xml:space="preserve">in bacteria, </w:t>
      </w:r>
      <w:r w:rsidRPr="00907071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black </w:t>
      </w:r>
      <w:r w:rsidRPr="00907071">
        <w:rPr>
          <w:rFonts w:ascii="Times New Roman" w:eastAsia="SimSun" w:hAnsi="Times New Roman" w:cs="Arial"/>
          <w:sz w:val="28"/>
          <w:szCs w:val="28"/>
          <w:lang w:eastAsia="zh-CN"/>
        </w:rPr>
        <w:t>with fungi</w:t>
      </w:r>
    </w:p>
    <w:p w14:paraId="2513D7ED" w14:textId="77777777" w:rsidR="00907071" w:rsidRPr="00907071" w:rsidRDefault="00907071">
      <w:pPr>
        <w:numPr>
          <w:ilvl w:val="0"/>
          <w:numId w:val="43"/>
        </w:num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907071">
        <w:rPr>
          <w:rFonts w:ascii="Times New Roman" w:eastAsia="SimSun" w:hAnsi="Times New Roman" w:cs="Arial"/>
          <w:sz w:val="28"/>
          <w:szCs w:val="28"/>
          <w:lang w:eastAsia="zh-CN"/>
        </w:rPr>
        <w:t xml:space="preserve">Microscopical examination: Examined using either 10% KOH and tissue sections should be stained using </w:t>
      </w:r>
      <w:proofErr w:type="spellStart"/>
      <w:r w:rsidRPr="00907071">
        <w:rPr>
          <w:rFonts w:ascii="Times New Roman" w:eastAsia="SimSun" w:hAnsi="Times New Roman" w:cs="Arial"/>
          <w:sz w:val="28"/>
          <w:szCs w:val="28"/>
          <w:lang w:eastAsia="zh-CN"/>
        </w:rPr>
        <w:t>Haematoxylin</w:t>
      </w:r>
      <w:proofErr w:type="spellEnd"/>
      <w:r w:rsidRPr="00907071">
        <w:rPr>
          <w:rFonts w:ascii="Times New Roman" w:eastAsia="SimSun" w:hAnsi="Times New Roman" w:cs="Arial"/>
          <w:sz w:val="28"/>
          <w:szCs w:val="28"/>
          <w:lang w:eastAsia="zh-CN"/>
        </w:rPr>
        <w:t xml:space="preserve"> and eosin (H&amp;E).</w:t>
      </w:r>
      <w:r w:rsidRPr="00907071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Thick</w:t>
      </w:r>
      <w:r w:rsidRPr="00907071">
        <w:rPr>
          <w:rFonts w:ascii="Times New Roman" w:eastAsia="SimSun" w:hAnsi="Times New Roman" w:cs="Arial"/>
          <w:sz w:val="28"/>
          <w:szCs w:val="28"/>
          <w:lang w:eastAsia="zh-CN"/>
        </w:rPr>
        <w:t xml:space="preserve"> hyphae and spores are diagnostic of fungi, while fragmented filaments are diagnostic of bacteria</w:t>
      </w:r>
    </w:p>
    <w:p w14:paraId="054F6037" w14:textId="77777777" w:rsidR="00907071" w:rsidRPr="00907071" w:rsidRDefault="00907071" w:rsidP="00907071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color w:val="000000"/>
          <w:sz w:val="28"/>
          <w:szCs w:val="28"/>
          <w:lang w:eastAsia="zh-CN"/>
        </w:rPr>
      </w:pPr>
    </w:p>
    <w:p w14:paraId="512ACB89" w14:textId="77777777" w:rsidR="00907071" w:rsidRPr="00907071" w:rsidRDefault="00907071" w:rsidP="00907071">
      <w:pPr>
        <w:spacing w:after="0" w:line="240" w:lineRule="auto"/>
        <w:jc w:val="lowKashida"/>
        <w:rPr>
          <w:rFonts w:ascii="Times New Roman" w:eastAsia="SimSun" w:hAnsi="Times New Roman" w:cs="Arial"/>
          <w:color w:val="000000"/>
          <w:sz w:val="28"/>
          <w:szCs w:val="28"/>
          <w:lang w:eastAsia="zh-CN"/>
        </w:rPr>
      </w:pPr>
      <w:r w:rsidRPr="00907071">
        <w:rPr>
          <w:rFonts w:ascii="Times New Roman" w:eastAsia="SimSun" w:hAnsi="Times New Roman" w:cs="Arial"/>
          <w:b/>
          <w:bCs/>
          <w:color w:val="000000"/>
          <w:sz w:val="28"/>
          <w:szCs w:val="28"/>
          <w:lang w:eastAsia="zh-CN"/>
        </w:rPr>
        <w:t>B-Culture:</w:t>
      </w:r>
    </w:p>
    <w:p w14:paraId="71CF3164" w14:textId="77777777" w:rsidR="00907071" w:rsidRPr="00907071" w:rsidRDefault="00907071">
      <w:pPr>
        <w:numPr>
          <w:ilvl w:val="0"/>
          <w:numId w:val="42"/>
        </w:num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907071">
        <w:rPr>
          <w:rFonts w:ascii="Times New Roman" w:eastAsia="SimSun" w:hAnsi="Times New Roman" w:cs="Arial"/>
          <w:color w:val="000000"/>
          <w:sz w:val="28"/>
          <w:szCs w:val="28"/>
          <w:lang w:eastAsia="zh-CN"/>
        </w:rPr>
        <w:t xml:space="preserve">On </w:t>
      </w:r>
      <w:proofErr w:type="spellStart"/>
      <w:r w:rsidRPr="00907071">
        <w:rPr>
          <w:rFonts w:ascii="Times New Roman" w:eastAsia="SimSun" w:hAnsi="Times New Roman" w:cs="Arial"/>
          <w:color w:val="000000"/>
          <w:sz w:val="28"/>
          <w:szCs w:val="28"/>
          <w:lang w:eastAsia="zh-CN"/>
        </w:rPr>
        <w:t>Sabouraud's</w:t>
      </w:r>
      <w:proofErr w:type="spellEnd"/>
      <w:r w:rsidRPr="00907071">
        <w:rPr>
          <w:rFonts w:ascii="Times New Roman" w:eastAsia="SimSun" w:hAnsi="Times New Roman" w:cs="Arial"/>
          <w:color w:val="000000"/>
          <w:sz w:val="28"/>
          <w:szCs w:val="28"/>
          <w:lang w:eastAsia="zh-CN"/>
        </w:rPr>
        <w:t xml:space="preserve"> dextrose agar,</w:t>
      </w:r>
      <w:r w:rsidRPr="00907071">
        <w:rPr>
          <w:rFonts w:ascii="Times New Roman" w:eastAsia="SimSun" w:hAnsi="Times New Roman" w:cs="Arial"/>
          <w:sz w:val="28"/>
          <w:szCs w:val="28"/>
          <w:lang w:eastAsia="zh-CN"/>
        </w:rPr>
        <w:t xml:space="preserve"> incubation at room temperature is essential to isolate fungi.</w:t>
      </w:r>
    </w:p>
    <w:p w14:paraId="34A6B560" w14:textId="77777777" w:rsidR="00907071" w:rsidRPr="00907071" w:rsidRDefault="00907071">
      <w:pPr>
        <w:numPr>
          <w:ilvl w:val="0"/>
          <w:numId w:val="42"/>
        </w:num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907071">
        <w:rPr>
          <w:rFonts w:ascii="Times New Roman" w:eastAsia="SimSun" w:hAnsi="Times New Roman" w:cs="Arial"/>
          <w:sz w:val="28"/>
          <w:szCs w:val="28"/>
          <w:lang w:eastAsia="zh-CN"/>
        </w:rPr>
        <w:t>Blood agar isolate bacterial agent.</w:t>
      </w:r>
    </w:p>
    <w:p w14:paraId="7A88FB03" w14:textId="77777777" w:rsidR="00907071" w:rsidRPr="00907071" w:rsidRDefault="00907071" w:rsidP="00907071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color w:val="000000"/>
          <w:sz w:val="28"/>
          <w:szCs w:val="28"/>
          <w:lang w:eastAsia="zh-CN"/>
        </w:rPr>
      </w:pPr>
    </w:p>
    <w:p w14:paraId="1860DD3D" w14:textId="3F320D2B" w:rsidR="00907071" w:rsidRPr="00907071" w:rsidRDefault="00907071" w:rsidP="00B04B7A">
      <w:pPr>
        <w:spacing w:after="0" w:line="240" w:lineRule="auto"/>
        <w:jc w:val="lowKashida"/>
        <w:rPr>
          <w:rFonts w:ascii="Times New Roman" w:eastAsia="SimSun" w:hAnsi="Times New Roman" w:cs="Arial"/>
          <w:color w:val="000000"/>
          <w:sz w:val="28"/>
          <w:szCs w:val="28"/>
          <w:lang w:eastAsia="zh-CN"/>
        </w:rPr>
      </w:pPr>
      <w:r w:rsidRPr="00907071">
        <w:rPr>
          <w:rFonts w:ascii="Times New Roman" w:eastAsia="SimSun" w:hAnsi="Times New Roman" w:cs="Arial"/>
          <w:b/>
          <w:bCs/>
          <w:color w:val="000000"/>
          <w:sz w:val="28"/>
          <w:szCs w:val="28"/>
          <w:lang w:eastAsia="zh-CN"/>
        </w:rPr>
        <w:lastRenderedPageBreak/>
        <w:t>C- Serology:</w:t>
      </w:r>
      <w:r w:rsidRPr="00907071">
        <w:rPr>
          <w:rFonts w:ascii="Times New Roman" w:eastAsia="SimSun" w:hAnsi="Times New Roman" w:cs="Arial"/>
          <w:color w:val="000000"/>
          <w:sz w:val="28"/>
          <w:szCs w:val="28"/>
          <w:lang w:eastAsia="zh-CN"/>
        </w:rPr>
        <w:t xml:space="preserve"> no commercially serological procedures are available for the diagnosis of mycetoma.</w:t>
      </w:r>
    </w:p>
    <w:p w14:paraId="57143850" w14:textId="77777777" w:rsidR="00907071" w:rsidRPr="00907071" w:rsidRDefault="00907071" w:rsidP="00907071">
      <w:pPr>
        <w:spacing w:after="0" w:line="240" w:lineRule="auto"/>
        <w:jc w:val="lowKashida"/>
        <w:rPr>
          <w:rFonts w:ascii="Times New Roman" w:eastAsia="SimSun" w:hAnsi="Times New Roman" w:cs="Times New Roman"/>
          <w:b/>
          <w:bCs/>
          <w:sz w:val="28"/>
          <w:szCs w:val="28"/>
          <w:lang w:eastAsia="zh-CN" w:bidi="ar-EG"/>
        </w:rPr>
      </w:pPr>
    </w:p>
    <w:p w14:paraId="3DC13605" w14:textId="208356C7" w:rsidR="00907071" w:rsidRPr="00907071" w:rsidRDefault="00907071" w:rsidP="00907071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val="en" w:eastAsia="zh-CN" w:bidi="ar-EG"/>
        </w:rPr>
      </w:pPr>
      <w:r w:rsidRPr="00907071">
        <w:rPr>
          <w:rFonts w:ascii="Times New Roman" w:eastAsia="SimSun" w:hAnsi="Times New Roman" w:cs="Arial"/>
          <w:b/>
          <w:bCs/>
          <w:sz w:val="28"/>
          <w:szCs w:val="28"/>
          <w:lang w:val="en" w:eastAsia="zh-CN" w:bidi="ar-EG"/>
        </w:rPr>
        <w:t>Table - Differences  between bacterial and fungal mycetoma.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3"/>
        <w:gridCol w:w="2736"/>
        <w:gridCol w:w="2821"/>
      </w:tblGrid>
      <w:tr w:rsidR="00907071" w:rsidRPr="00907071" w14:paraId="32FA7658" w14:textId="77777777" w:rsidTr="00907071">
        <w:tc>
          <w:tcPr>
            <w:tcW w:w="3073" w:type="dxa"/>
          </w:tcPr>
          <w:p w14:paraId="3842394E" w14:textId="77777777" w:rsidR="00907071" w:rsidRPr="00907071" w:rsidRDefault="00907071" w:rsidP="00907071">
            <w:pPr>
              <w:spacing w:after="0" w:line="240" w:lineRule="auto"/>
              <w:jc w:val="lowKashida"/>
              <w:rPr>
                <w:rFonts w:ascii="Times New Roman" w:eastAsia="SimSun" w:hAnsi="Times New Roman" w:cs="Arial"/>
                <w:b/>
                <w:bCs/>
                <w:sz w:val="28"/>
                <w:szCs w:val="28"/>
                <w:lang w:eastAsia="zh-CN" w:bidi="ar-EG"/>
              </w:rPr>
            </w:pPr>
            <w:r w:rsidRPr="00907071">
              <w:rPr>
                <w:rFonts w:ascii="Times New Roman" w:eastAsia="SimSun" w:hAnsi="Times New Roman" w:cs="Arial"/>
                <w:b/>
                <w:bCs/>
                <w:sz w:val="28"/>
                <w:szCs w:val="28"/>
                <w:lang w:eastAsia="zh-CN" w:bidi="ar-EG"/>
              </w:rPr>
              <w:t>Test</w:t>
            </w:r>
          </w:p>
        </w:tc>
        <w:tc>
          <w:tcPr>
            <w:tcW w:w="2736" w:type="dxa"/>
          </w:tcPr>
          <w:p w14:paraId="5F9D36DB" w14:textId="77777777" w:rsidR="00907071" w:rsidRPr="00907071" w:rsidRDefault="00907071" w:rsidP="00907071">
            <w:pPr>
              <w:spacing w:after="0" w:line="240" w:lineRule="auto"/>
              <w:jc w:val="lowKashida"/>
              <w:rPr>
                <w:rFonts w:ascii="Times New Roman" w:eastAsia="SimSun" w:hAnsi="Times New Roman" w:cs="Arial"/>
                <w:b/>
                <w:bCs/>
                <w:sz w:val="28"/>
                <w:szCs w:val="28"/>
                <w:lang w:eastAsia="zh-CN" w:bidi="ar-EG"/>
              </w:rPr>
            </w:pPr>
            <w:r w:rsidRPr="00907071">
              <w:rPr>
                <w:rFonts w:ascii="Times New Roman" w:eastAsia="SimSun" w:hAnsi="Times New Roman" w:cs="Arial"/>
                <w:b/>
                <w:bCs/>
                <w:sz w:val="28"/>
                <w:szCs w:val="28"/>
                <w:lang w:eastAsia="zh-CN" w:bidi="ar-EG"/>
              </w:rPr>
              <w:t>Bacterial</w:t>
            </w:r>
          </w:p>
        </w:tc>
        <w:tc>
          <w:tcPr>
            <w:tcW w:w="2821" w:type="dxa"/>
          </w:tcPr>
          <w:p w14:paraId="2D4E6160" w14:textId="77777777" w:rsidR="00907071" w:rsidRPr="00907071" w:rsidRDefault="00907071" w:rsidP="00907071">
            <w:pPr>
              <w:spacing w:after="0" w:line="240" w:lineRule="auto"/>
              <w:jc w:val="lowKashida"/>
              <w:rPr>
                <w:rFonts w:ascii="Times New Roman" w:eastAsia="SimSun" w:hAnsi="Times New Roman" w:cs="Arial"/>
                <w:b/>
                <w:bCs/>
                <w:sz w:val="28"/>
                <w:szCs w:val="28"/>
                <w:lang w:eastAsia="zh-CN" w:bidi="ar-EG"/>
              </w:rPr>
            </w:pPr>
            <w:r w:rsidRPr="00907071">
              <w:rPr>
                <w:rFonts w:ascii="Times New Roman" w:eastAsia="SimSun" w:hAnsi="Times New Roman" w:cs="Arial"/>
                <w:b/>
                <w:bCs/>
                <w:sz w:val="28"/>
                <w:szCs w:val="28"/>
                <w:lang w:eastAsia="zh-CN" w:bidi="ar-EG"/>
              </w:rPr>
              <w:t>Fungal</w:t>
            </w:r>
          </w:p>
        </w:tc>
      </w:tr>
      <w:tr w:rsidR="00907071" w:rsidRPr="00907071" w14:paraId="058E539E" w14:textId="77777777" w:rsidTr="00907071">
        <w:trPr>
          <w:cantSplit/>
          <w:trHeight w:val="579"/>
        </w:trPr>
        <w:tc>
          <w:tcPr>
            <w:tcW w:w="3073" w:type="dxa"/>
            <w:vMerge w:val="restart"/>
          </w:tcPr>
          <w:p w14:paraId="4D9AD8F9" w14:textId="77777777" w:rsidR="00907071" w:rsidRPr="00907071" w:rsidRDefault="00907071" w:rsidP="00907071">
            <w:pPr>
              <w:spacing w:after="0" w:line="240" w:lineRule="auto"/>
              <w:jc w:val="lowKashida"/>
              <w:rPr>
                <w:rFonts w:ascii="Times New Roman" w:eastAsia="SimSun" w:hAnsi="Times New Roman" w:cs="Arial"/>
                <w:b/>
                <w:bCs/>
                <w:sz w:val="24"/>
                <w:szCs w:val="24"/>
                <w:lang w:eastAsia="zh-CN" w:bidi="ar-EG"/>
              </w:rPr>
            </w:pPr>
            <w:r w:rsidRPr="00907071">
              <w:rPr>
                <w:rFonts w:ascii="Times New Roman" w:eastAsia="SimSun" w:hAnsi="Times New Roman" w:cs="Arial"/>
                <w:b/>
                <w:bCs/>
                <w:sz w:val="24"/>
                <w:szCs w:val="24"/>
                <w:lang w:eastAsia="zh-CN" w:bidi="ar-EG"/>
              </w:rPr>
              <w:t>1-Direct Examination</w:t>
            </w:r>
          </w:p>
          <w:p w14:paraId="48829B7A" w14:textId="77777777" w:rsidR="00907071" w:rsidRPr="00907071" w:rsidRDefault="00907071" w:rsidP="00907071">
            <w:pPr>
              <w:spacing w:after="0" w:line="240" w:lineRule="auto"/>
              <w:jc w:val="lowKashida"/>
              <w:rPr>
                <w:rFonts w:ascii="Times New Roman" w:eastAsia="SimSun" w:hAnsi="Times New Roman" w:cs="Arial"/>
                <w:b/>
                <w:bCs/>
                <w:sz w:val="24"/>
                <w:szCs w:val="24"/>
                <w:rtl/>
                <w:lang w:eastAsia="zh-CN"/>
              </w:rPr>
            </w:pPr>
            <w:r w:rsidRPr="00907071">
              <w:rPr>
                <w:rFonts w:ascii="Times New Roman" w:eastAsia="SimSun" w:hAnsi="Times New Roman" w:cs="Arial"/>
                <w:b/>
                <w:bCs/>
                <w:sz w:val="24"/>
                <w:szCs w:val="24"/>
                <w:lang w:val="en" w:eastAsia="zh-CN" w:bidi="ar-EG"/>
              </w:rPr>
              <w:t>A-Macroscopic :Granules</w:t>
            </w:r>
          </w:p>
          <w:p w14:paraId="55937B0D" w14:textId="77777777" w:rsidR="00907071" w:rsidRPr="00907071" w:rsidRDefault="00907071" w:rsidP="00907071">
            <w:pPr>
              <w:spacing w:after="0" w:line="240" w:lineRule="auto"/>
              <w:jc w:val="lowKashida"/>
              <w:rPr>
                <w:rFonts w:ascii="Times New Roman" w:eastAsia="SimSun" w:hAnsi="Times New Roman" w:cs="Arial"/>
                <w:b/>
                <w:bCs/>
                <w:sz w:val="24"/>
                <w:szCs w:val="24"/>
                <w:lang w:eastAsia="zh-CN" w:bidi="ar-EG"/>
              </w:rPr>
            </w:pPr>
            <w:r w:rsidRPr="00907071">
              <w:rPr>
                <w:rFonts w:ascii="Times New Roman" w:eastAsia="SimSun" w:hAnsi="Times New Roman" w:cs="Arial"/>
                <w:b/>
                <w:bCs/>
                <w:sz w:val="24"/>
                <w:szCs w:val="24"/>
                <w:lang w:val="en" w:eastAsia="zh-CN" w:bidi="ar-EG"/>
              </w:rPr>
              <w:t>B-Microscopical: hyphae</w:t>
            </w:r>
          </w:p>
        </w:tc>
        <w:tc>
          <w:tcPr>
            <w:tcW w:w="2736" w:type="dxa"/>
          </w:tcPr>
          <w:p w14:paraId="15E47280" w14:textId="77777777" w:rsidR="00907071" w:rsidRPr="00907071" w:rsidRDefault="00907071" w:rsidP="00907071">
            <w:pPr>
              <w:spacing w:after="0" w:line="240" w:lineRule="auto"/>
              <w:jc w:val="lowKashida"/>
              <w:rPr>
                <w:rFonts w:ascii="Times New Roman" w:eastAsia="SimSun" w:hAnsi="Times New Roman" w:cs="Arial"/>
                <w:b/>
                <w:bCs/>
                <w:sz w:val="24"/>
                <w:szCs w:val="24"/>
                <w:lang w:val="en" w:eastAsia="zh-CN" w:bidi="ar-EG"/>
              </w:rPr>
            </w:pPr>
          </w:p>
          <w:p w14:paraId="780944A1" w14:textId="77777777" w:rsidR="00907071" w:rsidRPr="00907071" w:rsidRDefault="00907071" w:rsidP="00907071">
            <w:pPr>
              <w:spacing w:after="0" w:line="240" w:lineRule="auto"/>
              <w:jc w:val="lowKashida"/>
              <w:rPr>
                <w:rFonts w:ascii="Times New Roman" w:eastAsia="SimSun" w:hAnsi="Times New Roman" w:cs="Arial"/>
                <w:b/>
                <w:bCs/>
                <w:sz w:val="24"/>
                <w:szCs w:val="24"/>
                <w:lang w:eastAsia="zh-CN" w:bidi="ar-EG"/>
              </w:rPr>
            </w:pPr>
            <w:r w:rsidRPr="00907071">
              <w:rPr>
                <w:rFonts w:ascii="Times New Roman" w:eastAsia="SimSun" w:hAnsi="Times New Roman" w:cs="Arial"/>
                <w:b/>
                <w:bCs/>
                <w:sz w:val="24"/>
                <w:szCs w:val="24"/>
                <w:lang w:val="en" w:eastAsia="zh-CN" w:bidi="ar-EG"/>
              </w:rPr>
              <w:t>yellow to white in bacteria,</w:t>
            </w:r>
          </w:p>
        </w:tc>
        <w:tc>
          <w:tcPr>
            <w:tcW w:w="2821" w:type="dxa"/>
          </w:tcPr>
          <w:p w14:paraId="169AD42B" w14:textId="77777777" w:rsidR="00907071" w:rsidRPr="00907071" w:rsidRDefault="00907071" w:rsidP="00907071">
            <w:pPr>
              <w:spacing w:after="0" w:line="240" w:lineRule="auto"/>
              <w:jc w:val="lowKashida"/>
              <w:rPr>
                <w:rFonts w:ascii="Times New Roman" w:eastAsia="SimSun" w:hAnsi="Times New Roman" w:cs="Arial"/>
                <w:b/>
                <w:bCs/>
                <w:sz w:val="24"/>
                <w:szCs w:val="24"/>
                <w:lang w:eastAsia="zh-CN" w:bidi="ar-EG"/>
              </w:rPr>
            </w:pPr>
          </w:p>
          <w:p w14:paraId="4CCA3CE1" w14:textId="77777777" w:rsidR="00907071" w:rsidRPr="00907071" w:rsidRDefault="00907071" w:rsidP="00907071">
            <w:pPr>
              <w:spacing w:after="0" w:line="240" w:lineRule="auto"/>
              <w:jc w:val="lowKashida"/>
              <w:rPr>
                <w:rFonts w:ascii="Times New Roman" w:eastAsia="SimSun" w:hAnsi="Times New Roman" w:cs="Arial"/>
                <w:b/>
                <w:bCs/>
                <w:sz w:val="24"/>
                <w:szCs w:val="24"/>
                <w:lang w:eastAsia="zh-CN" w:bidi="ar-EG"/>
              </w:rPr>
            </w:pPr>
            <w:r w:rsidRPr="00907071">
              <w:rPr>
                <w:rFonts w:ascii="Times New Roman" w:eastAsia="SimSun" w:hAnsi="Times New Roman" w:cs="Arial"/>
                <w:b/>
                <w:bCs/>
                <w:sz w:val="24"/>
                <w:szCs w:val="24"/>
                <w:lang w:val="en" w:eastAsia="zh-CN" w:bidi="ar-EG"/>
              </w:rPr>
              <w:t>black with fungi</w:t>
            </w:r>
          </w:p>
        </w:tc>
      </w:tr>
      <w:tr w:rsidR="00907071" w:rsidRPr="00907071" w14:paraId="5C255C73" w14:textId="77777777" w:rsidTr="00907071">
        <w:trPr>
          <w:cantSplit/>
        </w:trPr>
        <w:tc>
          <w:tcPr>
            <w:tcW w:w="3073" w:type="dxa"/>
            <w:vMerge/>
          </w:tcPr>
          <w:p w14:paraId="402A79A3" w14:textId="77777777" w:rsidR="00907071" w:rsidRPr="00907071" w:rsidRDefault="00907071" w:rsidP="00907071">
            <w:pPr>
              <w:spacing w:after="0" w:line="240" w:lineRule="auto"/>
              <w:jc w:val="lowKashida"/>
              <w:rPr>
                <w:rFonts w:ascii="Times New Roman" w:eastAsia="SimSun" w:hAnsi="Times New Roman" w:cs="Arial"/>
                <w:b/>
                <w:bCs/>
                <w:sz w:val="24"/>
                <w:szCs w:val="24"/>
                <w:lang w:eastAsia="zh-CN" w:bidi="ar-EG"/>
              </w:rPr>
            </w:pPr>
          </w:p>
        </w:tc>
        <w:tc>
          <w:tcPr>
            <w:tcW w:w="2736" w:type="dxa"/>
          </w:tcPr>
          <w:p w14:paraId="3889469F" w14:textId="77777777" w:rsidR="00907071" w:rsidRPr="00907071" w:rsidRDefault="00907071" w:rsidP="00907071">
            <w:pPr>
              <w:spacing w:after="0" w:line="240" w:lineRule="auto"/>
              <w:jc w:val="lowKashida"/>
              <w:rPr>
                <w:rFonts w:ascii="Times New Roman" w:eastAsia="SimSun" w:hAnsi="Times New Roman" w:cs="Arial"/>
                <w:b/>
                <w:bCs/>
                <w:sz w:val="24"/>
                <w:szCs w:val="24"/>
                <w:lang w:eastAsia="zh-CN" w:bidi="ar-EG"/>
              </w:rPr>
            </w:pPr>
            <w:r w:rsidRPr="00907071">
              <w:rPr>
                <w:rFonts w:ascii="Times New Roman" w:eastAsia="SimSun" w:hAnsi="Times New Roman" w:cs="Arial"/>
                <w:b/>
                <w:bCs/>
                <w:sz w:val="24"/>
                <w:szCs w:val="24"/>
                <w:lang w:val="en" w:eastAsia="zh-CN" w:bidi="ar-EG"/>
              </w:rPr>
              <w:t>fragmented filaments</w:t>
            </w:r>
          </w:p>
        </w:tc>
        <w:tc>
          <w:tcPr>
            <w:tcW w:w="2821" w:type="dxa"/>
          </w:tcPr>
          <w:p w14:paraId="05670487" w14:textId="77777777" w:rsidR="00907071" w:rsidRPr="00907071" w:rsidRDefault="00907071" w:rsidP="00907071">
            <w:pPr>
              <w:spacing w:after="0" w:line="240" w:lineRule="auto"/>
              <w:jc w:val="lowKashida"/>
              <w:rPr>
                <w:rFonts w:ascii="Times New Roman" w:eastAsia="SimSun" w:hAnsi="Times New Roman" w:cs="Arial"/>
                <w:b/>
                <w:bCs/>
                <w:sz w:val="24"/>
                <w:szCs w:val="24"/>
                <w:lang w:eastAsia="zh-CN" w:bidi="ar-EG"/>
              </w:rPr>
            </w:pPr>
            <w:r w:rsidRPr="00907071">
              <w:rPr>
                <w:rFonts w:ascii="Times New Roman" w:eastAsia="SimSun" w:hAnsi="Times New Roman" w:cs="Arial"/>
                <w:b/>
                <w:bCs/>
                <w:sz w:val="24"/>
                <w:szCs w:val="24"/>
                <w:lang w:val="en" w:eastAsia="zh-CN" w:bidi="ar-EG"/>
              </w:rPr>
              <w:t>Thick hyphae and spores</w:t>
            </w:r>
          </w:p>
        </w:tc>
      </w:tr>
      <w:tr w:rsidR="00907071" w:rsidRPr="00907071" w14:paraId="735F8A94" w14:textId="77777777" w:rsidTr="00907071">
        <w:trPr>
          <w:trHeight w:val="804"/>
        </w:trPr>
        <w:tc>
          <w:tcPr>
            <w:tcW w:w="3073" w:type="dxa"/>
          </w:tcPr>
          <w:p w14:paraId="20588477" w14:textId="77777777" w:rsidR="00907071" w:rsidRPr="00907071" w:rsidRDefault="00907071" w:rsidP="00907071">
            <w:pPr>
              <w:spacing w:after="0" w:line="240" w:lineRule="auto"/>
              <w:jc w:val="lowKashida"/>
              <w:rPr>
                <w:rFonts w:ascii="Times New Roman" w:eastAsia="SimSun" w:hAnsi="Times New Roman" w:cs="Arial"/>
                <w:b/>
                <w:bCs/>
                <w:sz w:val="24"/>
                <w:szCs w:val="24"/>
                <w:lang w:eastAsia="zh-CN" w:bidi="ar-EG"/>
              </w:rPr>
            </w:pPr>
            <w:r w:rsidRPr="00907071">
              <w:rPr>
                <w:rFonts w:ascii="Times New Roman" w:eastAsia="SimSun" w:hAnsi="Times New Roman" w:cs="Arial"/>
                <w:b/>
                <w:bCs/>
                <w:sz w:val="24"/>
                <w:szCs w:val="24"/>
                <w:lang w:eastAsia="zh-CN" w:bidi="ar-EG"/>
              </w:rPr>
              <w:t>2-Culture</w:t>
            </w:r>
          </w:p>
          <w:p w14:paraId="7EDE9727" w14:textId="77777777" w:rsidR="00907071" w:rsidRPr="00907071" w:rsidRDefault="00907071" w:rsidP="00907071">
            <w:pPr>
              <w:spacing w:after="0" w:line="240" w:lineRule="auto"/>
              <w:jc w:val="lowKashida"/>
              <w:rPr>
                <w:rFonts w:ascii="Times New Roman" w:eastAsia="SimSun" w:hAnsi="Times New Roman" w:cs="Arial"/>
                <w:b/>
                <w:bCs/>
                <w:sz w:val="24"/>
                <w:szCs w:val="24"/>
                <w:lang w:eastAsia="zh-CN" w:bidi="ar-EG"/>
              </w:rPr>
            </w:pPr>
          </w:p>
        </w:tc>
        <w:tc>
          <w:tcPr>
            <w:tcW w:w="2736" w:type="dxa"/>
          </w:tcPr>
          <w:p w14:paraId="3C59AFC6" w14:textId="77777777" w:rsidR="00907071" w:rsidRPr="00907071" w:rsidRDefault="00907071" w:rsidP="00907071">
            <w:pPr>
              <w:spacing w:after="0" w:line="240" w:lineRule="auto"/>
              <w:jc w:val="lowKashida"/>
              <w:rPr>
                <w:rFonts w:ascii="Times New Roman" w:eastAsia="SimSun" w:hAnsi="Times New Roman" w:cs="Arial"/>
                <w:b/>
                <w:bCs/>
                <w:sz w:val="24"/>
                <w:szCs w:val="24"/>
                <w:lang w:eastAsia="zh-CN" w:bidi="ar-EG"/>
              </w:rPr>
            </w:pPr>
            <w:r w:rsidRPr="00907071">
              <w:rPr>
                <w:rFonts w:ascii="Times New Roman" w:eastAsia="SimSun" w:hAnsi="Times New Roman" w:cs="Arial"/>
                <w:b/>
                <w:bCs/>
                <w:sz w:val="24"/>
                <w:szCs w:val="24"/>
                <w:lang w:val="en" w:eastAsia="zh-CN" w:bidi="ar-EG"/>
              </w:rPr>
              <w:t>Blood agar (37</w:t>
            </w:r>
            <w:r w:rsidRPr="00907071">
              <w:rPr>
                <w:rFonts w:ascii="Times New Roman" w:eastAsia="SimSun" w:hAnsi="Times New Roman" w:cs="Arial"/>
                <w:b/>
                <w:bCs/>
                <w:sz w:val="24"/>
                <w:szCs w:val="24"/>
                <w:lang w:eastAsia="zh-CN" w:bidi="ar-EG"/>
              </w:rPr>
              <w:t>°c)</w:t>
            </w:r>
          </w:p>
        </w:tc>
        <w:tc>
          <w:tcPr>
            <w:tcW w:w="2821" w:type="dxa"/>
          </w:tcPr>
          <w:p w14:paraId="57B91B77" w14:textId="77777777" w:rsidR="00907071" w:rsidRPr="00907071" w:rsidRDefault="00907071" w:rsidP="00907071">
            <w:pPr>
              <w:spacing w:after="0" w:line="240" w:lineRule="auto"/>
              <w:rPr>
                <w:rFonts w:ascii="Times New Roman" w:eastAsia="SimSun" w:hAnsi="Times New Roman" w:cs="Arial"/>
                <w:b/>
                <w:bCs/>
                <w:sz w:val="24"/>
                <w:szCs w:val="24"/>
                <w:lang w:eastAsia="zh-CN" w:bidi="ar-EG"/>
              </w:rPr>
            </w:pPr>
            <w:r w:rsidRPr="00907071">
              <w:rPr>
                <w:rFonts w:ascii="Times New Roman" w:eastAsia="SimSun" w:hAnsi="Times New Roman" w:cs="Arial"/>
                <w:b/>
                <w:bCs/>
                <w:sz w:val="24"/>
                <w:szCs w:val="24"/>
                <w:lang w:val="en" w:eastAsia="zh-CN" w:bidi="ar-EG"/>
              </w:rPr>
              <w:t xml:space="preserve">On </w:t>
            </w:r>
            <w:proofErr w:type="spellStart"/>
            <w:r w:rsidRPr="00907071">
              <w:rPr>
                <w:rFonts w:ascii="Times New Roman" w:eastAsia="SimSun" w:hAnsi="Times New Roman" w:cs="Arial"/>
                <w:b/>
                <w:bCs/>
                <w:sz w:val="24"/>
                <w:szCs w:val="24"/>
                <w:lang w:val="en" w:eastAsia="zh-CN" w:bidi="ar-EG"/>
              </w:rPr>
              <w:t>Sabouraud's</w:t>
            </w:r>
            <w:proofErr w:type="spellEnd"/>
            <w:r w:rsidRPr="00907071">
              <w:rPr>
                <w:rFonts w:ascii="Times New Roman" w:eastAsia="SimSun" w:hAnsi="Times New Roman" w:cs="Arial"/>
                <w:b/>
                <w:bCs/>
                <w:sz w:val="24"/>
                <w:szCs w:val="24"/>
                <w:lang w:val="en" w:eastAsia="zh-CN" w:bidi="ar-EG"/>
              </w:rPr>
              <w:t xml:space="preserve"> dextrose agar, incubation  at room temperature </w:t>
            </w:r>
          </w:p>
        </w:tc>
      </w:tr>
      <w:tr w:rsidR="00907071" w:rsidRPr="00907071" w14:paraId="453EE6D3" w14:textId="77777777" w:rsidTr="00907071">
        <w:tc>
          <w:tcPr>
            <w:tcW w:w="8630" w:type="dxa"/>
            <w:gridSpan w:val="3"/>
          </w:tcPr>
          <w:p w14:paraId="3354549D" w14:textId="77777777" w:rsidR="00907071" w:rsidRPr="00907071" w:rsidRDefault="00907071" w:rsidP="00907071">
            <w:pPr>
              <w:spacing w:after="0" w:line="240" w:lineRule="auto"/>
              <w:jc w:val="lowKashida"/>
              <w:rPr>
                <w:rFonts w:ascii="Times New Roman" w:eastAsia="SimSun" w:hAnsi="Times New Roman" w:cs="Arial"/>
                <w:sz w:val="24"/>
                <w:szCs w:val="24"/>
                <w:lang w:eastAsia="zh-CN" w:bidi="ar-EG"/>
              </w:rPr>
            </w:pPr>
            <w:r w:rsidRPr="00907071">
              <w:rPr>
                <w:rFonts w:ascii="Times New Roman" w:eastAsia="SimSun" w:hAnsi="Times New Roman" w:cs="Arial"/>
                <w:b/>
                <w:bCs/>
                <w:sz w:val="24"/>
                <w:szCs w:val="24"/>
                <w:lang w:val="en" w:eastAsia="zh-CN" w:bidi="ar-EG"/>
              </w:rPr>
              <w:t>3-Serology</w:t>
            </w:r>
            <w:r w:rsidRPr="00907071">
              <w:rPr>
                <w:rFonts w:ascii="Times New Roman" w:eastAsia="SimSun" w:hAnsi="Times New Roman" w:cs="Arial"/>
                <w:sz w:val="24"/>
                <w:szCs w:val="24"/>
                <w:lang w:val="en" w:eastAsia="zh-CN" w:bidi="ar-EG"/>
              </w:rPr>
              <w:t xml:space="preserve">: no </w:t>
            </w:r>
            <w:r w:rsidRPr="00907071">
              <w:rPr>
                <w:rFonts w:ascii="Times New Roman" w:eastAsia="SimSun" w:hAnsi="Times New Roman" w:cs="Arial"/>
                <w:color w:val="000000"/>
                <w:sz w:val="24"/>
                <w:szCs w:val="24"/>
                <w:lang w:eastAsia="zh-CN"/>
              </w:rPr>
              <w:t xml:space="preserve">commercially serological procedures are available </w:t>
            </w:r>
          </w:p>
        </w:tc>
      </w:tr>
    </w:tbl>
    <w:p w14:paraId="705CA561" w14:textId="77777777" w:rsidR="00907071" w:rsidRPr="00907071" w:rsidRDefault="00907071" w:rsidP="00907071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4"/>
          <w:szCs w:val="24"/>
          <w:lang w:eastAsia="zh-CN" w:bidi="ar-EG"/>
        </w:rPr>
      </w:pPr>
    </w:p>
    <w:p w14:paraId="2D417B31" w14:textId="77777777" w:rsidR="00907071" w:rsidRPr="00907071" w:rsidRDefault="00907071" w:rsidP="00907071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4"/>
          <w:szCs w:val="24"/>
          <w:lang w:eastAsia="zh-CN" w:bidi="ar-EG"/>
        </w:rPr>
      </w:pPr>
    </w:p>
    <w:p w14:paraId="441FD181" w14:textId="77777777" w:rsidR="00907071" w:rsidRPr="00907071" w:rsidRDefault="00907071" w:rsidP="00907071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4"/>
          <w:szCs w:val="24"/>
          <w:lang w:eastAsia="zh-CN" w:bidi="ar-EG"/>
        </w:rPr>
      </w:pPr>
    </w:p>
    <w:p w14:paraId="36BD0FF2" w14:textId="4049FD8D" w:rsidR="008564D1" w:rsidRPr="00A4614A" w:rsidRDefault="008564D1" w:rsidP="00032ECC">
      <w:pPr>
        <w:pStyle w:val="ListParagraph"/>
        <w:keepNext/>
        <w:spacing w:after="120"/>
        <w:jc w:val="lowKashida"/>
        <w:outlineLvl w:val="3"/>
        <w:rPr>
          <w:rFonts w:ascii="Times New Roman" w:eastAsia="SimSun" w:hAnsi="Times New Roman" w:cs="Arial"/>
          <w:b/>
          <w:bCs/>
          <w:color w:val="000000"/>
          <w:sz w:val="28"/>
          <w:szCs w:val="28"/>
          <w:lang w:eastAsia="zh-CN"/>
        </w:rPr>
      </w:pPr>
    </w:p>
    <w:sectPr w:rsidR="008564D1" w:rsidRPr="00A4614A">
      <w:footerReference w:type="default" r:id="rId6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C225F8" w14:textId="77777777" w:rsidR="004622D8" w:rsidRDefault="004622D8" w:rsidP="00C95776">
      <w:pPr>
        <w:spacing w:after="0" w:line="240" w:lineRule="auto"/>
      </w:pPr>
      <w:r>
        <w:separator/>
      </w:r>
    </w:p>
  </w:endnote>
  <w:endnote w:type="continuationSeparator" w:id="0">
    <w:p w14:paraId="3FFAD612" w14:textId="77777777" w:rsidR="004622D8" w:rsidRDefault="004622D8" w:rsidP="00C95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+mj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673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EFDE8B" w14:textId="0AF8EC54" w:rsidR="00906298" w:rsidRDefault="0090629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C30551" w14:textId="77777777" w:rsidR="00C95776" w:rsidRDefault="00C957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661DBF" w14:textId="77777777" w:rsidR="004622D8" w:rsidRDefault="004622D8" w:rsidP="00C95776">
      <w:pPr>
        <w:spacing w:after="0" w:line="240" w:lineRule="auto"/>
      </w:pPr>
      <w:r>
        <w:separator/>
      </w:r>
    </w:p>
  </w:footnote>
  <w:footnote w:type="continuationSeparator" w:id="0">
    <w:p w14:paraId="22895097" w14:textId="77777777" w:rsidR="004622D8" w:rsidRDefault="004622D8" w:rsidP="00C95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426CF"/>
    <w:multiLevelType w:val="hybridMultilevel"/>
    <w:tmpl w:val="210068C4"/>
    <w:lvl w:ilvl="0" w:tplc="25B26B5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61514"/>
    <w:multiLevelType w:val="hybridMultilevel"/>
    <w:tmpl w:val="9DFAE708"/>
    <w:lvl w:ilvl="0" w:tplc="212E60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C35CD5"/>
    <w:multiLevelType w:val="hybridMultilevel"/>
    <w:tmpl w:val="4F3AF1CE"/>
    <w:lvl w:ilvl="0" w:tplc="6E369220">
      <w:start w:val="1"/>
      <w:numFmt w:val="bullet"/>
      <w:lvlText w:val=""/>
      <w:lvlJc w:val="left"/>
      <w:pPr>
        <w:tabs>
          <w:tab w:val="num" w:pos="180"/>
        </w:tabs>
        <w:ind w:left="180" w:firstLine="0"/>
      </w:pPr>
      <w:rPr>
        <w:rFonts w:ascii="Symbol" w:hAnsi="Symbol" w:hint="default"/>
        <w:color w:val="auto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C05B2"/>
    <w:multiLevelType w:val="hybridMultilevel"/>
    <w:tmpl w:val="A43C3E0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11A222F1"/>
    <w:multiLevelType w:val="hybridMultilevel"/>
    <w:tmpl w:val="373A2028"/>
    <w:lvl w:ilvl="0" w:tplc="BBF6557E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552493"/>
    <w:multiLevelType w:val="hybridMultilevel"/>
    <w:tmpl w:val="0E040D48"/>
    <w:lvl w:ilvl="0" w:tplc="91A02FC2">
      <w:start w:val="1"/>
      <w:numFmt w:val="upperLetter"/>
      <w:lvlText w:val="%1-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91396"/>
    <w:multiLevelType w:val="hybridMultilevel"/>
    <w:tmpl w:val="CE2AC12C"/>
    <w:lvl w:ilvl="0" w:tplc="2CFE7C6C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101627"/>
    <w:multiLevelType w:val="hybridMultilevel"/>
    <w:tmpl w:val="277E5926"/>
    <w:lvl w:ilvl="0" w:tplc="3B30F15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D43BF1"/>
    <w:multiLevelType w:val="hybridMultilevel"/>
    <w:tmpl w:val="B4F22FFC"/>
    <w:lvl w:ilvl="0" w:tplc="A47EE5EE">
      <w:start w:val="1"/>
      <w:numFmt w:val="bullet"/>
      <w:lvlText w:val=""/>
      <w:lvlJc w:val="left"/>
      <w:pPr>
        <w:tabs>
          <w:tab w:val="num" w:pos="1980"/>
        </w:tabs>
        <w:ind w:left="1980" w:firstLine="0"/>
      </w:pPr>
      <w:rPr>
        <w:rFonts w:ascii="Symbol" w:hAnsi="Symbol" w:hint="default"/>
        <w:color w:val="auto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A6676"/>
    <w:multiLevelType w:val="hybridMultilevel"/>
    <w:tmpl w:val="7B4A6012"/>
    <w:lvl w:ilvl="0" w:tplc="FFFFFFFF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87D63"/>
    <w:multiLevelType w:val="hybridMultilevel"/>
    <w:tmpl w:val="B4943108"/>
    <w:lvl w:ilvl="0" w:tplc="79B8F4EC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ascii="Times New Roman" w:eastAsia="SimSun" w:hAnsi="Times New Roman" w:cs="Arial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4439AC"/>
    <w:multiLevelType w:val="hybridMultilevel"/>
    <w:tmpl w:val="060E8468"/>
    <w:lvl w:ilvl="0" w:tplc="F6CCB0E4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ascii="Times New Roman" w:eastAsia="SimSun" w:hAnsi="Times New Roman" w:cs="Arial"/>
        <w:b w:val="0"/>
        <w:bCs w:val="0"/>
        <w:i w:val="0"/>
        <w:iCs w:val="0"/>
      </w:rPr>
    </w:lvl>
    <w:lvl w:ilvl="1" w:tplc="81401DC6">
      <w:start w:val="1"/>
      <w:numFmt w:val="lowerLetter"/>
      <w:lvlText w:val="%2-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BF206F"/>
    <w:multiLevelType w:val="multilevel"/>
    <w:tmpl w:val="19D6A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5A5FCD"/>
    <w:multiLevelType w:val="hybridMultilevel"/>
    <w:tmpl w:val="9F5AB75A"/>
    <w:lvl w:ilvl="0" w:tplc="18E2E6E6">
      <w:start w:val="1"/>
      <w:numFmt w:val="upperLetter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D21872">
      <w:start w:val="1"/>
      <w:numFmt w:val="decimal"/>
      <w:lvlText w:val="%3-"/>
      <w:lvlJc w:val="left"/>
      <w:pPr>
        <w:tabs>
          <w:tab w:val="num" w:pos="2385"/>
        </w:tabs>
        <w:ind w:left="2385" w:hanging="405"/>
      </w:pPr>
      <w:rPr>
        <w:rFonts w:hint="default"/>
        <w:b/>
      </w:rPr>
    </w:lvl>
    <w:lvl w:ilvl="3" w:tplc="486267F8">
      <w:start w:val="1"/>
      <w:numFmt w:val="lowerLetter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3B30F15C">
      <w:start w:val="1"/>
      <w:numFmt w:val="decimal"/>
      <w:lvlText w:val="%5-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C73A24"/>
    <w:multiLevelType w:val="hybridMultilevel"/>
    <w:tmpl w:val="9FA6515C"/>
    <w:lvl w:ilvl="0" w:tplc="5C2A2BC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F40328"/>
    <w:multiLevelType w:val="hybridMultilevel"/>
    <w:tmpl w:val="66A40126"/>
    <w:lvl w:ilvl="0" w:tplc="6E369220">
      <w:start w:val="1"/>
      <w:numFmt w:val="bullet"/>
      <w:lvlText w:val=""/>
      <w:lvlJc w:val="left"/>
      <w:pPr>
        <w:tabs>
          <w:tab w:val="num" w:pos="57"/>
        </w:tabs>
        <w:ind w:left="57" w:firstLine="0"/>
      </w:pPr>
      <w:rPr>
        <w:rFonts w:ascii="Symbol" w:hAnsi="Symbol" w:hint="default"/>
        <w:color w:val="auto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50264"/>
    <w:multiLevelType w:val="hybridMultilevel"/>
    <w:tmpl w:val="489AB27E"/>
    <w:lvl w:ilvl="0" w:tplc="5B9E37DC">
      <w:start w:val="1"/>
      <w:numFmt w:val="upperLetter"/>
      <w:lvlText w:val="%1-"/>
      <w:lvlJc w:val="left"/>
      <w:pPr>
        <w:tabs>
          <w:tab w:val="num" w:pos="765"/>
        </w:tabs>
        <w:ind w:left="765" w:hanging="405"/>
      </w:pPr>
      <w:rPr>
        <w:rFonts w:hint="default"/>
        <w:b/>
      </w:rPr>
    </w:lvl>
    <w:lvl w:ilvl="1" w:tplc="1CE0200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775B4E"/>
    <w:multiLevelType w:val="hybridMultilevel"/>
    <w:tmpl w:val="05D04C66"/>
    <w:lvl w:ilvl="0" w:tplc="967E0104">
      <w:start w:val="1"/>
      <w:numFmt w:val="decimal"/>
      <w:lvlText w:val="%1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D63A79"/>
    <w:multiLevelType w:val="hybridMultilevel"/>
    <w:tmpl w:val="8604E20C"/>
    <w:lvl w:ilvl="0" w:tplc="A47EE5EE">
      <w:start w:val="1"/>
      <w:numFmt w:val="bullet"/>
      <w:lvlText w:val=""/>
      <w:lvlJc w:val="left"/>
      <w:pPr>
        <w:tabs>
          <w:tab w:val="num" w:pos="57"/>
        </w:tabs>
        <w:ind w:left="57" w:firstLine="0"/>
      </w:pPr>
      <w:rPr>
        <w:rFonts w:ascii="Symbol" w:hAnsi="Symbol" w:hint="default"/>
        <w:color w:val="auto"/>
        <w:szCs w:val="36"/>
      </w:rPr>
    </w:lvl>
    <w:lvl w:ilvl="1" w:tplc="5C2A2BCC">
      <w:start w:val="1"/>
      <w:numFmt w:val="decimal"/>
      <w:lvlText w:val="%2-"/>
      <w:lvlJc w:val="left"/>
      <w:pPr>
        <w:tabs>
          <w:tab w:val="num" w:pos="540"/>
        </w:tabs>
        <w:ind w:left="540" w:hanging="360"/>
      </w:pPr>
      <w:rPr>
        <w:rFonts w:hint="default"/>
        <w:color w:val="auto"/>
        <w:szCs w:val="3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A249EA"/>
    <w:multiLevelType w:val="hybridMultilevel"/>
    <w:tmpl w:val="E14A993C"/>
    <w:lvl w:ilvl="0" w:tplc="F09AE1E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04783A">
      <w:start w:val="1"/>
      <w:numFmt w:val="lowerLetter"/>
      <w:lvlText w:val="%2-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A47EE5EE">
      <w:start w:val="1"/>
      <w:numFmt w:val="bullet"/>
      <w:lvlText w:val=""/>
      <w:lvlJc w:val="left"/>
      <w:pPr>
        <w:tabs>
          <w:tab w:val="num" w:pos="1980"/>
        </w:tabs>
        <w:ind w:left="1980" w:firstLine="0"/>
      </w:pPr>
      <w:rPr>
        <w:rFonts w:ascii="Symbol" w:hAnsi="Symbol" w:hint="default"/>
        <w:color w:val="auto"/>
        <w:szCs w:val="36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AF31DB"/>
    <w:multiLevelType w:val="hybridMultilevel"/>
    <w:tmpl w:val="DBF4BFE6"/>
    <w:lvl w:ilvl="0" w:tplc="BE00779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9C33BA"/>
    <w:multiLevelType w:val="hybridMultilevel"/>
    <w:tmpl w:val="29782B4A"/>
    <w:lvl w:ilvl="0" w:tplc="334EA9A4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ascii="Times New Roman" w:eastAsia="SimSun" w:hAnsi="Times New Roman" w:cs="Arial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6665D8"/>
    <w:multiLevelType w:val="hybridMultilevel"/>
    <w:tmpl w:val="3746C3DC"/>
    <w:lvl w:ilvl="0" w:tplc="27182F92">
      <w:start w:val="1"/>
      <w:numFmt w:val="lowerLetter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E8722324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1CE7CC6">
      <w:start w:val="1"/>
      <w:numFmt w:val="upperLetter"/>
      <w:lvlText w:val="%3-"/>
      <w:lvlJc w:val="left"/>
      <w:pPr>
        <w:ind w:left="240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936F8C"/>
    <w:multiLevelType w:val="hybridMultilevel"/>
    <w:tmpl w:val="C26C5240"/>
    <w:lvl w:ilvl="0" w:tplc="25B26B5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C2375B"/>
    <w:multiLevelType w:val="hybridMultilevel"/>
    <w:tmpl w:val="3A6CD448"/>
    <w:lvl w:ilvl="0" w:tplc="226E2AEE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7B7364"/>
    <w:multiLevelType w:val="hybridMultilevel"/>
    <w:tmpl w:val="20A6DF3C"/>
    <w:lvl w:ilvl="0" w:tplc="91A02FC2">
      <w:start w:val="1"/>
      <w:numFmt w:val="upperLetter"/>
      <w:lvlText w:val="%1-"/>
      <w:lvlJc w:val="left"/>
      <w:pPr>
        <w:ind w:left="630" w:hanging="360"/>
      </w:pPr>
      <w:rPr>
        <w:rFonts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6" w15:restartNumberingAfterBreak="0">
    <w:nsid w:val="490A3A4F"/>
    <w:multiLevelType w:val="hybridMultilevel"/>
    <w:tmpl w:val="84843C04"/>
    <w:lvl w:ilvl="0" w:tplc="FA62193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9D06EE1"/>
    <w:multiLevelType w:val="hybridMultilevel"/>
    <w:tmpl w:val="48289770"/>
    <w:lvl w:ilvl="0" w:tplc="17F2E05A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  <w:b/>
        <w:bCs/>
      </w:rPr>
    </w:lvl>
    <w:lvl w:ilvl="1" w:tplc="0FF0D054">
      <w:numFmt w:val="bullet"/>
      <w:lvlText w:val=""/>
      <w:lvlJc w:val="left"/>
      <w:pPr>
        <w:ind w:left="1440" w:hanging="360"/>
      </w:pPr>
      <w:rPr>
        <w:rFonts w:ascii="Wingdings 2" w:eastAsia="SimSun" w:hAnsi="Wingdings 2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1067CA"/>
    <w:multiLevelType w:val="hybridMultilevel"/>
    <w:tmpl w:val="9962D04E"/>
    <w:lvl w:ilvl="0" w:tplc="4CC69D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5A5F7A">
      <w:start w:val="1"/>
      <w:numFmt w:val="upperLetter"/>
      <w:lvlText w:val="%2-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CC0D0B"/>
    <w:multiLevelType w:val="hybridMultilevel"/>
    <w:tmpl w:val="0262DB66"/>
    <w:lvl w:ilvl="0" w:tplc="014AF4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E41F2E"/>
    <w:multiLevelType w:val="hybridMultilevel"/>
    <w:tmpl w:val="C4EAF2CA"/>
    <w:lvl w:ilvl="0" w:tplc="A47EE5EE">
      <w:start w:val="1"/>
      <w:numFmt w:val="bullet"/>
      <w:lvlText w:val=""/>
      <w:lvlJc w:val="left"/>
      <w:pPr>
        <w:tabs>
          <w:tab w:val="num" w:pos="57"/>
        </w:tabs>
        <w:ind w:left="57" w:firstLine="0"/>
      </w:pPr>
      <w:rPr>
        <w:rFonts w:ascii="Symbol" w:hAnsi="Symbol" w:hint="default"/>
        <w:color w:val="auto"/>
        <w:szCs w:val="36"/>
      </w:rPr>
    </w:lvl>
    <w:lvl w:ilvl="1" w:tplc="D9EA7038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DC10A8"/>
    <w:multiLevelType w:val="hybridMultilevel"/>
    <w:tmpl w:val="27BEEC38"/>
    <w:lvl w:ilvl="0" w:tplc="335CDF48">
      <w:start w:val="3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 w15:restartNumberingAfterBreak="0">
    <w:nsid w:val="651350D6"/>
    <w:multiLevelType w:val="hybridMultilevel"/>
    <w:tmpl w:val="BF28139A"/>
    <w:lvl w:ilvl="0" w:tplc="44B2F2FA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ascii="Times New Roman" w:eastAsia="SimSun" w:hAnsi="Times New Roman" w:cs="Arial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713F8F"/>
    <w:multiLevelType w:val="hybridMultilevel"/>
    <w:tmpl w:val="4D0AC89A"/>
    <w:lvl w:ilvl="0" w:tplc="2634FB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A63948"/>
    <w:multiLevelType w:val="hybridMultilevel"/>
    <w:tmpl w:val="EDCC3AE8"/>
    <w:lvl w:ilvl="0" w:tplc="2936843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iCs w:val="0"/>
      </w:rPr>
    </w:lvl>
    <w:lvl w:ilvl="1" w:tplc="6E369220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b/>
        <w:color w:val="auto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2B3C7F"/>
    <w:multiLevelType w:val="hybridMultilevel"/>
    <w:tmpl w:val="C8F28EA6"/>
    <w:lvl w:ilvl="0" w:tplc="AA5C3466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  <w:b/>
        <w:bCs/>
      </w:rPr>
    </w:lvl>
    <w:lvl w:ilvl="1" w:tplc="20EE95CA">
      <w:start w:val="1"/>
      <w:numFmt w:val="lowerLetter"/>
      <w:lvlText w:val="%2-"/>
      <w:lvlJc w:val="left"/>
      <w:pPr>
        <w:tabs>
          <w:tab w:val="num" w:pos="1440"/>
        </w:tabs>
        <w:ind w:left="1440" w:hanging="360"/>
      </w:pPr>
      <w:rPr>
        <w:rFonts w:hint="default"/>
        <w:b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EC661A"/>
    <w:multiLevelType w:val="hybridMultilevel"/>
    <w:tmpl w:val="6360D1E2"/>
    <w:lvl w:ilvl="0" w:tplc="6E369220">
      <w:start w:val="1"/>
      <w:numFmt w:val="bullet"/>
      <w:lvlText w:val=""/>
      <w:lvlJc w:val="left"/>
      <w:pPr>
        <w:tabs>
          <w:tab w:val="num" w:pos="57"/>
        </w:tabs>
        <w:ind w:left="57" w:firstLine="0"/>
      </w:pPr>
      <w:rPr>
        <w:rFonts w:ascii="Symbol" w:hAnsi="Symbol" w:hint="default"/>
        <w:color w:val="auto"/>
        <w:szCs w:val="20"/>
      </w:rPr>
    </w:lvl>
    <w:lvl w:ilvl="1" w:tplc="9B50F13C">
      <w:start w:val="1"/>
      <w:numFmt w:val="lowerLetter"/>
      <w:lvlText w:val="%2-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Cs w:val="20"/>
      </w:rPr>
    </w:lvl>
    <w:lvl w:ilvl="2" w:tplc="1910F59A">
      <w:start w:val="1"/>
      <w:numFmt w:val="decimal"/>
      <w:lvlText w:val="%3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  <w:szCs w:val="20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F765E4"/>
    <w:multiLevelType w:val="hybridMultilevel"/>
    <w:tmpl w:val="F36070F2"/>
    <w:lvl w:ilvl="0" w:tplc="6E369220">
      <w:start w:val="1"/>
      <w:numFmt w:val="bullet"/>
      <w:lvlText w:val=""/>
      <w:lvlJc w:val="left"/>
      <w:pPr>
        <w:tabs>
          <w:tab w:val="num" w:pos="57"/>
        </w:tabs>
        <w:ind w:left="57" w:firstLine="0"/>
      </w:pPr>
      <w:rPr>
        <w:rFonts w:ascii="Symbol" w:hAnsi="Symbol" w:hint="default"/>
        <w:color w:val="auto"/>
        <w:szCs w:val="20"/>
      </w:rPr>
    </w:lvl>
    <w:lvl w:ilvl="1" w:tplc="25B26B52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A80316"/>
    <w:multiLevelType w:val="hybridMultilevel"/>
    <w:tmpl w:val="E63AD02A"/>
    <w:lvl w:ilvl="0" w:tplc="3A844DF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480BCB"/>
    <w:multiLevelType w:val="hybridMultilevel"/>
    <w:tmpl w:val="417CA4DC"/>
    <w:lvl w:ilvl="0" w:tplc="3530E5F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33548F"/>
    <w:multiLevelType w:val="hybridMultilevel"/>
    <w:tmpl w:val="4F98E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447EB7"/>
    <w:multiLevelType w:val="hybridMultilevel"/>
    <w:tmpl w:val="FFF29158"/>
    <w:lvl w:ilvl="0" w:tplc="4B5C91D4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472829"/>
    <w:multiLevelType w:val="hybridMultilevel"/>
    <w:tmpl w:val="73EA34B6"/>
    <w:lvl w:ilvl="0" w:tplc="E9DE711A">
      <w:start w:val="1"/>
      <w:numFmt w:val="lowerLetter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9"/>
  </w:num>
  <w:num w:numId="2">
    <w:abstractNumId w:val="29"/>
  </w:num>
  <w:num w:numId="3">
    <w:abstractNumId w:val="19"/>
  </w:num>
  <w:num w:numId="4">
    <w:abstractNumId w:val="8"/>
  </w:num>
  <w:num w:numId="5">
    <w:abstractNumId w:val="12"/>
  </w:num>
  <w:num w:numId="6">
    <w:abstractNumId w:val="13"/>
  </w:num>
  <w:num w:numId="7">
    <w:abstractNumId w:val="3"/>
  </w:num>
  <w:num w:numId="8">
    <w:abstractNumId w:val="25"/>
  </w:num>
  <w:num w:numId="9">
    <w:abstractNumId w:val="36"/>
  </w:num>
  <w:num w:numId="10">
    <w:abstractNumId w:val="28"/>
  </w:num>
  <w:num w:numId="11">
    <w:abstractNumId w:val="7"/>
  </w:num>
  <w:num w:numId="12">
    <w:abstractNumId w:val="9"/>
  </w:num>
  <w:num w:numId="13">
    <w:abstractNumId w:val="1"/>
  </w:num>
  <w:num w:numId="14">
    <w:abstractNumId w:val="41"/>
  </w:num>
  <w:num w:numId="15">
    <w:abstractNumId w:val="5"/>
  </w:num>
  <w:num w:numId="16">
    <w:abstractNumId w:val="30"/>
  </w:num>
  <w:num w:numId="17">
    <w:abstractNumId w:val="4"/>
  </w:num>
  <w:num w:numId="18">
    <w:abstractNumId w:val="40"/>
  </w:num>
  <w:num w:numId="19">
    <w:abstractNumId w:val="18"/>
  </w:num>
  <w:num w:numId="20">
    <w:abstractNumId w:val="14"/>
  </w:num>
  <w:num w:numId="21">
    <w:abstractNumId w:val="31"/>
  </w:num>
  <w:num w:numId="22">
    <w:abstractNumId w:val="24"/>
  </w:num>
  <w:num w:numId="23">
    <w:abstractNumId w:val="37"/>
  </w:num>
  <w:num w:numId="24">
    <w:abstractNumId w:val="26"/>
  </w:num>
  <w:num w:numId="25">
    <w:abstractNumId w:val="20"/>
  </w:num>
  <w:num w:numId="26">
    <w:abstractNumId w:val="42"/>
  </w:num>
  <w:num w:numId="27">
    <w:abstractNumId w:val="34"/>
  </w:num>
  <w:num w:numId="28">
    <w:abstractNumId w:val="35"/>
  </w:num>
  <w:num w:numId="29">
    <w:abstractNumId w:val="23"/>
  </w:num>
  <w:num w:numId="30">
    <w:abstractNumId w:val="0"/>
  </w:num>
  <w:num w:numId="31">
    <w:abstractNumId w:val="15"/>
  </w:num>
  <w:num w:numId="32">
    <w:abstractNumId w:val="17"/>
  </w:num>
  <w:num w:numId="33">
    <w:abstractNumId w:val="6"/>
  </w:num>
  <w:num w:numId="34">
    <w:abstractNumId w:val="11"/>
  </w:num>
  <w:num w:numId="35">
    <w:abstractNumId w:val="32"/>
  </w:num>
  <w:num w:numId="36">
    <w:abstractNumId w:val="21"/>
  </w:num>
  <w:num w:numId="37">
    <w:abstractNumId w:val="10"/>
  </w:num>
  <w:num w:numId="38">
    <w:abstractNumId w:val="2"/>
  </w:num>
  <w:num w:numId="39">
    <w:abstractNumId w:val="16"/>
  </w:num>
  <w:num w:numId="40">
    <w:abstractNumId w:val="33"/>
  </w:num>
  <w:num w:numId="41">
    <w:abstractNumId w:val="22"/>
  </w:num>
  <w:num w:numId="42">
    <w:abstractNumId w:val="38"/>
  </w:num>
  <w:num w:numId="43">
    <w:abstractNumId w:val="2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FF5"/>
    <w:rsid w:val="00007FF5"/>
    <w:rsid w:val="00021C0F"/>
    <w:rsid w:val="00032ECC"/>
    <w:rsid w:val="0003439E"/>
    <w:rsid w:val="0004108B"/>
    <w:rsid w:val="00066C89"/>
    <w:rsid w:val="000A5CA9"/>
    <w:rsid w:val="000A7ED7"/>
    <w:rsid w:val="00183A0D"/>
    <w:rsid w:val="001B0757"/>
    <w:rsid w:val="001B69D2"/>
    <w:rsid w:val="00237148"/>
    <w:rsid w:val="00250127"/>
    <w:rsid w:val="00295E24"/>
    <w:rsid w:val="002E1CEE"/>
    <w:rsid w:val="002F1D2C"/>
    <w:rsid w:val="00321F79"/>
    <w:rsid w:val="00326BD0"/>
    <w:rsid w:val="00341EA0"/>
    <w:rsid w:val="003712A3"/>
    <w:rsid w:val="003A34AC"/>
    <w:rsid w:val="003B4E66"/>
    <w:rsid w:val="003D7742"/>
    <w:rsid w:val="00417412"/>
    <w:rsid w:val="0042679E"/>
    <w:rsid w:val="0043424C"/>
    <w:rsid w:val="004622D8"/>
    <w:rsid w:val="004B2000"/>
    <w:rsid w:val="004C5165"/>
    <w:rsid w:val="004C75BE"/>
    <w:rsid w:val="004C76D2"/>
    <w:rsid w:val="00501EAB"/>
    <w:rsid w:val="005144BA"/>
    <w:rsid w:val="00522F34"/>
    <w:rsid w:val="005625A2"/>
    <w:rsid w:val="00564840"/>
    <w:rsid w:val="005678CD"/>
    <w:rsid w:val="005967D8"/>
    <w:rsid w:val="005A0FC7"/>
    <w:rsid w:val="005A27B1"/>
    <w:rsid w:val="005A6AEB"/>
    <w:rsid w:val="005A7E93"/>
    <w:rsid w:val="005C0BDC"/>
    <w:rsid w:val="005D0E7F"/>
    <w:rsid w:val="005F5964"/>
    <w:rsid w:val="005F6B0C"/>
    <w:rsid w:val="00612E17"/>
    <w:rsid w:val="00651178"/>
    <w:rsid w:val="00651B91"/>
    <w:rsid w:val="006862DA"/>
    <w:rsid w:val="00687587"/>
    <w:rsid w:val="0069539D"/>
    <w:rsid w:val="006C55AB"/>
    <w:rsid w:val="006E578D"/>
    <w:rsid w:val="006E7242"/>
    <w:rsid w:val="006F4964"/>
    <w:rsid w:val="00706E74"/>
    <w:rsid w:val="00721DBD"/>
    <w:rsid w:val="00745BE3"/>
    <w:rsid w:val="00761A8D"/>
    <w:rsid w:val="0079355E"/>
    <w:rsid w:val="007B1D05"/>
    <w:rsid w:val="007C4CA7"/>
    <w:rsid w:val="007D76A0"/>
    <w:rsid w:val="007E5F7A"/>
    <w:rsid w:val="007F4EA5"/>
    <w:rsid w:val="00806CFC"/>
    <w:rsid w:val="008564D1"/>
    <w:rsid w:val="00862BE5"/>
    <w:rsid w:val="008650B3"/>
    <w:rsid w:val="00873C27"/>
    <w:rsid w:val="0089392E"/>
    <w:rsid w:val="008A154B"/>
    <w:rsid w:val="008B20A7"/>
    <w:rsid w:val="008C1431"/>
    <w:rsid w:val="008D2625"/>
    <w:rsid w:val="008D49CB"/>
    <w:rsid w:val="008F2607"/>
    <w:rsid w:val="00906298"/>
    <w:rsid w:val="00907071"/>
    <w:rsid w:val="00907938"/>
    <w:rsid w:val="0093034F"/>
    <w:rsid w:val="00943713"/>
    <w:rsid w:val="00957C65"/>
    <w:rsid w:val="009626E7"/>
    <w:rsid w:val="00977294"/>
    <w:rsid w:val="009B34CB"/>
    <w:rsid w:val="009E2B28"/>
    <w:rsid w:val="009F7A99"/>
    <w:rsid w:val="00A44EFF"/>
    <w:rsid w:val="00A4614A"/>
    <w:rsid w:val="00A51191"/>
    <w:rsid w:val="00A53E4B"/>
    <w:rsid w:val="00A566F9"/>
    <w:rsid w:val="00A71C51"/>
    <w:rsid w:val="00AA1002"/>
    <w:rsid w:val="00AC1FE8"/>
    <w:rsid w:val="00AE15DD"/>
    <w:rsid w:val="00AE43BB"/>
    <w:rsid w:val="00B0153F"/>
    <w:rsid w:val="00B04B7A"/>
    <w:rsid w:val="00B32B8F"/>
    <w:rsid w:val="00B47478"/>
    <w:rsid w:val="00B947E0"/>
    <w:rsid w:val="00BA5B5E"/>
    <w:rsid w:val="00BA777B"/>
    <w:rsid w:val="00BB15AC"/>
    <w:rsid w:val="00BC1E8B"/>
    <w:rsid w:val="00BC722E"/>
    <w:rsid w:val="00BD133A"/>
    <w:rsid w:val="00BE0B3D"/>
    <w:rsid w:val="00BE3DD0"/>
    <w:rsid w:val="00BF47FB"/>
    <w:rsid w:val="00BF6D87"/>
    <w:rsid w:val="00BF7CE0"/>
    <w:rsid w:val="00C00157"/>
    <w:rsid w:val="00C06348"/>
    <w:rsid w:val="00C21F09"/>
    <w:rsid w:val="00C95776"/>
    <w:rsid w:val="00CC0B61"/>
    <w:rsid w:val="00CC47DB"/>
    <w:rsid w:val="00CE2D2B"/>
    <w:rsid w:val="00D21B03"/>
    <w:rsid w:val="00D5715B"/>
    <w:rsid w:val="00D61B77"/>
    <w:rsid w:val="00D943FC"/>
    <w:rsid w:val="00D9748C"/>
    <w:rsid w:val="00DD2ABB"/>
    <w:rsid w:val="00DE3D9D"/>
    <w:rsid w:val="00DE4A86"/>
    <w:rsid w:val="00DF5AC7"/>
    <w:rsid w:val="00E613F9"/>
    <w:rsid w:val="00E75914"/>
    <w:rsid w:val="00E86FE2"/>
    <w:rsid w:val="00EB0568"/>
    <w:rsid w:val="00EB68D4"/>
    <w:rsid w:val="00F12031"/>
    <w:rsid w:val="00F16736"/>
    <w:rsid w:val="00F26116"/>
    <w:rsid w:val="00F5212D"/>
    <w:rsid w:val="00F71E3E"/>
    <w:rsid w:val="00FA36DD"/>
    <w:rsid w:val="00FC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E98FD"/>
  <w15:chartTrackingRefBased/>
  <w15:docId w15:val="{17414FCA-6737-4C3F-ABB9-B6E7346B6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15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6A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9626E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Hyperlink">
    <w:name w:val="Hyperlink"/>
    <w:semiHidden/>
    <w:rsid w:val="009626E7"/>
    <w:rPr>
      <w:strike w:val="0"/>
      <w:dstrike w:val="0"/>
      <w:color w:val="FF9900"/>
      <w:u w:val="none"/>
      <w:effect w:val="none"/>
    </w:rPr>
  </w:style>
  <w:style w:type="character" w:customStyle="1" w:styleId="apple-converted-space">
    <w:name w:val="apple-converted-space"/>
    <w:basedOn w:val="DefaultParagraphFont"/>
    <w:rsid w:val="009626E7"/>
  </w:style>
  <w:style w:type="paragraph" w:styleId="ListParagraph">
    <w:name w:val="List Paragraph"/>
    <w:basedOn w:val="Normal"/>
    <w:uiPriority w:val="34"/>
    <w:qFormat/>
    <w:rsid w:val="00021C0F"/>
    <w:pPr>
      <w:ind w:left="720"/>
      <w:contextualSpacing/>
    </w:pPr>
  </w:style>
  <w:style w:type="character" w:customStyle="1" w:styleId="term">
    <w:name w:val="term"/>
    <w:basedOn w:val="DefaultParagraphFont"/>
    <w:rsid w:val="003D7742"/>
  </w:style>
  <w:style w:type="character" w:customStyle="1" w:styleId="Heading3Char">
    <w:name w:val="Heading 3 Char"/>
    <w:basedOn w:val="DefaultParagraphFont"/>
    <w:link w:val="Heading3"/>
    <w:uiPriority w:val="9"/>
    <w:rsid w:val="005A6AE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C76D2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15D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gkelc">
    <w:name w:val="hgkelc"/>
    <w:basedOn w:val="DefaultParagraphFont"/>
    <w:rsid w:val="005F5964"/>
  </w:style>
  <w:style w:type="paragraph" w:styleId="Header">
    <w:name w:val="header"/>
    <w:basedOn w:val="Normal"/>
    <w:link w:val="HeaderChar"/>
    <w:uiPriority w:val="99"/>
    <w:unhideWhenUsed/>
    <w:rsid w:val="00C9577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776"/>
  </w:style>
  <w:style w:type="paragraph" w:styleId="Footer">
    <w:name w:val="footer"/>
    <w:basedOn w:val="Normal"/>
    <w:link w:val="FooterChar"/>
    <w:uiPriority w:val="99"/>
    <w:unhideWhenUsed/>
    <w:rsid w:val="00C9577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776"/>
  </w:style>
  <w:style w:type="table" w:styleId="TableGrid">
    <w:name w:val="Table Grid"/>
    <w:basedOn w:val="TableNormal"/>
    <w:uiPriority w:val="39"/>
    <w:rsid w:val="008B2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6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8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4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8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1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5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70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56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0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28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83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59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885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55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4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33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87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141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78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55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7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5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84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9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32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9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1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9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0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3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6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99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8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992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5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18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ancerweb.ncl.ac.uk/cgi-bin/omd?query=endocytosis&amp;action=Search+OMD" TargetMode="External"/><Relationship Id="rId18" Type="http://schemas.openxmlformats.org/officeDocument/2006/relationships/hyperlink" Target="https://en.wikipedia.org/wiki/Skin_ulcer" TargetMode="External"/><Relationship Id="rId26" Type="http://schemas.openxmlformats.org/officeDocument/2006/relationships/hyperlink" Target="http://www.life.umd.edu/classroom/bsci424/Definitions.htm" TargetMode="External"/><Relationship Id="rId39" Type="http://schemas.openxmlformats.org/officeDocument/2006/relationships/image" Target="http://www.scq.ubc.ca/wp-content/uploads/2006/08/smallpoxvirus.gif" TargetMode="External"/><Relationship Id="rId21" Type="http://schemas.openxmlformats.org/officeDocument/2006/relationships/hyperlink" Target="http://www.life.umd.edu/classroom/bsci424/Images/PathogenImages/Penicillin.gif" TargetMode="External"/><Relationship Id="rId34" Type="http://schemas.openxmlformats.org/officeDocument/2006/relationships/image" Target="media/image5.jpeg"/><Relationship Id="rId42" Type="http://schemas.openxmlformats.org/officeDocument/2006/relationships/hyperlink" Target="http://en.wikipedia.org/wiki/Biological_tissue" TargetMode="External"/><Relationship Id="rId47" Type="http://schemas.openxmlformats.org/officeDocument/2006/relationships/hyperlink" Target="http://en.wikipedia.org/wiki/Trichophyton" TargetMode="External"/><Relationship Id="rId50" Type="http://schemas.openxmlformats.org/officeDocument/2006/relationships/hyperlink" Target="http://en.wikipedia.org/wiki/Infection" TargetMode="External"/><Relationship Id="rId55" Type="http://schemas.openxmlformats.org/officeDocument/2006/relationships/hyperlink" Target="http://en.wikipedia.org/wiki/Candida_albicans" TargetMode="External"/><Relationship Id="rId63" Type="http://schemas.openxmlformats.org/officeDocument/2006/relationships/footer" Target="footer1.xml"/><Relationship Id="rId7" Type="http://schemas.openxmlformats.org/officeDocument/2006/relationships/hyperlink" Target="https://dermnetnz.org/topics/ecthym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ipedia.org/wiki/Nodule_(medicine)" TargetMode="External"/><Relationship Id="rId20" Type="http://schemas.openxmlformats.org/officeDocument/2006/relationships/image" Target="media/image3.jpeg"/><Relationship Id="rId29" Type="http://schemas.openxmlformats.org/officeDocument/2006/relationships/hyperlink" Target="http://www.life.umd.edu/classroom/bsci424/Definitions.htm" TargetMode="External"/><Relationship Id="rId41" Type="http://schemas.openxmlformats.org/officeDocument/2006/relationships/hyperlink" Target="http://en.wikipedia.org/wiki/Infection" TargetMode="External"/><Relationship Id="rId54" Type="http://schemas.openxmlformats.org/officeDocument/2006/relationships/hyperlink" Target="http://en.wikipedia.org/wiki/Candida_%28genus%29" TargetMode="External"/><Relationship Id="rId62" Type="http://schemas.openxmlformats.org/officeDocument/2006/relationships/hyperlink" Target="http://en.wikipedia.org/w/index.php?title=Madurella_mycetomatis&amp;action=edit&amp;redlink=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ancerweb.ncl.ac.uk/cgi-bin/omd?query=immunogen" TargetMode="External"/><Relationship Id="rId24" Type="http://schemas.openxmlformats.org/officeDocument/2006/relationships/hyperlink" Target="http://www.life.umd.edu/classroom/bsci424/Definitions.htm" TargetMode="External"/><Relationship Id="rId32" Type="http://schemas.openxmlformats.org/officeDocument/2006/relationships/hyperlink" Target="http://www.life.umd.edu/classroom/bsci424/Definitions.htm" TargetMode="External"/><Relationship Id="rId37" Type="http://schemas.openxmlformats.org/officeDocument/2006/relationships/hyperlink" Target="http://en.wikipedia.org/wiki/Lipoprotein" TargetMode="External"/><Relationship Id="rId40" Type="http://schemas.openxmlformats.org/officeDocument/2006/relationships/hyperlink" Target="http://en.wikipedia.org/wiki/Fungi" TargetMode="External"/><Relationship Id="rId45" Type="http://schemas.openxmlformats.org/officeDocument/2006/relationships/hyperlink" Target="http://en.wikipedia.org/wiki/Tinea" TargetMode="External"/><Relationship Id="rId53" Type="http://schemas.openxmlformats.org/officeDocument/2006/relationships/hyperlink" Target="http://en.wikipedia.org/wiki/Skin" TargetMode="External"/><Relationship Id="rId58" Type="http://schemas.openxmlformats.org/officeDocument/2006/relationships/hyperlink" Target="http://en.wikipedia.org/wiki/Antibiotic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n.wikipedia.org/wiki/Tuberculosis" TargetMode="External"/><Relationship Id="rId23" Type="http://schemas.openxmlformats.org/officeDocument/2006/relationships/hyperlink" Target="http://www.life.umd.edu/classroom/bsci424/Definitions.htm" TargetMode="External"/><Relationship Id="rId28" Type="http://schemas.openxmlformats.org/officeDocument/2006/relationships/hyperlink" Target="http://www.life.umd.edu/classroom/bsci424/Definitions.htm" TargetMode="External"/><Relationship Id="rId36" Type="http://schemas.openxmlformats.org/officeDocument/2006/relationships/hyperlink" Target="http://en.wikipedia.org/wiki/DNA" TargetMode="External"/><Relationship Id="rId49" Type="http://schemas.openxmlformats.org/officeDocument/2006/relationships/hyperlink" Target="http://en.wikipedia.org/wiki/Debridement" TargetMode="External"/><Relationship Id="rId57" Type="http://schemas.openxmlformats.org/officeDocument/2006/relationships/hyperlink" Target="http://en.wikipedia.org/wiki/Diabetes_mellitus" TargetMode="External"/><Relationship Id="rId61" Type="http://schemas.openxmlformats.org/officeDocument/2006/relationships/hyperlink" Target="http://en.wikipedia.org/wiki/Burning" TargetMode="External"/><Relationship Id="rId10" Type="http://schemas.openxmlformats.org/officeDocument/2006/relationships/hyperlink" Target="http://www.life.umd.edu/classroom/bsci424/Definitions.htm" TargetMode="External"/><Relationship Id="rId19" Type="http://schemas.openxmlformats.org/officeDocument/2006/relationships/image" Target="media/image2.jpeg"/><Relationship Id="rId31" Type="http://schemas.openxmlformats.org/officeDocument/2006/relationships/hyperlink" Target="http://www.life.umd.edu/classroom/bsci424/Definitions.htm" TargetMode="External"/><Relationship Id="rId44" Type="http://schemas.openxmlformats.org/officeDocument/2006/relationships/hyperlink" Target="http://en.wikipedia.org/wiki/Ringworm" TargetMode="External"/><Relationship Id="rId52" Type="http://schemas.openxmlformats.org/officeDocument/2006/relationships/hyperlink" Target="http://en.wikipedia.org/wiki/Malassezia_furfur" TargetMode="External"/><Relationship Id="rId60" Type="http://schemas.openxmlformats.org/officeDocument/2006/relationships/hyperlink" Target="http://en.wikipedia.org/wiki/Itching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life.umd.edu/classroom/bsci424/Definitions.htm" TargetMode="External"/><Relationship Id="rId14" Type="http://schemas.openxmlformats.org/officeDocument/2006/relationships/image" Target="media/image1.jpeg"/><Relationship Id="rId22" Type="http://schemas.openxmlformats.org/officeDocument/2006/relationships/hyperlink" Target="http://www.life.umd.edu/classroom/bsci424/PathogenDescriptions/Nocardia.htm" TargetMode="External"/><Relationship Id="rId27" Type="http://schemas.openxmlformats.org/officeDocument/2006/relationships/hyperlink" Target="http://www.life.umd.edu/classroom/bsci424/Definitions.htm" TargetMode="External"/><Relationship Id="rId30" Type="http://schemas.openxmlformats.org/officeDocument/2006/relationships/image" Target="media/image4.jpeg"/><Relationship Id="rId35" Type="http://schemas.openxmlformats.org/officeDocument/2006/relationships/image" Target="http://pathmicro.med.sc.edu/mycology/nocardia.jpg" TargetMode="External"/><Relationship Id="rId43" Type="http://schemas.openxmlformats.org/officeDocument/2006/relationships/hyperlink" Target="http://en.wikipedia.org/wiki/Dermatophyte" TargetMode="External"/><Relationship Id="rId48" Type="http://schemas.openxmlformats.org/officeDocument/2006/relationships/hyperlink" Target="http://en.wikipedia.org/wiki/Epidermophyton" TargetMode="External"/><Relationship Id="rId56" Type="http://schemas.openxmlformats.org/officeDocument/2006/relationships/hyperlink" Target="http://en.wikipedia.org/wiki/Hormone_Replacement_Therapy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www.life.umd.edu/classroom/bsci424/Definitions.htm" TargetMode="External"/><Relationship Id="rId51" Type="http://schemas.openxmlformats.org/officeDocument/2006/relationships/hyperlink" Target="http://en.wikipedia.org/wiki/Yeast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cancerweb.ncl.ac.uk/cgi-bin/omd?query=plasmid&amp;action=Search+OMD" TargetMode="External"/><Relationship Id="rId17" Type="http://schemas.openxmlformats.org/officeDocument/2006/relationships/hyperlink" Target="https://en.wikipedia.org/wiki/Mycobacterium_tuberculosis" TargetMode="External"/><Relationship Id="rId25" Type="http://schemas.openxmlformats.org/officeDocument/2006/relationships/hyperlink" Target="http://www.life.umd.edu/classroom/bsci424/Definitions.htm" TargetMode="External"/><Relationship Id="rId33" Type="http://schemas.openxmlformats.org/officeDocument/2006/relationships/hyperlink" Target="http://en.wikipedia.org/wiki/Nocardia_brasiliensis" TargetMode="External"/><Relationship Id="rId38" Type="http://schemas.openxmlformats.org/officeDocument/2006/relationships/image" Target="media/image6.gif"/><Relationship Id="rId46" Type="http://schemas.openxmlformats.org/officeDocument/2006/relationships/hyperlink" Target="http://en.wikipedia.org/wiki/Microsporum" TargetMode="External"/><Relationship Id="rId59" Type="http://schemas.openxmlformats.org/officeDocument/2006/relationships/hyperlink" Target="http://en.wikipedia.org/wiki/Inflamm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4233</Words>
  <Characters>24131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Mona Ahmed Gharib</dc:creator>
  <cp:keywords/>
  <dc:description/>
  <cp:lastModifiedBy>Dr.Ashraf Kotb-ellatief Ali</cp:lastModifiedBy>
  <cp:revision>2</cp:revision>
  <dcterms:created xsi:type="dcterms:W3CDTF">2023-02-25T19:01:00Z</dcterms:created>
  <dcterms:modified xsi:type="dcterms:W3CDTF">2023-02-25T19:01:00Z</dcterms:modified>
</cp:coreProperties>
</file>