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E6A" w:rsidRPr="00662DE8" w:rsidRDefault="00F42E6A" w:rsidP="00F42E6A">
      <w:pPr>
        <w:rPr>
          <w:rFonts w:ascii="Times New Roman" w:eastAsia="Calibri" w:hAnsi="Times New Roman" w:cs="Times New Roman"/>
          <w:b/>
          <w:bCs/>
          <w:sz w:val="24"/>
          <w:szCs w:val="24"/>
        </w:rPr>
      </w:pPr>
      <w:r w:rsidRPr="00662DE8">
        <w:rPr>
          <w:rFonts w:ascii="Times New Roman" w:eastAsia="Calibri" w:hAnsi="Times New Roman" w:cs="Times New Roman"/>
          <w:b/>
          <w:bCs/>
          <w:sz w:val="24"/>
          <w:szCs w:val="24"/>
        </w:rPr>
        <w:t xml:space="preserve">Rheumatologic musculoskeletal diseases primarily target the following tissue.       </w:t>
      </w:r>
      <w:proofErr w:type="gramStart"/>
      <w:r w:rsidRPr="00662DE8">
        <w:rPr>
          <w:rFonts w:ascii="Times New Roman" w:eastAsia="Calibri" w:hAnsi="Times New Roman" w:cs="Times New Roman"/>
          <w:b/>
          <w:bCs/>
          <w:sz w:val="24"/>
          <w:szCs w:val="24"/>
        </w:rPr>
        <w:t>easy</w:t>
      </w:r>
      <w:proofErr w:type="gramEnd"/>
    </w:p>
    <w:p w:rsidR="00F42E6A" w:rsidRPr="00662DE8" w:rsidRDefault="00F42E6A" w:rsidP="00F42E6A">
      <w:pPr>
        <w:numPr>
          <w:ilvl w:val="0"/>
          <w:numId w:val="1"/>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Nervous tissue</w:t>
      </w:r>
    </w:p>
    <w:p w:rsidR="00F42E6A" w:rsidRPr="00662DE8" w:rsidRDefault="00F42E6A" w:rsidP="00F42E6A">
      <w:pPr>
        <w:numPr>
          <w:ilvl w:val="0"/>
          <w:numId w:val="1"/>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Muscle tissue</w:t>
      </w:r>
    </w:p>
    <w:p w:rsidR="00F42E6A" w:rsidRPr="00662DE8" w:rsidRDefault="00F42E6A" w:rsidP="00F42E6A">
      <w:pPr>
        <w:numPr>
          <w:ilvl w:val="0"/>
          <w:numId w:val="1"/>
        </w:numPr>
        <w:contextualSpacing/>
        <w:rPr>
          <w:rFonts w:ascii="Times New Roman" w:eastAsia="Calibri" w:hAnsi="Times New Roman" w:cs="Times New Roman"/>
          <w:sz w:val="24"/>
          <w:szCs w:val="24"/>
          <w:u w:val="single"/>
        </w:rPr>
      </w:pPr>
      <w:r w:rsidRPr="00662DE8">
        <w:rPr>
          <w:rFonts w:ascii="Times New Roman" w:eastAsia="Calibri" w:hAnsi="Times New Roman" w:cs="Times New Roman"/>
          <w:sz w:val="24"/>
          <w:szCs w:val="24"/>
          <w:u w:val="single"/>
        </w:rPr>
        <w:t>Connective tissue</w:t>
      </w:r>
    </w:p>
    <w:p w:rsidR="00F42E6A" w:rsidRPr="00662DE8" w:rsidRDefault="00F42E6A" w:rsidP="00F42E6A">
      <w:pPr>
        <w:numPr>
          <w:ilvl w:val="0"/>
          <w:numId w:val="1"/>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Epithelial tissue</w:t>
      </w:r>
    </w:p>
    <w:p w:rsidR="00F42E6A" w:rsidRPr="00662DE8" w:rsidRDefault="00F42E6A" w:rsidP="00F42E6A">
      <w:pPr>
        <w:ind w:left="720"/>
        <w:contextualSpacing/>
        <w:rPr>
          <w:rFonts w:ascii="Times New Roman" w:eastAsia="Calibri" w:hAnsi="Times New Roman" w:cs="Times New Roman"/>
          <w:sz w:val="24"/>
          <w:szCs w:val="24"/>
        </w:rPr>
      </w:pPr>
    </w:p>
    <w:p w:rsidR="00F42E6A" w:rsidRPr="00662DE8" w:rsidRDefault="00F42E6A" w:rsidP="00F42E6A">
      <w:pPr>
        <w:rPr>
          <w:rFonts w:ascii="Times New Roman" w:eastAsia="Calibri" w:hAnsi="Times New Roman" w:cs="Times New Roman"/>
          <w:b/>
          <w:bCs/>
          <w:sz w:val="24"/>
          <w:szCs w:val="24"/>
        </w:rPr>
      </w:pPr>
      <w:r w:rsidRPr="00662DE8">
        <w:rPr>
          <w:rFonts w:ascii="Times New Roman" w:eastAsia="Calibri" w:hAnsi="Times New Roman" w:cs="Times New Roman"/>
          <w:b/>
          <w:bCs/>
          <w:sz w:val="24"/>
          <w:szCs w:val="24"/>
        </w:rPr>
        <w:t xml:space="preserve">Which of the following doesn’t belong to the category of systemic autoimmune diseases? Easy </w:t>
      </w:r>
    </w:p>
    <w:p w:rsidR="00F42E6A" w:rsidRPr="00662DE8" w:rsidRDefault="00F42E6A" w:rsidP="00F42E6A">
      <w:pPr>
        <w:numPr>
          <w:ilvl w:val="0"/>
          <w:numId w:val="2"/>
        </w:numPr>
        <w:contextualSpacing/>
        <w:rPr>
          <w:rFonts w:ascii="Times New Roman" w:eastAsia="Calibri" w:hAnsi="Times New Roman" w:cs="Times New Roman"/>
          <w:sz w:val="24"/>
          <w:szCs w:val="24"/>
          <w:u w:val="single"/>
        </w:rPr>
      </w:pPr>
      <w:r w:rsidRPr="00662DE8">
        <w:rPr>
          <w:rFonts w:ascii="Times New Roman" w:eastAsia="Calibri" w:hAnsi="Times New Roman" w:cs="Times New Roman"/>
          <w:sz w:val="24"/>
          <w:szCs w:val="24"/>
          <w:u w:val="single"/>
        </w:rPr>
        <w:t xml:space="preserve">Osteoarthritis </w:t>
      </w:r>
    </w:p>
    <w:p w:rsidR="00F42E6A" w:rsidRPr="00662DE8" w:rsidRDefault="00F42E6A" w:rsidP="00F42E6A">
      <w:pPr>
        <w:numPr>
          <w:ilvl w:val="0"/>
          <w:numId w:val="2"/>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 xml:space="preserve">Rheumatoid arthritis </w:t>
      </w:r>
    </w:p>
    <w:p w:rsidR="00F42E6A" w:rsidRPr="00662DE8" w:rsidRDefault="00F42E6A" w:rsidP="00F42E6A">
      <w:pPr>
        <w:numPr>
          <w:ilvl w:val="0"/>
          <w:numId w:val="2"/>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 xml:space="preserve">Systemic lupus </w:t>
      </w:r>
    </w:p>
    <w:p w:rsidR="00F42E6A" w:rsidRPr="00662DE8" w:rsidRDefault="00F42E6A" w:rsidP="00F42E6A">
      <w:pPr>
        <w:numPr>
          <w:ilvl w:val="0"/>
          <w:numId w:val="2"/>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Sjogren syndrome</w:t>
      </w:r>
    </w:p>
    <w:p w:rsidR="00F42E6A" w:rsidRPr="00662DE8" w:rsidRDefault="00F42E6A" w:rsidP="00F42E6A">
      <w:pPr>
        <w:rPr>
          <w:rFonts w:ascii="Times New Roman" w:eastAsia="Calibri" w:hAnsi="Times New Roman" w:cs="Times New Roman"/>
          <w:sz w:val="24"/>
          <w:szCs w:val="24"/>
        </w:rPr>
      </w:pPr>
    </w:p>
    <w:p w:rsidR="00F42E6A" w:rsidRPr="00662DE8" w:rsidRDefault="00F42E6A" w:rsidP="00F42E6A">
      <w:pPr>
        <w:rPr>
          <w:rFonts w:ascii="Times New Roman" w:eastAsia="Calibri" w:hAnsi="Times New Roman" w:cs="Times New Roman"/>
          <w:b/>
          <w:bCs/>
          <w:sz w:val="24"/>
          <w:szCs w:val="24"/>
        </w:rPr>
      </w:pPr>
      <w:r w:rsidRPr="00662DE8">
        <w:rPr>
          <w:rFonts w:ascii="Times New Roman" w:eastAsia="Calibri" w:hAnsi="Times New Roman" w:cs="Times New Roman"/>
          <w:b/>
          <w:bCs/>
          <w:sz w:val="24"/>
          <w:szCs w:val="24"/>
        </w:rPr>
        <w:t xml:space="preserve">Gout is an example of:  easy  </w:t>
      </w:r>
    </w:p>
    <w:p w:rsidR="00F42E6A" w:rsidRPr="00662DE8" w:rsidRDefault="00F42E6A" w:rsidP="00F42E6A">
      <w:pPr>
        <w:numPr>
          <w:ilvl w:val="0"/>
          <w:numId w:val="3"/>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 xml:space="preserve">Synovitis </w:t>
      </w:r>
    </w:p>
    <w:p w:rsidR="00F42E6A" w:rsidRPr="00662DE8" w:rsidRDefault="00F42E6A" w:rsidP="00F42E6A">
      <w:pPr>
        <w:numPr>
          <w:ilvl w:val="0"/>
          <w:numId w:val="3"/>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 xml:space="preserve">Enthesopathy </w:t>
      </w:r>
    </w:p>
    <w:p w:rsidR="00F42E6A" w:rsidRPr="00662DE8" w:rsidRDefault="00F42E6A" w:rsidP="00F42E6A">
      <w:pPr>
        <w:numPr>
          <w:ilvl w:val="0"/>
          <w:numId w:val="3"/>
        </w:numPr>
        <w:contextualSpacing/>
        <w:rPr>
          <w:rFonts w:ascii="Times New Roman" w:eastAsia="Calibri" w:hAnsi="Times New Roman" w:cs="Times New Roman"/>
          <w:sz w:val="24"/>
          <w:szCs w:val="24"/>
          <w:u w:val="single"/>
        </w:rPr>
      </w:pPr>
      <w:r w:rsidRPr="00662DE8">
        <w:rPr>
          <w:rFonts w:ascii="Times New Roman" w:eastAsia="Calibri" w:hAnsi="Times New Roman" w:cs="Times New Roman"/>
          <w:sz w:val="24"/>
          <w:szCs w:val="24"/>
          <w:u w:val="single"/>
        </w:rPr>
        <w:t xml:space="preserve">Crystal deposition arthritis </w:t>
      </w:r>
    </w:p>
    <w:p w:rsidR="00F42E6A" w:rsidRPr="00662DE8" w:rsidRDefault="00F42E6A" w:rsidP="00F42E6A">
      <w:pPr>
        <w:numPr>
          <w:ilvl w:val="0"/>
          <w:numId w:val="3"/>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 xml:space="preserve">Degenerative arthritis </w:t>
      </w:r>
    </w:p>
    <w:p w:rsidR="00F42E6A" w:rsidRPr="00662DE8" w:rsidRDefault="00F42E6A" w:rsidP="00F42E6A">
      <w:pPr>
        <w:rPr>
          <w:rFonts w:ascii="Times New Roman" w:eastAsia="Calibri" w:hAnsi="Times New Roman" w:cs="Times New Roman"/>
          <w:sz w:val="24"/>
          <w:szCs w:val="24"/>
        </w:rPr>
      </w:pPr>
    </w:p>
    <w:p w:rsidR="00F42E6A" w:rsidRPr="00662DE8" w:rsidRDefault="00F42E6A" w:rsidP="00F42E6A">
      <w:pPr>
        <w:rPr>
          <w:rFonts w:ascii="Times New Roman" w:eastAsia="Calibri" w:hAnsi="Times New Roman" w:cs="Times New Roman"/>
          <w:b/>
          <w:bCs/>
          <w:sz w:val="24"/>
          <w:szCs w:val="24"/>
        </w:rPr>
      </w:pPr>
      <w:r w:rsidRPr="00662DE8">
        <w:rPr>
          <w:rFonts w:ascii="Times New Roman" w:eastAsia="Calibri" w:hAnsi="Times New Roman" w:cs="Times New Roman"/>
          <w:b/>
          <w:bCs/>
          <w:sz w:val="24"/>
          <w:szCs w:val="24"/>
        </w:rPr>
        <w:t xml:space="preserve">Rheumatoid arthritis is an example of:     easy  </w:t>
      </w:r>
    </w:p>
    <w:p w:rsidR="00F42E6A" w:rsidRPr="00662DE8" w:rsidRDefault="00F42E6A" w:rsidP="00F42E6A">
      <w:pPr>
        <w:numPr>
          <w:ilvl w:val="0"/>
          <w:numId w:val="4"/>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Crystal deposition arthritis.</w:t>
      </w:r>
    </w:p>
    <w:p w:rsidR="00F42E6A" w:rsidRPr="00662DE8" w:rsidRDefault="00F42E6A" w:rsidP="00F42E6A">
      <w:pPr>
        <w:numPr>
          <w:ilvl w:val="0"/>
          <w:numId w:val="4"/>
        </w:numPr>
        <w:contextualSpacing/>
        <w:rPr>
          <w:rFonts w:ascii="Times New Roman" w:eastAsia="Calibri" w:hAnsi="Times New Roman" w:cs="Times New Roman"/>
          <w:sz w:val="24"/>
          <w:szCs w:val="24"/>
          <w:u w:val="single"/>
        </w:rPr>
      </w:pPr>
      <w:r w:rsidRPr="00662DE8">
        <w:rPr>
          <w:rFonts w:ascii="Times New Roman" w:eastAsia="Calibri" w:hAnsi="Times New Roman" w:cs="Times New Roman"/>
          <w:sz w:val="24"/>
          <w:szCs w:val="24"/>
          <w:u w:val="single"/>
        </w:rPr>
        <w:t xml:space="preserve">Synovitis  </w:t>
      </w:r>
    </w:p>
    <w:p w:rsidR="00F42E6A" w:rsidRPr="00662DE8" w:rsidRDefault="00F42E6A" w:rsidP="00F42E6A">
      <w:pPr>
        <w:numPr>
          <w:ilvl w:val="0"/>
          <w:numId w:val="4"/>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 xml:space="preserve">Degenerative arthritis </w:t>
      </w:r>
    </w:p>
    <w:p w:rsidR="00F42E6A" w:rsidRPr="00662DE8" w:rsidRDefault="00F42E6A" w:rsidP="00F42E6A">
      <w:pPr>
        <w:numPr>
          <w:ilvl w:val="0"/>
          <w:numId w:val="4"/>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 xml:space="preserve">Inflammatory myopathy </w:t>
      </w:r>
    </w:p>
    <w:p w:rsidR="00F42E6A" w:rsidRDefault="00F42E6A" w:rsidP="00F42E6A">
      <w:pPr>
        <w:rPr>
          <w:rFonts w:ascii="Times New Roman" w:eastAsia="Calibri" w:hAnsi="Times New Roman" w:cs="Times New Roman"/>
          <w:b/>
          <w:bCs/>
          <w:sz w:val="24"/>
          <w:szCs w:val="24"/>
        </w:rPr>
      </w:pPr>
    </w:p>
    <w:p w:rsidR="00F42E6A" w:rsidRPr="00662DE8" w:rsidRDefault="00F42E6A" w:rsidP="00F42E6A">
      <w:pPr>
        <w:rPr>
          <w:rFonts w:ascii="Times New Roman" w:eastAsia="Calibri" w:hAnsi="Times New Roman" w:cs="Times New Roman"/>
          <w:b/>
          <w:bCs/>
          <w:sz w:val="24"/>
          <w:szCs w:val="24"/>
        </w:rPr>
      </w:pPr>
      <w:r w:rsidRPr="00662DE8">
        <w:rPr>
          <w:rFonts w:ascii="Times New Roman" w:eastAsia="Calibri" w:hAnsi="Times New Roman" w:cs="Times New Roman"/>
          <w:b/>
          <w:bCs/>
          <w:sz w:val="24"/>
          <w:szCs w:val="24"/>
        </w:rPr>
        <w:t>A 30-year-old female presented with fatigue, arthralgia in addition to erythematous facial rash. Laboratory tests showed anemia and urine examination showed red blood cells and cellular casts.</w:t>
      </w:r>
    </w:p>
    <w:p w:rsidR="00F42E6A" w:rsidRPr="00662DE8" w:rsidRDefault="00F42E6A" w:rsidP="00F42E6A">
      <w:pPr>
        <w:rPr>
          <w:rFonts w:ascii="Times New Roman" w:eastAsia="Calibri" w:hAnsi="Times New Roman" w:cs="Times New Roman"/>
          <w:b/>
          <w:bCs/>
          <w:sz w:val="24"/>
          <w:szCs w:val="24"/>
        </w:rPr>
      </w:pPr>
      <w:r w:rsidRPr="00662DE8">
        <w:rPr>
          <w:rFonts w:ascii="Times New Roman" w:eastAsia="Calibri" w:hAnsi="Times New Roman" w:cs="Times New Roman"/>
          <w:b/>
          <w:bCs/>
          <w:sz w:val="24"/>
          <w:szCs w:val="24"/>
        </w:rPr>
        <w:t xml:space="preserve">The most useful blood test that can help in diagnosing this case is;     difficult </w:t>
      </w:r>
    </w:p>
    <w:p w:rsidR="00F42E6A" w:rsidRPr="00662DE8" w:rsidRDefault="00F42E6A" w:rsidP="00F42E6A">
      <w:pPr>
        <w:numPr>
          <w:ilvl w:val="0"/>
          <w:numId w:val="5"/>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Antihistone antibodies</w:t>
      </w:r>
    </w:p>
    <w:p w:rsidR="00F42E6A" w:rsidRPr="00662DE8" w:rsidRDefault="00F42E6A" w:rsidP="00F42E6A">
      <w:pPr>
        <w:numPr>
          <w:ilvl w:val="0"/>
          <w:numId w:val="5"/>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Anticentromere antibodies</w:t>
      </w:r>
    </w:p>
    <w:p w:rsidR="00F42E6A" w:rsidRPr="00662DE8" w:rsidRDefault="00F42E6A" w:rsidP="00F42E6A">
      <w:pPr>
        <w:numPr>
          <w:ilvl w:val="0"/>
          <w:numId w:val="5"/>
        </w:numPr>
        <w:contextualSpacing/>
        <w:rPr>
          <w:rFonts w:ascii="Times New Roman" w:eastAsia="Calibri" w:hAnsi="Times New Roman" w:cs="Times New Roman"/>
          <w:sz w:val="24"/>
          <w:szCs w:val="24"/>
          <w:u w:val="single"/>
        </w:rPr>
      </w:pPr>
      <w:r w:rsidRPr="00662DE8">
        <w:rPr>
          <w:rFonts w:ascii="Times New Roman" w:eastAsia="Calibri" w:hAnsi="Times New Roman" w:cs="Times New Roman"/>
          <w:sz w:val="24"/>
          <w:szCs w:val="24"/>
          <w:u w:val="single"/>
        </w:rPr>
        <w:t>Anti-double stranded DNA antibodies</w:t>
      </w:r>
    </w:p>
    <w:p w:rsidR="00F42E6A" w:rsidRPr="00662DE8" w:rsidRDefault="00F42E6A" w:rsidP="00F42E6A">
      <w:pPr>
        <w:numPr>
          <w:ilvl w:val="0"/>
          <w:numId w:val="5"/>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Anti-cyclic citrullinated peptide antibodies</w:t>
      </w:r>
    </w:p>
    <w:p w:rsidR="00F42E6A" w:rsidRDefault="00F42E6A" w:rsidP="00F42E6A">
      <w:pPr>
        <w:rPr>
          <w:rFonts w:ascii="Times New Roman" w:eastAsia="Calibri" w:hAnsi="Times New Roman" w:cs="Times New Roman"/>
          <w:b/>
          <w:bCs/>
          <w:sz w:val="24"/>
          <w:szCs w:val="24"/>
        </w:rPr>
      </w:pPr>
    </w:p>
    <w:p w:rsidR="00F42E6A" w:rsidRPr="00662DE8" w:rsidRDefault="00F42E6A" w:rsidP="00F42E6A">
      <w:pPr>
        <w:rPr>
          <w:rFonts w:ascii="Times New Roman" w:eastAsia="Calibri" w:hAnsi="Times New Roman" w:cs="Times New Roman"/>
          <w:b/>
          <w:bCs/>
          <w:sz w:val="24"/>
          <w:szCs w:val="24"/>
        </w:rPr>
      </w:pPr>
      <w:r w:rsidRPr="00662DE8">
        <w:rPr>
          <w:rFonts w:ascii="Times New Roman" w:eastAsia="Calibri" w:hAnsi="Times New Roman" w:cs="Times New Roman"/>
          <w:b/>
          <w:bCs/>
          <w:sz w:val="24"/>
          <w:szCs w:val="24"/>
        </w:rPr>
        <w:t xml:space="preserve">Which of the followings is highly specific for diagnosing systemic lupus:    easy </w:t>
      </w:r>
    </w:p>
    <w:p w:rsidR="00F42E6A" w:rsidRPr="00662DE8" w:rsidRDefault="00F42E6A" w:rsidP="00F42E6A">
      <w:pPr>
        <w:numPr>
          <w:ilvl w:val="0"/>
          <w:numId w:val="6"/>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Anti-double stranded DNA antibody</w:t>
      </w:r>
    </w:p>
    <w:p w:rsidR="00F42E6A" w:rsidRPr="00662DE8" w:rsidRDefault="00F42E6A" w:rsidP="00F42E6A">
      <w:pPr>
        <w:numPr>
          <w:ilvl w:val="0"/>
          <w:numId w:val="6"/>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Anti-histone antibody</w:t>
      </w:r>
    </w:p>
    <w:p w:rsidR="00F42E6A" w:rsidRPr="00662DE8" w:rsidRDefault="00F42E6A" w:rsidP="00F42E6A">
      <w:pPr>
        <w:numPr>
          <w:ilvl w:val="0"/>
          <w:numId w:val="6"/>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Anti-centromere antibody</w:t>
      </w:r>
    </w:p>
    <w:p w:rsidR="00F42E6A" w:rsidRPr="00662DE8" w:rsidRDefault="00F42E6A" w:rsidP="00F42E6A">
      <w:pPr>
        <w:numPr>
          <w:ilvl w:val="0"/>
          <w:numId w:val="6"/>
        </w:numPr>
        <w:contextualSpacing/>
        <w:rPr>
          <w:rFonts w:ascii="Times New Roman" w:eastAsia="Calibri" w:hAnsi="Times New Roman" w:cs="Times New Roman"/>
          <w:sz w:val="24"/>
          <w:szCs w:val="24"/>
          <w:u w:val="single"/>
        </w:rPr>
      </w:pPr>
      <w:r w:rsidRPr="00662DE8">
        <w:rPr>
          <w:rFonts w:ascii="Times New Roman" w:eastAsia="Calibri" w:hAnsi="Times New Roman" w:cs="Times New Roman"/>
          <w:sz w:val="24"/>
          <w:szCs w:val="24"/>
          <w:u w:val="single"/>
        </w:rPr>
        <w:t>Anti-Sm antibody.</w:t>
      </w:r>
    </w:p>
    <w:p w:rsidR="00F42E6A" w:rsidRPr="00662DE8" w:rsidRDefault="00F42E6A" w:rsidP="00F42E6A">
      <w:pPr>
        <w:ind w:left="720"/>
        <w:contextualSpacing/>
        <w:rPr>
          <w:rFonts w:ascii="Times New Roman" w:eastAsia="Calibri" w:hAnsi="Times New Roman" w:cs="Times New Roman"/>
          <w:sz w:val="24"/>
          <w:szCs w:val="24"/>
          <w:u w:val="single"/>
        </w:rPr>
      </w:pPr>
    </w:p>
    <w:p w:rsidR="00F42E6A" w:rsidRPr="00662DE8" w:rsidRDefault="00F42E6A" w:rsidP="00F42E6A">
      <w:pPr>
        <w:rPr>
          <w:rFonts w:ascii="Times New Roman" w:eastAsia="Calibri" w:hAnsi="Times New Roman" w:cs="Times New Roman"/>
          <w:b/>
          <w:bCs/>
          <w:sz w:val="24"/>
          <w:szCs w:val="24"/>
        </w:rPr>
      </w:pPr>
      <w:r w:rsidRPr="00662DE8">
        <w:rPr>
          <w:rFonts w:ascii="Times New Roman" w:eastAsia="Calibri" w:hAnsi="Times New Roman" w:cs="Times New Roman"/>
          <w:b/>
          <w:bCs/>
          <w:sz w:val="24"/>
          <w:szCs w:val="24"/>
        </w:rPr>
        <w:lastRenderedPageBreak/>
        <w:t xml:space="preserve">Which of the following is not a laboratory feature of systemic lupus?           Moderate </w:t>
      </w:r>
    </w:p>
    <w:p w:rsidR="00F42E6A" w:rsidRPr="00662DE8" w:rsidRDefault="00F42E6A" w:rsidP="00F42E6A">
      <w:pPr>
        <w:numPr>
          <w:ilvl w:val="0"/>
          <w:numId w:val="7"/>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Positive anti-double stranded DNA antibody</w:t>
      </w:r>
    </w:p>
    <w:p w:rsidR="00F42E6A" w:rsidRPr="00662DE8" w:rsidRDefault="00F42E6A" w:rsidP="00F42E6A">
      <w:pPr>
        <w:numPr>
          <w:ilvl w:val="0"/>
          <w:numId w:val="7"/>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Positive anti-Sm antibody</w:t>
      </w:r>
    </w:p>
    <w:p w:rsidR="00F42E6A" w:rsidRPr="00662DE8" w:rsidRDefault="00F42E6A" w:rsidP="00F42E6A">
      <w:pPr>
        <w:numPr>
          <w:ilvl w:val="0"/>
          <w:numId w:val="7"/>
        </w:numPr>
        <w:contextualSpacing/>
        <w:rPr>
          <w:rFonts w:ascii="Times New Roman" w:eastAsia="Calibri" w:hAnsi="Times New Roman" w:cs="Times New Roman"/>
          <w:sz w:val="24"/>
          <w:szCs w:val="24"/>
          <w:u w:val="single"/>
        </w:rPr>
      </w:pPr>
      <w:r w:rsidRPr="00662DE8">
        <w:rPr>
          <w:rFonts w:ascii="Times New Roman" w:eastAsia="Calibri" w:hAnsi="Times New Roman" w:cs="Times New Roman"/>
          <w:sz w:val="24"/>
          <w:szCs w:val="24"/>
          <w:u w:val="single"/>
        </w:rPr>
        <w:t>High complement level</w:t>
      </w:r>
    </w:p>
    <w:p w:rsidR="00F42E6A" w:rsidRPr="00662DE8" w:rsidRDefault="00F42E6A" w:rsidP="00F42E6A">
      <w:pPr>
        <w:numPr>
          <w:ilvl w:val="0"/>
          <w:numId w:val="7"/>
        </w:numPr>
        <w:contextualSpacing/>
        <w:rPr>
          <w:rFonts w:ascii="Times New Roman" w:eastAsia="Calibri" w:hAnsi="Times New Roman" w:cs="Times New Roman"/>
          <w:sz w:val="24"/>
          <w:szCs w:val="24"/>
        </w:rPr>
      </w:pPr>
      <w:r w:rsidRPr="00662DE8">
        <w:rPr>
          <w:rFonts w:ascii="Times New Roman" w:eastAsia="Calibri" w:hAnsi="Times New Roman" w:cs="Times New Roman"/>
          <w:sz w:val="24"/>
          <w:szCs w:val="24"/>
        </w:rPr>
        <w:t>Increased ESR.</w:t>
      </w:r>
    </w:p>
    <w:p w:rsidR="00F42E6A" w:rsidRDefault="00F42E6A" w:rsidP="00F42E6A">
      <w:pPr>
        <w:rPr>
          <w:rFonts w:ascii="Times New Roman" w:eastAsia="Calibri" w:hAnsi="Times New Roman" w:cs="Times New Roman"/>
          <w:b/>
          <w:bCs/>
          <w:sz w:val="24"/>
          <w:szCs w:val="24"/>
        </w:rPr>
      </w:pPr>
    </w:p>
    <w:p w:rsidR="0099078A" w:rsidRPr="00803838" w:rsidRDefault="0099078A" w:rsidP="0099078A">
      <w:pPr>
        <w:rPr>
          <w:rFonts w:asciiTheme="majorHAnsi" w:eastAsia="Times New Roman" w:hAnsiTheme="majorHAnsi" w:cstheme="majorHAnsi"/>
          <w:b/>
          <w:bCs/>
          <w:color w:val="212529"/>
          <w:shd w:val="clear" w:color="auto" w:fill="FFFFFF"/>
        </w:rPr>
      </w:pPr>
      <w:proofErr w:type="gramStart"/>
      <w:r w:rsidRPr="00803838">
        <w:rPr>
          <w:rFonts w:asciiTheme="majorHAnsi" w:eastAsia="Times New Roman" w:hAnsiTheme="majorHAnsi" w:cstheme="majorHAnsi"/>
          <w:b/>
          <w:bCs/>
          <w:color w:val="212529"/>
          <w:shd w:val="clear" w:color="auto" w:fill="FFFFFF"/>
        </w:rPr>
        <w:t>1.</w:t>
      </w:r>
      <w:r w:rsidRPr="003A5B3E">
        <w:rPr>
          <w:rFonts w:asciiTheme="majorHAnsi" w:eastAsia="Times New Roman" w:hAnsiTheme="majorHAnsi" w:cstheme="majorHAnsi"/>
          <w:b/>
          <w:bCs/>
          <w:color w:val="212529"/>
          <w:shd w:val="clear" w:color="auto" w:fill="FFFFFF"/>
        </w:rPr>
        <w:t>Alternating</w:t>
      </w:r>
      <w:proofErr w:type="gramEnd"/>
      <w:r w:rsidRPr="003A5B3E">
        <w:rPr>
          <w:rFonts w:asciiTheme="majorHAnsi" w:eastAsia="Times New Roman" w:hAnsiTheme="majorHAnsi" w:cstheme="majorHAnsi"/>
          <w:b/>
          <w:bCs/>
          <w:color w:val="212529"/>
          <w:shd w:val="clear" w:color="auto" w:fill="FFFFFF"/>
        </w:rPr>
        <w:t xml:space="preserve"> single-leg-stance radiographs are most helpful for evaluation of which of the following diagnoses?</w:t>
      </w:r>
      <w:r w:rsidRPr="003A5B3E">
        <w:rPr>
          <w:rFonts w:asciiTheme="majorHAnsi" w:eastAsia="Times New Roman" w:hAnsiTheme="majorHAnsi" w:cstheme="majorHAnsi"/>
          <w:b/>
          <w:bCs/>
          <w:color w:val="212529"/>
        </w:rPr>
        <w:br/>
      </w:r>
      <w:r w:rsidRPr="003A5B3E">
        <w:rPr>
          <w:rFonts w:asciiTheme="majorHAnsi" w:eastAsia="Times New Roman" w:hAnsiTheme="majorHAnsi" w:cstheme="majorHAnsi"/>
          <w:b/>
          <w:bCs/>
          <w:color w:val="212529"/>
        </w:rPr>
        <w:br/>
      </w:r>
      <w:proofErr w:type="gramStart"/>
      <w:r w:rsidRPr="003A5B3E">
        <w:rPr>
          <w:rFonts w:asciiTheme="majorHAnsi" w:eastAsia="Times New Roman" w:hAnsiTheme="majorHAnsi" w:cstheme="majorHAnsi"/>
          <w:b/>
          <w:bCs/>
          <w:color w:val="212529"/>
          <w:shd w:val="clear" w:color="auto" w:fill="FFFFFF"/>
        </w:rPr>
        <w:t>1.Leg</w:t>
      </w:r>
      <w:proofErr w:type="gramEnd"/>
      <w:r w:rsidRPr="003A5B3E">
        <w:rPr>
          <w:rFonts w:asciiTheme="majorHAnsi" w:eastAsia="Times New Roman" w:hAnsiTheme="majorHAnsi" w:cstheme="majorHAnsi"/>
          <w:b/>
          <w:bCs/>
          <w:color w:val="212529"/>
          <w:shd w:val="clear" w:color="auto" w:fill="FFFFFF"/>
        </w:rPr>
        <w:t xml:space="preserve"> length discrepancy</w:t>
      </w:r>
      <w:r w:rsidRPr="003A5B3E">
        <w:rPr>
          <w:rFonts w:asciiTheme="majorHAnsi" w:eastAsia="Times New Roman" w:hAnsiTheme="majorHAnsi" w:cstheme="majorHAnsi"/>
          <w:b/>
          <w:bCs/>
          <w:color w:val="212529"/>
        </w:rPr>
        <w:br/>
      </w:r>
      <w:r w:rsidRPr="003A5B3E">
        <w:rPr>
          <w:rFonts w:asciiTheme="majorHAnsi" w:eastAsia="Times New Roman" w:hAnsiTheme="majorHAnsi" w:cstheme="majorHAnsi"/>
          <w:b/>
          <w:bCs/>
          <w:color w:val="212529"/>
        </w:rPr>
        <w:br/>
      </w:r>
      <w:r w:rsidRPr="00A25254">
        <w:rPr>
          <w:rFonts w:asciiTheme="majorHAnsi" w:eastAsia="Times New Roman" w:hAnsiTheme="majorHAnsi" w:cstheme="majorHAnsi"/>
          <w:b/>
          <w:bCs/>
          <w:color w:val="FF0000"/>
          <w:shd w:val="clear" w:color="auto" w:fill="FFFFFF"/>
        </w:rPr>
        <w:t>2.Pelvic ring instability</w:t>
      </w:r>
      <w:r w:rsidRPr="003A5B3E">
        <w:rPr>
          <w:rFonts w:asciiTheme="majorHAnsi" w:eastAsia="Times New Roman" w:hAnsiTheme="majorHAnsi" w:cstheme="majorHAnsi"/>
          <w:b/>
          <w:bCs/>
          <w:color w:val="212529"/>
        </w:rPr>
        <w:br/>
      </w:r>
      <w:r w:rsidRPr="003A5B3E">
        <w:rPr>
          <w:rFonts w:asciiTheme="majorHAnsi" w:eastAsia="Times New Roman" w:hAnsiTheme="majorHAnsi" w:cstheme="majorHAnsi"/>
          <w:b/>
          <w:bCs/>
          <w:color w:val="212529"/>
        </w:rPr>
        <w:br/>
      </w:r>
      <w:r w:rsidRPr="003A5B3E">
        <w:rPr>
          <w:rFonts w:asciiTheme="majorHAnsi" w:eastAsia="Times New Roman" w:hAnsiTheme="majorHAnsi" w:cstheme="majorHAnsi"/>
          <w:b/>
          <w:bCs/>
          <w:color w:val="212529"/>
          <w:shd w:val="clear" w:color="auto" w:fill="FFFFFF"/>
        </w:rPr>
        <w:t>3.Femoroacetabular impingement</w:t>
      </w:r>
      <w:r w:rsidRPr="003A5B3E">
        <w:rPr>
          <w:rFonts w:asciiTheme="majorHAnsi" w:eastAsia="Times New Roman" w:hAnsiTheme="majorHAnsi" w:cstheme="majorHAnsi"/>
          <w:b/>
          <w:bCs/>
          <w:color w:val="212529"/>
        </w:rPr>
        <w:br/>
      </w:r>
      <w:r w:rsidRPr="003A5B3E">
        <w:rPr>
          <w:rFonts w:asciiTheme="majorHAnsi" w:eastAsia="Times New Roman" w:hAnsiTheme="majorHAnsi" w:cstheme="majorHAnsi"/>
          <w:b/>
          <w:bCs/>
          <w:color w:val="212529"/>
        </w:rPr>
        <w:br/>
      </w:r>
      <w:r w:rsidRPr="003A5B3E">
        <w:rPr>
          <w:rFonts w:asciiTheme="majorHAnsi" w:eastAsia="Times New Roman" w:hAnsiTheme="majorHAnsi" w:cstheme="majorHAnsi"/>
          <w:b/>
          <w:bCs/>
          <w:color w:val="212529"/>
          <w:shd w:val="clear" w:color="auto" w:fill="FFFFFF"/>
        </w:rPr>
        <w:t>4.Hip abductor weakness</w:t>
      </w:r>
      <w:r w:rsidRPr="003A5B3E">
        <w:rPr>
          <w:rFonts w:asciiTheme="majorHAnsi" w:eastAsia="Times New Roman" w:hAnsiTheme="majorHAnsi" w:cstheme="majorHAnsi"/>
          <w:b/>
          <w:bCs/>
          <w:color w:val="212529"/>
        </w:rPr>
        <w:br/>
      </w:r>
      <w:r w:rsidRPr="003A5B3E">
        <w:rPr>
          <w:rFonts w:asciiTheme="majorHAnsi" w:eastAsia="Times New Roman" w:hAnsiTheme="majorHAnsi" w:cstheme="majorHAnsi"/>
          <w:b/>
          <w:bCs/>
          <w:color w:val="212529"/>
        </w:rPr>
        <w:br/>
      </w:r>
      <w:r w:rsidRPr="003A5B3E">
        <w:rPr>
          <w:rFonts w:asciiTheme="majorHAnsi" w:eastAsia="Times New Roman" w:hAnsiTheme="majorHAnsi" w:cstheme="majorHAnsi"/>
          <w:b/>
          <w:bCs/>
          <w:color w:val="212529"/>
          <w:shd w:val="clear" w:color="auto" w:fill="FFFFFF"/>
        </w:rPr>
        <w:t>5.Lumbosacral instability</w:t>
      </w:r>
    </w:p>
    <w:p w:rsidR="0099078A" w:rsidRPr="00803838" w:rsidRDefault="0099078A" w:rsidP="0099078A">
      <w:pPr>
        <w:rPr>
          <w:rFonts w:asciiTheme="majorHAnsi" w:eastAsia="Times New Roman" w:hAnsiTheme="majorHAnsi" w:cstheme="majorHAnsi"/>
          <w:b/>
          <w:bCs/>
          <w:color w:val="212529"/>
          <w:shd w:val="clear" w:color="auto" w:fill="FFFFFF"/>
        </w:rPr>
      </w:pPr>
    </w:p>
    <w:p w:rsidR="0099078A" w:rsidRPr="00803838" w:rsidRDefault="0099078A" w:rsidP="0099078A">
      <w:pPr>
        <w:rPr>
          <w:rFonts w:asciiTheme="majorHAnsi" w:eastAsia="Times New Roman" w:hAnsiTheme="majorHAnsi" w:cstheme="majorHAnsi"/>
          <w:b/>
          <w:bCs/>
          <w:color w:val="212529"/>
          <w:shd w:val="clear" w:color="auto" w:fill="FFFFFF"/>
        </w:rPr>
      </w:pPr>
    </w:p>
    <w:p w:rsidR="0099078A" w:rsidRPr="00A25254" w:rsidRDefault="0099078A" w:rsidP="0099078A">
      <w:pPr>
        <w:rPr>
          <w:rFonts w:asciiTheme="majorHAnsi" w:eastAsia="Times New Roman" w:hAnsiTheme="majorHAnsi" w:cstheme="majorHAnsi"/>
          <w:b/>
          <w:bCs/>
          <w:color w:val="FF0000"/>
          <w:shd w:val="clear" w:color="auto" w:fill="FFFFFF"/>
        </w:rPr>
      </w:pPr>
      <w:r w:rsidRPr="00803838">
        <w:rPr>
          <w:rFonts w:asciiTheme="majorHAnsi" w:eastAsia="Times New Roman" w:hAnsiTheme="majorHAnsi" w:cstheme="majorHAnsi"/>
          <w:b/>
          <w:bCs/>
          <w:color w:val="212529"/>
          <w:shd w:val="clear" w:color="auto" w:fill="FFFFFF"/>
        </w:rPr>
        <w:t>2.</w:t>
      </w:r>
      <w:r w:rsidRPr="003A5B3E">
        <w:rPr>
          <w:rFonts w:asciiTheme="majorHAnsi" w:eastAsia="Times New Roman" w:hAnsiTheme="majorHAnsi" w:cstheme="majorHAnsi"/>
          <w:b/>
          <w:bCs/>
          <w:color w:val="212529"/>
          <w:shd w:val="clear" w:color="auto" w:fill="FFFFFF"/>
        </w:rPr>
        <w:t>32-year-old male sustains an APC-III pelvic ring disruption after a motor vehicle collision. Which of the following imaging techniques best describes the correct utilization of intraoperative flouroscopy for percutaneous iliosacral screw placement across S1?</w:t>
      </w:r>
      <w:r w:rsidRPr="003A5B3E">
        <w:rPr>
          <w:rFonts w:asciiTheme="majorHAnsi" w:eastAsia="Times New Roman" w:hAnsiTheme="majorHAnsi" w:cstheme="majorHAnsi"/>
          <w:b/>
          <w:bCs/>
          <w:color w:val="212529"/>
        </w:rPr>
        <w:br/>
      </w:r>
      <w:r w:rsidRPr="003A5B3E">
        <w:rPr>
          <w:rFonts w:asciiTheme="majorHAnsi" w:eastAsia="Times New Roman" w:hAnsiTheme="majorHAnsi" w:cstheme="majorHAnsi"/>
          <w:b/>
          <w:bCs/>
          <w:color w:val="212529"/>
        </w:rPr>
        <w:br/>
      </w:r>
      <w:r w:rsidRPr="003A5B3E">
        <w:rPr>
          <w:rFonts w:asciiTheme="majorHAnsi" w:eastAsia="Times New Roman" w:hAnsiTheme="majorHAnsi" w:cstheme="majorHAnsi"/>
          <w:b/>
          <w:bCs/>
          <w:color w:val="212529"/>
          <w:shd w:val="clear" w:color="auto" w:fill="FFFFFF"/>
        </w:rPr>
        <w:t>1.Inlet view helps best guide superior-inferior orientation</w:t>
      </w:r>
      <w:r w:rsidRPr="003A5B3E">
        <w:rPr>
          <w:rFonts w:asciiTheme="majorHAnsi" w:eastAsia="Times New Roman" w:hAnsiTheme="majorHAnsi" w:cstheme="majorHAnsi"/>
          <w:b/>
          <w:bCs/>
          <w:color w:val="212529"/>
        </w:rPr>
        <w:br/>
      </w:r>
      <w:r w:rsidRPr="003A5B3E">
        <w:rPr>
          <w:rFonts w:asciiTheme="majorHAnsi" w:eastAsia="Times New Roman" w:hAnsiTheme="majorHAnsi" w:cstheme="majorHAnsi"/>
          <w:b/>
          <w:bCs/>
          <w:color w:val="212529"/>
        </w:rPr>
        <w:br/>
      </w:r>
      <w:r w:rsidRPr="003A5B3E">
        <w:rPr>
          <w:rFonts w:asciiTheme="majorHAnsi" w:eastAsia="Times New Roman" w:hAnsiTheme="majorHAnsi" w:cstheme="majorHAnsi"/>
          <w:b/>
          <w:bCs/>
          <w:color w:val="212529"/>
          <w:shd w:val="clear" w:color="auto" w:fill="FFFFFF"/>
        </w:rPr>
        <w:t>2.AP pelvis best guides anterior-posterior screw orientation</w:t>
      </w:r>
      <w:r w:rsidRPr="003A5B3E">
        <w:rPr>
          <w:rFonts w:asciiTheme="majorHAnsi" w:eastAsia="Times New Roman" w:hAnsiTheme="majorHAnsi" w:cstheme="majorHAnsi"/>
          <w:b/>
          <w:bCs/>
          <w:color w:val="212529"/>
        </w:rPr>
        <w:br/>
      </w:r>
      <w:r w:rsidRPr="003A5B3E">
        <w:rPr>
          <w:rFonts w:asciiTheme="majorHAnsi" w:eastAsia="Times New Roman" w:hAnsiTheme="majorHAnsi" w:cstheme="majorHAnsi"/>
          <w:b/>
          <w:bCs/>
          <w:color w:val="212529"/>
        </w:rPr>
        <w:br/>
      </w:r>
      <w:r w:rsidRPr="003A5B3E">
        <w:rPr>
          <w:rFonts w:asciiTheme="majorHAnsi" w:eastAsia="Times New Roman" w:hAnsiTheme="majorHAnsi" w:cstheme="majorHAnsi"/>
          <w:b/>
          <w:bCs/>
          <w:color w:val="212529"/>
          <w:shd w:val="clear" w:color="auto" w:fill="FFFFFF"/>
        </w:rPr>
        <w:t>3.AP pelvis best guides superior-inferior screw orientation</w:t>
      </w:r>
      <w:r w:rsidRPr="003A5B3E">
        <w:rPr>
          <w:rFonts w:asciiTheme="majorHAnsi" w:eastAsia="Times New Roman" w:hAnsiTheme="majorHAnsi" w:cstheme="majorHAnsi"/>
          <w:b/>
          <w:bCs/>
          <w:color w:val="212529"/>
        </w:rPr>
        <w:br/>
      </w:r>
      <w:r w:rsidRPr="003A5B3E">
        <w:rPr>
          <w:rFonts w:asciiTheme="majorHAnsi" w:eastAsia="Times New Roman" w:hAnsiTheme="majorHAnsi" w:cstheme="majorHAnsi"/>
          <w:b/>
          <w:bCs/>
          <w:color w:val="212529"/>
        </w:rPr>
        <w:br/>
      </w:r>
      <w:r w:rsidRPr="003A5B3E">
        <w:rPr>
          <w:rFonts w:asciiTheme="majorHAnsi" w:eastAsia="Times New Roman" w:hAnsiTheme="majorHAnsi" w:cstheme="majorHAnsi"/>
          <w:b/>
          <w:bCs/>
          <w:color w:val="212529"/>
          <w:shd w:val="clear" w:color="auto" w:fill="FFFFFF"/>
        </w:rPr>
        <w:t>4.Outlet view best guides anterior-posterior screw orientation</w:t>
      </w:r>
      <w:r w:rsidRPr="003A5B3E">
        <w:rPr>
          <w:rFonts w:asciiTheme="majorHAnsi" w:eastAsia="Times New Roman" w:hAnsiTheme="majorHAnsi" w:cstheme="majorHAnsi"/>
          <w:b/>
          <w:bCs/>
          <w:color w:val="212529"/>
        </w:rPr>
        <w:br/>
      </w:r>
      <w:r w:rsidRPr="003A5B3E">
        <w:rPr>
          <w:rFonts w:asciiTheme="majorHAnsi" w:eastAsia="Times New Roman" w:hAnsiTheme="majorHAnsi" w:cstheme="majorHAnsi"/>
          <w:b/>
          <w:bCs/>
          <w:color w:val="212529"/>
        </w:rPr>
        <w:br/>
      </w:r>
      <w:r w:rsidRPr="00A25254">
        <w:rPr>
          <w:rFonts w:asciiTheme="majorHAnsi" w:eastAsia="Times New Roman" w:hAnsiTheme="majorHAnsi" w:cstheme="majorHAnsi"/>
          <w:b/>
          <w:bCs/>
          <w:color w:val="FF0000"/>
          <w:shd w:val="clear" w:color="auto" w:fill="FFFFFF"/>
        </w:rPr>
        <w:t>5.Outlet view best guides superior-inferior screw orientation</w:t>
      </w:r>
    </w:p>
    <w:p w:rsidR="0099078A" w:rsidRPr="00803838" w:rsidRDefault="0099078A" w:rsidP="0099078A">
      <w:pPr>
        <w:rPr>
          <w:rFonts w:asciiTheme="majorHAnsi" w:eastAsia="Times New Roman" w:hAnsiTheme="majorHAnsi" w:cstheme="majorHAnsi"/>
          <w:b/>
          <w:bCs/>
          <w:color w:val="212529"/>
          <w:shd w:val="clear" w:color="auto" w:fill="FFFFFF"/>
        </w:rPr>
      </w:pPr>
    </w:p>
    <w:p w:rsidR="0099078A" w:rsidRPr="00803838" w:rsidRDefault="0099078A" w:rsidP="0099078A">
      <w:pPr>
        <w:rPr>
          <w:rFonts w:asciiTheme="majorHAnsi" w:eastAsia="Times New Roman"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r w:rsidRPr="00803838">
        <w:rPr>
          <w:rFonts w:asciiTheme="majorHAnsi" w:hAnsiTheme="majorHAnsi" w:cstheme="majorHAnsi"/>
          <w:b/>
          <w:bCs/>
          <w:color w:val="212529"/>
          <w:shd w:val="clear" w:color="auto" w:fill="FFFFFF"/>
        </w:rPr>
        <w:t xml:space="preserve">3. </w:t>
      </w:r>
      <w:proofErr w:type="gramStart"/>
      <w:r w:rsidRPr="00803838">
        <w:rPr>
          <w:rFonts w:asciiTheme="majorHAnsi" w:hAnsiTheme="majorHAnsi" w:cstheme="majorHAnsi"/>
          <w:b/>
          <w:bCs/>
          <w:color w:val="212529"/>
          <w:shd w:val="clear" w:color="auto" w:fill="FFFFFF"/>
        </w:rPr>
        <w:t>Of</w:t>
      </w:r>
      <w:proofErr w:type="gramEnd"/>
      <w:r w:rsidRPr="00803838">
        <w:rPr>
          <w:rFonts w:asciiTheme="majorHAnsi" w:hAnsiTheme="majorHAnsi" w:cstheme="majorHAnsi"/>
          <w:b/>
          <w:bCs/>
          <w:color w:val="212529"/>
          <w:shd w:val="clear" w:color="auto" w:fill="FFFFFF"/>
        </w:rPr>
        <w:t xml:space="preserve"> all the pelvic ring injury types, anteroposterior compression type III pelvic ring injuries have the highest rate of which of the following?</w:t>
      </w:r>
      <w:r w:rsidRPr="00803838">
        <w:rPr>
          <w:rFonts w:asciiTheme="majorHAnsi" w:hAnsiTheme="majorHAnsi" w:cstheme="majorHAnsi"/>
          <w:b/>
          <w:bCs/>
          <w:color w:val="212529"/>
        </w:rPr>
        <w:br/>
      </w:r>
      <w:r w:rsidRPr="00803838">
        <w:rPr>
          <w:rFonts w:asciiTheme="majorHAnsi" w:hAnsiTheme="majorHAnsi" w:cstheme="majorHAnsi"/>
          <w:b/>
          <w:bCs/>
          <w:color w:val="212529"/>
        </w:rPr>
        <w:br/>
      </w:r>
      <w:proofErr w:type="gramStart"/>
      <w:r w:rsidRPr="00803838">
        <w:rPr>
          <w:rFonts w:asciiTheme="majorHAnsi" w:hAnsiTheme="majorHAnsi" w:cstheme="majorHAnsi"/>
          <w:b/>
          <w:bCs/>
          <w:color w:val="212529"/>
          <w:shd w:val="clear" w:color="auto" w:fill="FFFFFF"/>
        </w:rPr>
        <w:t>1.Head</w:t>
      </w:r>
      <w:proofErr w:type="gramEnd"/>
      <w:r w:rsidRPr="00803838">
        <w:rPr>
          <w:rFonts w:asciiTheme="majorHAnsi" w:hAnsiTheme="majorHAnsi" w:cstheme="majorHAnsi"/>
          <w:b/>
          <w:bCs/>
          <w:color w:val="212529"/>
          <w:shd w:val="clear" w:color="auto" w:fill="FFFFFF"/>
        </w:rPr>
        <w:t xml:space="preserve"> injury</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2.Pulmonary injury</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3.Traumatic amputation</w:t>
      </w:r>
      <w:r w:rsidRPr="00803838">
        <w:rPr>
          <w:rFonts w:asciiTheme="majorHAnsi" w:hAnsiTheme="majorHAnsi" w:cstheme="majorHAnsi"/>
          <w:b/>
          <w:bCs/>
          <w:color w:val="212529"/>
        </w:rPr>
        <w:br/>
      </w:r>
      <w:r w:rsidRPr="00803838">
        <w:rPr>
          <w:rFonts w:asciiTheme="majorHAnsi" w:hAnsiTheme="majorHAnsi" w:cstheme="majorHAnsi"/>
          <w:b/>
          <w:bCs/>
          <w:color w:val="212529"/>
        </w:rPr>
        <w:lastRenderedPageBreak/>
        <w:br/>
      </w:r>
      <w:r w:rsidRPr="00A25254">
        <w:rPr>
          <w:rFonts w:asciiTheme="majorHAnsi" w:hAnsiTheme="majorHAnsi" w:cstheme="majorHAnsi"/>
          <w:b/>
          <w:bCs/>
          <w:color w:val="FF0000"/>
          <w:shd w:val="clear" w:color="auto" w:fill="FFFFFF"/>
        </w:rPr>
        <w:t>4.Need for transfusion</w:t>
      </w:r>
      <w:r w:rsidRPr="00A25254">
        <w:rPr>
          <w:rFonts w:asciiTheme="majorHAnsi" w:hAnsiTheme="majorHAnsi" w:cstheme="majorHAnsi"/>
          <w:b/>
          <w:bCs/>
          <w:color w:val="FF0000"/>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5.Upper extremity fractures</w:t>
      </w: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eastAsia="Times New Roman" w:hAnsiTheme="majorHAnsi" w:cstheme="majorHAnsi"/>
          <w:b/>
          <w:bCs/>
          <w:color w:val="212529"/>
          <w:shd w:val="clear" w:color="auto" w:fill="FFFFFF"/>
        </w:rPr>
      </w:pPr>
      <w:r w:rsidRPr="00803838">
        <w:rPr>
          <w:rFonts w:asciiTheme="majorHAnsi" w:eastAsia="Times New Roman" w:hAnsiTheme="majorHAnsi" w:cstheme="majorHAnsi"/>
          <w:b/>
          <w:bCs/>
          <w:color w:val="212529"/>
          <w:shd w:val="clear" w:color="auto" w:fill="FFFFFF"/>
        </w:rPr>
        <w:t>4</w:t>
      </w:r>
      <w:r w:rsidRPr="00851BB8">
        <w:rPr>
          <w:rFonts w:asciiTheme="majorHAnsi" w:eastAsia="Times New Roman" w:hAnsiTheme="majorHAnsi" w:cstheme="majorHAnsi"/>
          <w:b/>
          <w:bCs/>
          <w:color w:val="212529"/>
          <w:shd w:val="clear" w:color="auto" w:fill="FFFFFF"/>
        </w:rPr>
        <w:t xml:space="preserve">. </w:t>
      </w:r>
      <w:proofErr w:type="gramStart"/>
      <w:r w:rsidRPr="00851BB8">
        <w:rPr>
          <w:rFonts w:asciiTheme="majorHAnsi" w:eastAsia="Times New Roman" w:hAnsiTheme="majorHAnsi" w:cstheme="majorHAnsi"/>
          <w:b/>
          <w:bCs/>
          <w:color w:val="212529"/>
          <w:shd w:val="clear" w:color="auto" w:fill="FFFFFF"/>
        </w:rPr>
        <w:t>For</w:t>
      </w:r>
      <w:proofErr w:type="gramEnd"/>
      <w:r w:rsidRPr="00851BB8">
        <w:rPr>
          <w:rFonts w:asciiTheme="majorHAnsi" w:eastAsia="Times New Roman" w:hAnsiTheme="majorHAnsi" w:cstheme="majorHAnsi"/>
          <w:b/>
          <w:bCs/>
          <w:color w:val="212529"/>
          <w:shd w:val="clear" w:color="auto" w:fill="FFFFFF"/>
        </w:rPr>
        <w:t xml:space="preserve"> a patient with an unstable pelvic fracture, the amount of blood tranfusions required in the first 24 hours has shown to be most predictive for what variable?</w:t>
      </w:r>
      <w:r w:rsidRPr="00851BB8">
        <w:rPr>
          <w:rFonts w:asciiTheme="majorHAnsi" w:eastAsia="Times New Roman" w:hAnsiTheme="majorHAnsi" w:cstheme="majorHAnsi"/>
          <w:b/>
          <w:bCs/>
          <w:color w:val="212529"/>
        </w:rPr>
        <w:br/>
      </w:r>
      <w:r w:rsidRPr="00851BB8">
        <w:rPr>
          <w:rFonts w:asciiTheme="majorHAnsi" w:eastAsia="Times New Roman" w:hAnsiTheme="majorHAnsi" w:cstheme="majorHAnsi"/>
          <w:b/>
          <w:bCs/>
          <w:color w:val="212529"/>
        </w:rPr>
        <w:br/>
      </w:r>
      <w:proofErr w:type="gramStart"/>
      <w:r w:rsidRPr="00851BB8">
        <w:rPr>
          <w:rFonts w:asciiTheme="majorHAnsi" w:eastAsia="Times New Roman" w:hAnsiTheme="majorHAnsi" w:cstheme="majorHAnsi"/>
          <w:b/>
          <w:bCs/>
          <w:color w:val="212529"/>
          <w:shd w:val="clear" w:color="auto" w:fill="FFFFFF"/>
        </w:rPr>
        <w:t>1.Length</w:t>
      </w:r>
      <w:proofErr w:type="gramEnd"/>
      <w:r w:rsidRPr="00851BB8">
        <w:rPr>
          <w:rFonts w:asciiTheme="majorHAnsi" w:eastAsia="Times New Roman" w:hAnsiTheme="majorHAnsi" w:cstheme="majorHAnsi"/>
          <w:b/>
          <w:bCs/>
          <w:color w:val="212529"/>
          <w:shd w:val="clear" w:color="auto" w:fill="FFFFFF"/>
        </w:rPr>
        <w:t xml:space="preserve"> of hospital stay</w:t>
      </w:r>
      <w:r w:rsidRPr="00851BB8">
        <w:rPr>
          <w:rFonts w:asciiTheme="majorHAnsi" w:eastAsia="Times New Roman" w:hAnsiTheme="majorHAnsi" w:cstheme="majorHAnsi"/>
          <w:b/>
          <w:bCs/>
          <w:color w:val="212529"/>
        </w:rPr>
        <w:br/>
      </w:r>
      <w:r w:rsidRPr="00851BB8">
        <w:rPr>
          <w:rFonts w:asciiTheme="majorHAnsi" w:eastAsia="Times New Roman" w:hAnsiTheme="majorHAnsi" w:cstheme="majorHAnsi"/>
          <w:b/>
          <w:bCs/>
          <w:color w:val="212529"/>
        </w:rPr>
        <w:br/>
      </w:r>
      <w:r w:rsidRPr="00851BB8">
        <w:rPr>
          <w:rFonts w:asciiTheme="majorHAnsi" w:eastAsia="Times New Roman" w:hAnsiTheme="majorHAnsi" w:cstheme="majorHAnsi"/>
          <w:b/>
          <w:bCs/>
          <w:color w:val="212529"/>
          <w:shd w:val="clear" w:color="auto" w:fill="FFFFFF"/>
        </w:rPr>
        <w:t>2.Association with neurological deficit(s)</w:t>
      </w:r>
      <w:r w:rsidRPr="00851BB8">
        <w:rPr>
          <w:rFonts w:asciiTheme="majorHAnsi" w:eastAsia="Times New Roman" w:hAnsiTheme="majorHAnsi" w:cstheme="majorHAnsi"/>
          <w:b/>
          <w:bCs/>
          <w:color w:val="212529"/>
        </w:rPr>
        <w:br/>
      </w:r>
      <w:r w:rsidRPr="00851BB8">
        <w:rPr>
          <w:rFonts w:asciiTheme="majorHAnsi" w:eastAsia="Times New Roman" w:hAnsiTheme="majorHAnsi" w:cstheme="majorHAnsi"/>
          <w:b/>
          <w:bCs/>
          <w:color w:val="212529"/>
        </w:rPr>
        <w:br/>
      </w:r>
      <w:r w:rsidRPr="00851BB8">
        <w:rPr>
          <w:rFonts w:asciiTheme="majorHAnsi" w:eastAsia="Times New Roman" w:hAnsiTheme="majorHAnsi" w:cstheme="majorHAnsi"/>
          <w:b/>
          <w:bCs/>
          <w:color w:val="212529"/>
          <w:shd w:val="clear" w:color="auto" w:fill="FFFFFF"/>
        </w:rPr>
        <w:t>3.Length of intensive care stay</w:t>
      </w:r>
      <w:r w:rsidRPr="00851BB8">
        <w:rPr>
          <w:rFonts w:asciiTheme="majorHAnsi" w:eastAsia="Times New Roman" w:hAnsiTheme="majorHAnsi" w:cstheme="majorHAnsi"/>
          <w:b/>
          <w:bCs/>
          <w:color w:val="212529"/>
        </w:rPr>
        <w:br/>
      </w:r>
      <w:r w:rsidRPr="00851BB8">
        <w:rPr>
          <w:rFonts w:asciiTheme="majorHAnsi" w:eastAsia="Times New Roman" w:hAnsiTheme="majorHAnsi" w:cstheme="majorHAnsi"/>
          <w:b/>
          <w:bCs/>
          <w:color w:val="212529"/>
        </w:rPr>
        <w:br/>
      </w:r>
      <w:r w:rsidRPr="00851BB8">
        <w:rPr>
          <w:rFonts w:asciiTheme="majorHAnsi" w:eastAsia="Times New Roman" w:hAnsiTheme="majorHAnsi" w:cstheme="majorHAnsi"/>
          <w:b/>
          <w:bCs/>
          <w:color w:val="212529"/>
          <w:shd w:val="clear" w:color="auto" w:fill="FFFFFF"/>
        </w:rPr>
        <w:t>4.Cardiac collapse</w:t>
      </w:r>
      <w:r w:rsidRPr="00851BB8">
        <w:rPr>
          <w:rFonts w:asciiTheme="majorHAnsi" w:eastAsia="Times New Roman" w:hAnsiTheme="majorHAnsi" w:cstheme="majorHAnsi"/>
          <w:b/>
          <w:bCs/>
          <w:color w:val="212529"/>
        </w:rPr>
        <w:br/>
      </w:r>
      <w:r w:rsidRPr="00851BB8">
        <w:rPr>
          <w:rFonts w:asciiTheme="majorHAnsi" w:eastAsia="Times New Roman" w:hAnsiTheme="majorHAnsi" w:cstheme="majorHAnsi"/>
          <w:b/>
          <w:bCs/>
          <w:color w:val="212529"/>
        </w:rPr>
        <w:br/>
      </w:r>
      <w:r w:rsidRPr="00A25254">
        <w:rPr>
          <w:rFonts w:asciiTheme="majorHAnsi" w:eastAsia="Times New Roman" w:hAnsiTheme="majorHAnsi" w:cstheme="majorHAnsi"/>
          <w:b/>
          <w:bCs/>
          <w:color w:val="FF0000"/>
          <w:shd w:val="clear" w:color="auto" w:fill="FFFFFF"/>
        </w:rPr>
        <w:t>5.Mortality</w:t>
      </w:r>
    </w:p>
    <w:p w:rsidR="0099078A" w:rsidRPr="00851BB8" w:rsidRDefault="0099078A" w:rsidP="0099078A">
      <w:pPr>
        <w:rPr>
          <w:rFonts w:asciiTheme="majorHAnsi" w:eastAsia="Times New Roman" w:hAnsiTheme="majorHAnsi" w:cstheme="majorHAnsi"/>
          <w:b/>
          <w:bCs/>
        </w:rPr>
      </w:pPr>
      <w:r w:rsidRPr="00803838">
        <w:rPr>
          <w:rFonts w:asciiTheme="majorHAnsi" w:hAnsiTheme="majorHAnsi" w:cstheme="majorHAnsi"/>
          <w:b/>
          <w:bCs/>
          <w:color w:val="212529"/>
          <w:shd w:val="clear" w:color="auto" w:fill="FFFFFF"/>
        </w:rPr>
        <w:t xml:space="preserve">5. </w:t>
      </w:r>
      <w:proofErr w:type="gramStart"/>
      <w:r w:rsidRPr="00803838">
        <w:rPr>
          <w:rFonts w:asciiTheme="majorHAnsi" w:hAnsiTheme="majorHAnsi" w:cstheme="majorHAnsi"/>
          <w:b/>
          <w:bCs/>
          <w:color w:val="212529"/>
          <w:shd w:val="clear" w:color="auto" w:fill="FFFFFF"/>
        </w:rPr>
        <w:t>During</w:t>
      </w:r>
      <w:proofErr w:type="gramEnd"/>
      <w:r w:rsidRPr="00803838">
        <w:rPr>
          <w:rFonts w:asciiTheme="majorHAnsi" w:hAnsiTheme="majorHAnsi" w:cstheme="majorHAnsi"/>
          <w:b/>
          <w:bCs/>
          <w:color w:val="212529"/>
          <w:shd w:val="clear" w:color="auto" w:fill="FFFFFF"/>
        </w:rPr>
        <w:t xml:space="preserve"> percutaneous iliosacral screw placement for an unstable pelvic ring injury, use of the lateral sacral fluoroscopic image is critical to help avoid iatrogenic injury to what structure?</w:t>
      </w:r>
      <w:r w:rsidRPr="00803838">
        <w:rPr>
          <w:rFonts w:asciiTheme="majorHAnsi" w:hAnsiTheme="majorHAnsi" w:cstheme="majorHAnsi"/>
          <w:b/>
          <w:bCs/>
          <w:color w:val="212529"/>
        </w:rPr>
        <w:br/>
      </w:r>
      <w:r w:rsidRPr="00803838">
        <w:rPr>
          <w:rFonts w:asciiTheme="majorHAnsi" w:hAnsiTheme="majorHAnsi" w:cstheme="majorHAnsi"/>
          <w:b/>
          <w:bCs/>
          <w:color w:val="212529"/>
        </w:rPr>
        <w:br/>
      </w:r>
      <w:proofErr w:type="gramStart"/>
      <w:r w:rsidRPr="00803838">
        <w:rPr>
          <w:rFonts w:asciiTheme="majorHAnsi" w:hAnsiTheme="majorHAnsi" w:cstheme="majorHAnsi"/>
          <w:b/>
          <w:bCs/>
          <w:color w:val="212529"/>
          <w:shd w:val="clear" w:color="auto" w:fill="FFFFFF"/>
        </w:rPr>
        <w:t>1.L4</w:t>
      </w:r>
      <w:proofErr w:type="gramEnd"/>
      <w:r w:rsidRPr="00803838">
        <w:rPr>
          <w:rFonts w:asciiTheme="majorHAnsi" w:hAnsiTheme="majorHAnsi" w:cstheme="majorHAnsi"/>
          <w:b/>
          <w:bCs/>
          <w:color w:val="212529"/>
          <w:shd w:val="clear" w:color="auto" w:fill="FFFFFF"/>
        </w:rPr>
        <w:t xml:space="preserve"> nerve root</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A25254">
        <w:rPr>
          <w:rFonts w:asciiTheme="majorHAnsi" w:hAnsiTheme="majorHAnsi" w:cstheme="majorHAnsi"/>
          <w:b/>
          <w:bCs/>
          <w:color w:val="FF0000"/>
          <w:shd w:val="clear" w:color="auto" w:fill="FFFFFF"/>
        </w:rPr>
        <w:t>2.L5 nerve root</w:t>
      </w:r>
      <w:r w:rsidRPr="00A25254">
        <w:rPr>
          <w:rFonts w:asciiTheme="majorHAnsi" w:hAnsiTheme="majorHAnsi" w:cstheme="majorHAnsi"/>
          <w:b/>
          <w:bCs/>
          <w:color w:val="FF0000"/>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3.S1 nerve root</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4.Sacroiliac joint cartilage</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5.External iliac artery</w:t>
      </w:r>
    </w:p>
    <w:p w:rsidR="0099078A" w:rsidRPr="00803838" w:rsidRDefault="0099078A" w:rsidP="0099078A">
      <w:pPr>
        <w:rPr>
          <w:rFonts w:asciiTheme="majorHAnsi" w:eastAsia="Times New Roman" w:hAnsiTheme="majorHAnsi" w:cstheme="majorHAnsi"/>
          <w:b/>
          <w:bCs/>
          <w:color w:val="212529"/>
          <w:shd w:val="clear" w:color="auto" w:fill="FFFFFF"/>
        </w:rPr>
      </w:pPr>
    </w:p>
    <w:p w:rsidR="0099078A" w:rsidRPr="00803838" w:rsidRDefault="0099078A" w:rsidP="0099078A">
      <w:pPr>
        <w:rPr>
          <w:rFonts w:asciiTheme="majorHAnsi" w:eastAsia="Times New Roman" w:hAnsiTheme="majorHAnsi" w:cstheme="majorHAnsi"/>
          <w:b/>
          <w:bCs/>
          <w:color w:val="212529"/>
          <w:shd w:val="clear" w:color="auto" w:fill="FFFFFF"/>
        </w:rPr>
      </w:pPr>
    </w:p>
    <w:p w:rsidR="0099078A" w:rsidRDefault="0099078A" w:rsidP="0099078A">
      <w:pPr>
        <w:rPr>
          <w:rFonts w:asciiTheme="majorHAnsi" w:eastAsia="Times New Roman" w:hAnsiTheme="majorHAnsi" w:cstheme="majorHAnsi"/>
          <w:b/>
          <w:bCs/>
          <w:color w:val="212529"/>
          <w:shd w:val="clear" w:color="auto" w:fill="FFFFFF"/>
        </w:rPr>
      </w:pPr>
      <w:r w:rsidRPr="00803838">
        <w:rPr>
          <w:rFonts w:asciiTheme="majorHAnsi" w:eastAsia="Times New Roman" w:hAnsiTheme="majorHAnsi" w:cstheme="majorHAnsi"/>
          <w:b/>
          <w:bCs/>
          <w:color w:val="212529"/>
          <w:shd w:val="clear" w:color="auto" w:fill="FFFFFF"/>
        </w:rPr>
        <w:t>6</w:t>
      </w:r>
      <w:r w:rsidRPr="00851BB8">
        <w:rPr>
          <w:rFonts w:asciiTheme="majorHAnsi" w:eastAsia="Times New Roman" w:hAnsiTheme="majorHAnsi" w:cstheme="majorHAnsi"/>
          <w:b/>
          <w:bCs/>
          <w:color w:val="212529"/>
          <w:shd w:val="clear" w:color="auto" w:fill="FFFFFF"/>
        </w:rPr>
        <w:t xml:space="preserve">. </w:t>
      </w:r>
      <w:r w:rsidRPr="00522981">
        <w:rPr>
          <w:rFonts w:asciiTheme="majorHAnsi" w:eastAsia="Times New Roman" w:hAnsiTheme="majorHAnsi" w:cstheme="majorHAnsi"/>
          <w:b/>
          <w:bCs/>
          <w:color w:val="212529"/>
          <w:shd w:val="clear" w:color="auto" w:fill="FFFFFF"/>
        </w:rPr>
        <w:t xml:space="preserve">What is the most appropriate plating technique utilized for the medial malleolus fracture typically seen in a displaced supination-adduction ankle fracture? </w:t>
      </w:r>
    </w:p>
    <w:p w:rsidR="0099078A" w:rsidRDefault="0099078A" w:rsidP="0099078A">
      <w:pPr>
        <w:rPr>
          <w:rFonts w:asciiTheme="majorHAnsi" w:eastAsia="Times New Roman" w:hAnsiTheme="majorHAnsi" w:cstheme="majorHAnsi"/>
          <w:b/>
          <w:bCs/>
          <w:color w:val="212529"/>
          <w:shd w:val="clear" w:color="auto" w:fill="FFFFFF"/>
        </w:rPr>
      </w:pPr>
    </w:p>
    <w:p w:rsidR="0099078A" w:rsidRPr="00522981" w:rsidRDefault="0099078A" w:rsidP="0099078A">
      <w:pPr>
        <w:rPr>
          <w:rFonts w:asciiTheme="majorHAnsi" w:eastAsia="Times New Roman" w:hAnsiTheme="majorHAnsi" w:cstheme="majorHAnsi"/>
          <w:b/>
          <w:bCs/>
        </w:rPr>
      </w:pPr>
      <w:proofErr w:type="gramStart"/>
      <w:r w:rsidRPr="00522981">
        <w:rPr>
          <w:rFonts w:asciiTheme="majorHAnsi" w:eastAsia="Times New Roman" w:hAnsiTheme="majorHAnsi" w:cstheme="majorHAnsi"/>
          <w:b/>
          <w:bCs/>
          <w:color w:val="212529"/>
          <w:shd w:val="clear" w:color="auto" w:fill="FFFFFF"/>
        </w:rPr>
        <w:t>1.Tension</w:t>
      </w:r>
      <w:proofErr w:type="gramEnd"/>
      <w:r w:rsidRPr="00522981">
        <w:rPr>
          <w:rFonts w:asciiTheme="majorHAnsi" w:eastAsia="Times New Roman" w:hAnsiTheme="majorHAnsi" w:cstheme="majorHAnsi"/>
          <w:b/>
          <w:bCs/>
          <w:color w:val="212529"/>
          <w:shd w:val="clear" w:color="auto" w:fill="FFFFFF"/>
        </w:rPr>
        <w:t xml:space="preserve"> band plating</w:t>
      </w:r>
      <w:r w:rsidRPr="00522981">
        <w:rPr>
          <w:rFonts w:asciiTheme="majorHAnsi" w:eastAsia="Times New Roman" w:hAnsiTheme="majorHAnsi" w:cstheme="majorHAnsi"/>
          <w:b/>
          <w:bCs/>
          <w:color w:val="212529"/>
        </w:rPr>
        <w:br/>
      </w:r>
      <w:r w:rsidRPr="00522981">
        <w:rPr>
          <w:rFonts w:asciiTheme="majorHAnsi" w:eastAsia="Times New Roman" w:hAnsiTheme="majorHAnsi" w:cstheme="majorHAnsi"/>
          <w:b/>
          <w:bCs/>
          <w:color w:val="212529"/>
        </w:rPr>
        <w:br/>
      </w:r>
      <w:r w:rsidRPr="00A25254">
        <w:rPr>
          <w:rFonts w:asciiTheme="majorHAnsi" w:eastAsia="Times New Roman" w:hAnsiTheme="majorHAnsi" w:cstheme="majorHAnsi"/>
          <w:b/>
          <w:bCs/>
          <w:color w:val="FF0000"/>
          <w:shd w:val="clear" w:color="auto" w:fill="FFFFFF"/>
        </w:rPr>
        <w:t>2.Antiglide plating</w:t>
      </w:r>
      <w:r w:rsidRPr="00522981">
        <w:rPr>
          <w:rFonts w:asciiTheme="majorHAnsi" w:eastAsia="Times New Roman" w:hAnsiTheme="majorHAnsi" w:cstheme="majorHAnsi"/>
          <w:b/>
          <w:bCs/>
          <w:color w:val="212529"/>
        </w:rPr>
        <w:br/>
      </w:r>
      <w:r w:rsidRPr="00522981">
        <w:rPr>
          <w:rFonts w:asciiTheme="majorHAnsi" w:eastAsia="Times New Roman" w:hAnsiTheme="majorHAnsi" w:cstheme="majorHAnsi"/>
          <w:b/>
          <w:bCs/>
          <w:color w:val="212529"/>
        </w:rPr>
        <w:br/>
      </w:r>
      <w:r w:rsidRPr="00522981">
        <w:rPr>
          <w:rFonts w:asciiTheme="majorHAnsi" w:eastAsia="Times New Roman" w:hAnsiTheme="majorHAnsi" w:cstheme="majorHAnsi"/>
          <w:b/>
          <w:bCs/>
          <w:color w:val="212529"/>
          <w:shd w:val="clear" w:color="auto" w:fill="FFFFFF"/>
        </w:rPr>
        <w:t>3.Bridge plating</w:t>
      </w:r>
      <w:r w:rsidRPr="00522981">
        <w:rPr>
          <w:rFonts w:asciiTheme="majorHAnsi" w:eastAsia="Times New Roman" w:hAnsiTheme="majorHAnsi" w:cstheme="majorHAnsi"/>
          <w:b/>
          <w:bCs/>
          <w:color w:val="212529"/>
        </w:rPr>
        <w:br/>
      </w:r>
      <w:r w:rsidRPr="00522981">
        <w:rPr>
          <w:rFonts w:asciiTheme="majorHAnsi" w:eastAsia="Times New Roman" w:hAnsiTheme="majorHAnsi" w:cstheme="majorHAnsi"/>
          <w:b/>
          <w:bCs/>
          <w:color w:val="212529"/>
        </w:rPr>
        <w:br/>
      </w:r>
      <w:r w:rsidRPr="00522981">
        <w:rPr>
          <w:rFonts w:asciiTheme="majorHAnsi" w:eastAsia="Times New Roman" w:hAnsiTheme="majorHAnsi" w:cstheme="majorHAnsi"/>
          <w:b/>
          <w:bCs/>
          <w:color w:val="212529"/>
          <w:shd w:val="clear" w:color="auto" w:fill="FFFFFF"/>
        </w:rPr>
        <w:t>4.Neutralization plating</w:t>
      </w:r>
      <w:r w:rsidRPr="00522981">
        <w:rPr>
          <w:rFonts w:asciiTheme="majorHAnsi" w:eastAsia="Times New Roman" w:hAnsiTheme="majorHAnsi" w:cstheme="majorHAnsi"/>
          <w:b/>
          <w:bCs/>
          <w:color w:val="212529"/>
        </w:rPr>
        <w:br/>
      </w:r>
      <w:r w:rsidRPr="00522981">
        <w:rPr>
          <w:rFonts w:asciiTheme="majorHAnsi" w:eastAsia="Times New Roman" w:hAnsiTheme="majorHAnsi" w:cstheme="majorHAnsi"/>
          <w:b/>
          <w:bCs/>
          <w:color w:val="212529"/>
        </w:rPr>
        <w:lastRenderedPageBreak/>
        <w:br/>
      </w:r>
      <w:r w:rsidRPr="00522981">
        <w:rPr>
          <w:rFonts w:asciiTheme="majorHAnsi" w:eastAsia="Times New Roman" w:hAnsiTheme="majorHAnsi" w:cstheme="majorHAnsi"/>
          <w:b/>
          <w:bCs/>
          <w:color w:val="212529"/>
          <w:shd w:val="clear" w:color="auto" w:fill="FFFFFF"/>
        </w:rPr>
        <w:t>5.Submuscular plating</w:t>
      </w:r>
    </w:p>
    <w:p w:rsidR="0099078A" w:rsidRPr="00803838" w:rsidRDefault="0099078A" w:rsidP="0099078A">
      <w:pPr>
        <w:rPr>
          <w:rFonts w:asciiTheme="majorHAnsi" w:eastAsia="Times New Roman" w:hAnsiTheme="majorHAnsi" w:cstheme="majorHAnsi"/>
          <w:b/>
          <w:bCs/>
          <w:color w:val="212529"/>
          <w:shd w:val="clear" w:color="auto" w:fill="FFFFFF"/>
        </w:rPr>
      </w:pPr>
    </w:p>
    <w:p w:rsidR="0099078A" w:rsidRDefault="0099078A" w:rsidP="0099078A">
      <w:pPr>
        <w:rPr>
          <w:rFonts w:asciiTheme="majorHAnsi" w:eastAsia="Times New Roman" w:hAnsiTheme="majorHAnsi" w:cstheme="majorHAnsi"/>
          <w:b/>
          <w:bCs/>
          <w:color w:val="212529"/>
          <w:shd w:val="clear" w:color="auto" w:fill="FFFFFF"/>
        </w:rPr>
      </w:pPr>
    </w:p>
    <w:p w:rsidR="0099078A" w:rsidRDefault="0099078A" w:rsidP="0099078A">
      <w:pPr>
        <w:rPr>
          <w:rFonts w:asciiTheme="majorHAnsi" w:hAnsiTheme="majorHAnsi" w:cstheme="majorHAnsi"/>
          <w:b/>
          <w:bCs/>
          <w:color w:val="212529"/>
          <w:shd w:val="clear" w:color="auto" w:fill="FFFFFF"/>
        </w:rPr>
      </w:pPr>
      <w:r w:rsidRPr="00803838">
        <w:rPr>
          <w:rFonts w:asciiTheme="majorHAnsi" w:hAnsiTheme="majorHAnsi" w:cstheme="majorHAnsi"/>
          <w:b/>
          <w:bCs/>
          <w:color w:val="212529"/>
          <w:shd w:val="clear" w:color="auto" w:fill="FFFFFF"/>
        </w:rPr>
        <w:t>7.</w:t>
      </w:r>
      <w:r w:rsidRPr="00D85D5E">
        <w:rPr>
          <w:rFonts w:ascii="Montserrat" w:hAnsi="Montserrat"/>
          <w:color w:val="212529"/>
          <w:shd w:val="clear" w:color="auto" w:fill="FFFFFF"/>
        </w:rPr>
        <w:t xml:space="preserve"> </w:t>
      </w:r>
      <w:r w:rsidRPr="00D85D5E">
        <w:rPr>
          <w:rFonts w:asciiTheme="majorHAnsi" w:hAnsiTheme="majorHAnsi" w:cstheme="majorHAnsi"/>
          <w:b/>
          <w:bCs/>
          <w:color w:val="212529"/>
          <w:shd w:val="clear" w:color="auto" w:fill="FFFFFF"/>
        </w:rPr>
        <w:t xml:space="preserve">A 49-year-old male presents with saddle anesthesia, lower extremity weakeness, and urinary retention. When must surgical decompression be done to improve bladder and motor recovery? </w:t>
      </w:r>
    </w:p>
    <w:p w:rsidR="0099078A" w:rsidRDefault="0099078A" w:rsidP="0099078A">
      <w:pPr>
        <w:rPr>
          <w:rFonts w:asciiTheme="majorHAnsi" w:hAnsiTheme="majorHAnsi" w:cstheme="majorHAnsi"/>
          <w:b/>
          <w:bCs/>
          <w:color w:val="212529"/>
          <w:shd w:val="clear" w:color="auto" w:fill="FFFFFF"/>
        </w:rPr>
      </w:pPr>
    </w:p>
    <w:p w:rsidR="0099078A" w:rsidRPr="003A5B3E" w:rsidRDefault="0099078A" w:rsidP="0099078A">
      <w:pPr>
        <w:rPr>
          <w:rFonts w:asciiTheme="majorHAnsi" w:eastAsia="Times New Roman" w:hAnsiTheme="majorHAnsi" w:cstheme="majorHAnsi"/>
          <w:b/>
          <w:bCs/>
        </w:rPr>
      </w:pPr>
      <w:r w:rsidRPr="00D85D5E">
        <w:rPr>
          <w:rFonts w:asciiTheme="majorHAnsi" w:hAnsiTheme="majorHAnsi" w:cstheme="majorHAnsi"/>
          <w:b/>
          <w:bCs/>
          <w:color w:val="212529"/>
          <w:shd w:val="clear" w:color="auto" w:fill="FFFFFF"/>
        </w:rPr>
        <w:t>1.less than 24 hours after symptom onset</w:t>
      </w:r>
      <w:r w:rsidRPr="00D85D5E">
        <w:rPr>
          <w:rFonts w:asciiTheme="majorHAnsi" w:hAnsiTheme="majorHAnsi" w:cstheme="majorHAnsi"/>
          <w:b/>
          <w:bCs/>
          <w:color w:val="212529"/>
        </w:rPr>
        <w:br/>
      </w:r>
      <w:r w:rsidRPr="00D85D5E">
        <w:rPr>
          <w:rFonts w:asciiTheme="majorHAnsi" w:hAnsiTheme="majorHAnsi" w:cstheme="majorHAnsi"/>
          <w:b/>
          <w:bCs/>
          <w:color w:val="212529"/>
        </w:rPr>
        <w:br/>
      </w:r>
      <w:r w:rsidRPr="00A25254">
        <w:rPr>
          <w:rFonts w:asciiTheme="majorHAnsi" w:hAnsiTheme="majorHAnsi" w:cstheme="majorHAnsi"/>
          <w:b/>
          <w:bCs/>
          <w:color w:val="FF0000"/>
          <w:shd w:val="clear" w:color="auto" w:fill="FFFFFF"/>
        </w:rPr>
        <w:t>2.less than 48 hours after symptom onset</w:t>
      </w:r>
      <w:r w:rsidRPr="00D85D5E">
        <w:rPr>
          <w:rFonts w:asciiTheme="majorHAnsi" w:hAnsiTheme="majorHAnsi" w:cstheme="majorHAnsi"/>
          <w:b/>
          <w:bCs/>
          <w:color w:val="212529"/>
        </w:rPr>
        <w:br/>
      </w:r>
      <w:r w:rsidRPr="00D85D5E">
        <w:rPr>
          <w:rFonts w:asciiTheme="majorHAnsi" w:hAnsiTheme="majorHAnsi" w:cstheme="majorHAnsi"/>
          <w:b/>
          <w:bCs/>
          <w:color w:val="212529"/>
        </w:rPr>
        <w:br/>
      </w:r>
      <w:r w:rsidRPr="00D85D5E">
        <w:rPr>
          <w:rFonts w:asciiTheme="majorHAnsi" w:hAnsiTheme="majorHAnsi" w:cstheme="majorHAnsi"/>
          <w:b/>
          <w:bCs/>
          <w:color w:val="212529"/>
          <w:shd w:val="clear" w:color="auto" w:fill="FFFFFF"/>
        </w:rPr>
        <w:t>3.less than 60 hours after symptom onset</w:t>
      </w:r>
      <w:r w:rsidRPr="00D85D5E">
        <w:rPr>
          <w:rFonts w:asciiTheme="majorHAnsi" w:hAnsiTheme="majorHAnsi" w:cstheme="majorHAnsi"/>
          <w:b/>
          <w:bCs/>
          <w:color w:val="212529"/>
        </w:rPr>
        <w:br/>
      </w:r>
      <w:r w:rsidRPr="00D85D5E">
        <w:rPr>
          <w:rFonts w:asciiTheme="majorHAnsi" w:hAnsiTheme="majorHAnsi" w:cstheme="majorHAnsi"/>
          <w:b/>
          <w:bCs/>
          <w:color w:val="212529"/>
        </w:rPr>
        <w:br/>
      </w:r>
      <w:r>
        <w:rPr>
          <w:rFonts w:asciiTheme="majorHAnsi" w:hAnsiTheme="majorHAnsi" w:cstheme="majorHAnsi"/>
          <w:b/>
          <w:bCs/>
          <w:color w:val="212529"/>
          <w:shd w:val="clear" w:color="auto" w:fill="FFFFFF"/>
        </w:rPr>
        <w:t>4.</w:t>
      </w:r>
      <w:r w:rsidRPr="00D85D5E">
        <w:rPr>
          <w:rFonts w:asciiTheme="majorHAnsi" w:hAnsiTheme="majorHAnsi" w:cstheme="majorHAnsi"/>
          <w:b/>
          <w:bCs/>
          <w:color w:val="212529"/>
          <w:shd w:val="clear" w:color="auto" w:fill="FFFFFF"/>
        </w:rPr>
        <w:t>less than two weeks after symptom onset</w:t>
      </w:r>
      <w:r w:rsidRPr="00D85D5E">
        <w:rPr>
          <w:rFonts w:asciiTheme="majorHAnsi" w:hAnsiTheme="majorHAnsi" w:cstheme="majorHAnsi"/>
          <w:b/>
          <w:bCs/>
          <w:color w:val="212529"/>
        </w:rPr>
        <w:br/>
      </w:r>
      <w:r w:rsidRPr="00D85D5E">
        <w:rPr>
          <w:rFonts w:asciiTheme="majorHAnsi" w:hAnsiTheme="majorHAnsi" w:cstheme="majorHAnsi"/>
          <w:b/>
          <w:bCs/>
          <w:color w:val="212529"/>
        </w:rPr>
        <w:br/>
      </w:r>
      <w:r>
        <w:rPr>
          <w:rFonts w:asciiTheme="majorHAnsi" w:hAnsiTheme="majorHAnsi" w:cstheme="majorHAnsi"/>
          <w:b/>
          <w:bCs/>
          <w:color w:val="212529"/>
          <w:shd w:val="clear" w:color="auto" w:fill="FFFFFF"/>
        </w:rPr>
        <w:t>5</w:t>
      </w:r>
      <w:r w:rsidRPr="00D85D5E">
        <w:rPr>
          <w:rFonts w:asciiTheme="majorHAnsi" w:hAnsiTheme="majorHAnsi" w:cstheme="majorHAnsi"/>
          <w:b/>
          <w:bCs/>
          <w:color w:val="212529"/>
          <w:shd w:val="clear" w:color="auto" w:fill="FFFFFF"/>
        </w:rPr>
        <w:t>.less than one week after symptom onset</w:t>
      </w:r>
      <w:r w:rsidRPr="00803838">
        <w:rPr>
          <w:rFonts w:asciiTheme="majorHAnsi" w:hAnsiTheme="majorHAnsi" w:cstheme="majorHAnsi"/>
          <w:b/>
          <w:bCs/>
          <w:color w:val="212529"/>
        </w:rPr>
        <w:br/>
      </w:r>
      <w:r w:rsidRPr="00803838">
        <w:rPr>
          <w:rFonts w:asciiTheme="majorHAnsi" w:hAnsiTheme="majorHAnsi" w:cstheme="majorHAnsi"/>
          <w:b/>
          <w:bCs/>
          <w:color w:val="212529"/>
        </w:rPr>
        <w:br/>
      </w:r>
    </w:p>
    <w:p w:rsidR="0099078A" w:rsidRPr="00803838" w:rsidRDefault="0099078A" w:rsidP="0099078A">
      <w:pPr>
        <w:rPr>
          <w:rFonts w:asciiTheme="majorHAnsi" w:hAnsiTheme="majorHAnsi" w:cstheme="majorHAnsi"/>
          <w:b/>
          <w:bCs/>
        </w:rPr>
      </w:pPr>
    </w:p>
    <w:p w:rsidR="0099078A" w:rsidRPr="00803838" w:rsidRDefault="0099078A" w:rsidP="0099078A">
      <w:pPr>
        <w:rPr>
          <w:rFonts w:asciiTheme="majorHAnsi" w:hAnsiTheme="majorHAnsi" w:cstheme="majorHAnsi"/>
          <w:b/>
          <w:bCs/>
        </w:rPr>
      </w:pPr>
    </w:p>
    <w:p w:rsidR="0099078A" w:rsidRPr="00803838" w:rsidRDefault="0099078A" w:rsidP="0099078A">
      <w:pPr>
        <w:rPr>
          <w:rFonts w:asciiTheme="majorHAnsi" w:eastAsia="Times New Roman" w:hAnsiTheme="majorHAnsi" w:cstheme="majorHAnsi"/>
          <w:b/>
          <w:bCs/>
          <w:color w:val="212529"/>
          <w:shd w:val="clear" w:color="auto" w:fill="FFFFFF"/>
        </w:rPr>
      </w:pPr>
    </w:p>
    <w:p w:rsidR="0099078A" w:rsidRPr="00803838" w:rsidRDefault="0099078A" w:rsidP="0099078A">
      <w:pPr>
        <w:rPr>
          <w:rFonts w:asciiTheme="majorHAnsi" w:eastAsia="Times New Roman" w:hAnsiTheme="majorHAnsi" w:cstheme="majorHAnsi"/>
          <w:b/>
          <w:bCs/>
          <w:color w:val="212529"/>
          <w:shd w:val="clear" w:color="auto" w:fill="FFFFFF"/>
        </w:rPr>
      </w:pPr>
    </w:p>
    <w:p w:rsidR="0099078A" w:rsidRPr="00803838" w:rsidRDefault="0099078A" w:rsidP="0099078A">
      <w:pPr>
        <w:rPr>
          <w:rFonts w:asciiTheme="majorHAnsi" w:eastAsia="Times New Roman" w:hAnsiTheme="majorHAnsi" w:cstheme="majorHAnsi"/>
          <w:b/>
          <w:bCs/>
          <w:color w:val="212529"/>
          <w:shd w:val="clear" w:color="auto" w:fill="FFFFFF"/>
        </w:rPr>
      </w:pPr>
    </w:p>
    <w:p w:rsidR="0099078A" w:rsidRPr="00851BB8" w:rsidRDefault="0099078A" w:rsidP="0099078A">
      <w:pPr>
        <w:rPr>
          <w:rFonts w:asciiTheme="majorHAnsi" w:eastAsia="Times New Roman" w:hAnsiTheme="majorHAnsi" w:cstheme="majorHAnsi"/>
          <w:b/>
          <w:bCs/>
        </w:rPr>
      </w:pPr>
      <w:proofErr w:type="gramStart"/>
      <w:r w:rsidRPr="00803838">
        <w:rPr>
          <w:rFonts w:asciiTheme="majorHAnsi" w:eastAsia="Times New Roman" w:hAnsiTheme="majorHAnsi" w:cstheme="majorHAnsi"/>
          <w:b/>
          <w:bCs/>
          <w:color w:val="212529"/>
          <w:shd w:val="clear" w:color="auto" w:fill="FFFFFF"/>
        </w:rPr>
        <w:t>8.</w:t>
      </w:r>
      <w:r w:rsidRPr="00851BB8">
        <w:rPr>
          <w:rFonts w:asciiTheme="majorHAnsi" w:eastAsia="Times New Roman" w:hAnsiTheme="majorHAnsi" w:cstheme="majorHAnsi"/>
          <w:b/>
          <w:bCs/>
          <w:color w:val="212529"/>
          <w:shd w:val="clear" w:color="auto" w:fill="FFFFFF"/>
        </w:rPr>
        <w:t>A</w:t>
      </w:r>
      <w:proofErr w:type="gramEnd"/>
      <w:r w:rsidRPr="00851BB8">
        <w:rPr>
          <w:rFonts w:asciiTheme="majorHAnsi" w:eastAsia="Times New Roman" w:hAnsiTheme="majorHAnsi" w:cstheme="majorHAnsi"/>
          <w:b/>
          <w:bCs/>
          <w:color w:val="212529"/>
          <w:shd w:val="clear" w:color="auto" w:fill="FFFFFF"/>
        </w:rPr>
        <w:t xml:space="preserve"> 31-year-old male sustains an ipsilateral displaced transverse acetabular fracture, pubic rami fractures, and a sacroiliac joint dislocation. What structure should be reduced and stabilized first?</w:t>
      </w:r>
      <w:r w:rsidRPr="00851BB8">
        <w:rPr>
          <w:rFonts w:asciiTheme="majorHAnsi" w:eastAsia="Times New Roman" w:hAnsiTheme="majorHAnsi" w:cstheme="majorHAnsi"/>
          <w:b/>
          <w:bCs/>
          <w:color w:val="212529"/>
        </w:rPr>
        <w:br/>
      </w:r>
      <w:r w:rsidRPr="00851BB8">
        <w:rPr>
          <w:rFonts w:asciiTheme="majorHAnsi" w:eastAsia="Times New Roman" w:hAnsiTheme="majorHAnsi" w:cstheme="majorHAnsi"/>
          <w:b/>
          <w:bCs/>
          <w:color w:val="212529"/>
        </w:rPr>
        <w:br/>
      </w:r>
      <w:proofErr w:type="gramStart"/>
      <w:r w:rsidRPr="00851BB8">
        <w:rPr>
          <w:rFonts w:asciiTheme="majorHAnsi" w:eastAsia="Times New Roman" w:hAnsiTheme="majorHAnsi" w:cstheme="majorHAnsi"/>
          <w:b/>
          <w:bCs/>
          <w:color w:val="212529"/>
          <w:shd w:val="clear" w:color="auto" w:fill="FFFFFF"/>
        </w:rPr>
        <w:t>1.Pubic</w:t>
      </w:r>
      <w:proofErr w:type="gramEnd"/>
      <w:r w:rsidRPr="00851BB8">
        <w:rPr>
          <w:rFonts w:asciiTheme="majorHAnsi" w:eastAsia="Times New Roman" w:hAnsiTheme="majorHAnsi" w:cstheme="majorHAnsi"/>
          <w:b/>
          <w:bCs/>
          <w:color w:val="212529"/>
          <w:shd w:val="clear" w:color="auto" w:fill="FFFFFF"/>
        </w:rPr>
        <w:t xml:space="preserve"> rami</w:t>
      </w:r>
      <w:r w:rsidRPr="00851BB8">
        <w:rPr>
          <w:rFonts w:asciiTheme="majorHAnsi" w:eastAsia="Times New Roman" w:hAnsiTheme="majorHAnsi" w:cstheme="majorHAnsi"/>
          <w:b/>
          <w:bCs/>
          <w:color w:val="212529"/>
        </w:rPr>
        <w:br/>
      </w:r>
      <w:r w:rsidRPr="00851BB8">
        <w:rPr>
          <w:rFonts w:asciiTheme="majorHAnsi" w:eastAsia="Times New Roman" w:hAnsiTheme="majorHAnsi" w:cstheme="majorHAnsi"/>
          <w:b/>
          <w:bCs/>
          <w:color w:val="212529"/>
        </w:rPr>
        <w:br/>
      </w:r>
      <w:r w:rsidRPr="00851BB8">
        <w:rPr>
          <w:rFonts w:asciiTheme="majorHAnsi" w:eastAsia="Times New Roman" w:hAnsiTheme="majorHAnsi" w:cstheme="majorHAnsi"/>
          <w:b/>
          <w:bCs/>
          <w:color w:val="212529"/>
          <w:shd w:val="clear" w:color="auto" w:fill="FFFFFF"/>
        </w:rPr>
        <w:t>2.Posterior column</w:t>
      </w:r>
      <w:r w:rsidRPr="00851BB8">
        <w:rPr>
          <w:rFonts w:asciiTheme="majorHAnsi" w:eastAsia="Times New Roman" w:hAnsiTheme="majorHAnsi" w:cstheme="majorHAnsi"/>
          <w:b/>
          <w:bCs/>
          <w:color w:val="212529"/>
        </w:rPr>
        <w:br/>
      </w:r>
      <w:r w:rsidRPr="00851BB8">
        <w:rPr>
          <w:rFonts w:asciiTheme="majorHAnsi" w:eastAsia="Times New Roman" w:hAnsiTheme="majorHAnsi" w:cstheme="majorHAnsi"/>
          <w:b/>
          <w:bCs/>
          <w:color w:val="212529"/>
        </w:rPr>
        <w:br/>
      </w:r>
      <w:r w:rsidRPr="00851BB8">
        <w:rPr>
          <w:rFonts w:asciiTheme="majorHAnsi" w:eastAsia="Times New Roman" w:hAnsiTheme="majorHAnsi" w:cstheme="majorHAnsi"/>
          <w:b/>
          <w:bCs/>
          <w:color w:val="212529"/>
          <w:shd w:val="clear" w:color="auto" w:fill="FFFFFF"/>
        </w:rPr>
        <w:t>3.Anterior column</w:t>
      </w:r>
      <w:r w:rsidRPr="00851BB8">
        <w:rPr>
          <w:rFonts w:asciiTheme="majorHAnsi" w:eastAsia="Times New Roman" w:hAnsiTheme="majorHAnsi" w:cstheme="majorHAnsi"/>
          <w:b/>
          <w:bCs/>
          <w:color w:val="212529"/>
        </w:rPr>
        <w:br/>
      </w:r>
      <w:r w:rsidRPr="00851BB8">
        <w:rPr>
          <w:rFonts w:asciiTheme="majorHAnsi" w:eastAsia="Times New Roman" w:hAnsiTheme="majorHAnsi" w:cstheme="majorHAnsi"/>
          <w:b/>
          <w:bCs/>
          <w:color w:val="212529"/>
        </w:rPr>
        <w:br/>
      </w:r>
      <w:r w:rsidRPr="00A25254">
        <w:rPr>
          <w:rFonts w:asciiTheme="majorHAnsi" w:eastAsia="Times New Roman" w:hAnsiTheme="majorHAnsi" w:cstheme="majorHAnsi"/>
          <w:b/>
          <w:bCs/>
          <w:color w:val="FF0000"/>
          <w:shd w:val="clear" w:color="auto" w:fill="FFFFFF"/>
        </w:rPr>
        <w:t>4.Sacroiliac joint</w:t>
      </w:r>
      <w:r w:rsidRPr="00851BB8">
        <w:rPr>
          <w:rFonts w:asciiTheme="majorHAnsi" w:eastAsia="Times New Roman" w:hAnsiTheme="majorHAnsi" w:cstheme="majorHAnsi"/>
          <w:b/>
          <w:bCs/>
          <w:color w:val="212529"/>
        </w:rPr>
        <w:br/>
      </w:r>
      <w:r w:rsidRPr="00851BB8">
        <w:rPr>
          <w:rFonts w:asciiTheme="majorHAnsi" w:eastAsia="Times New Roman" w:hAnsiTheme="majorHAnsi" w:cstheme="majorHAnsi"/>
          <w:b/>
          <w:bCs/>
          <w:color w:val="212529"/>
        </w:rPr>
        <w:br/>
      </w:r>
      <w:r w:rsidRPr="00851BB8">
        <w:rPr>
          <w:rFonts w:asciiTheme="majorHAnsi" w:eastAsia="Times New Roman" w:hAnsiTheme="majorHAnsi" w:cstheme="majorHAnsi"/>
          <w:b/>
          <w:bCs/>
          <w:color w:val="212529"/>
          <w:shd w:val="clear" w:color="auto" w:fill="FFFFFF"/>
        </w:rPr>
        <w:t>5.Quadrilateral plate</w:t>
      </w:r>
    </w:p>
    <w:p w:rsidR="0099078A" w:rsidRPr="00803838" w:rsidRDefault="0099078A" w:rsidP="0099078A">
      <w:pPr>
        <w:rPr>
          <w:rFonts w:asciiTheme="majorHAnsi" w:hAnsiTheme="majorHAnsi" w:cstheme="majorHAnsi"/>
          <w:b/>
          <w:bCs/>
        </w:rPr>
      </w:pPr>
    </w:p>
    <w:p w:rsidR="0099078A" w:rsidRPr="00803838" w:rsidRDefault="0099078A" w:rsidP="0099078A">
      <w:pPr>
        <w:rPr>
          <w:rFonts w:asciiTheme="majorHAnsi" w:hAnsiTheme="majorHAnsi" w:cstheme="majorHAnsi"/>
          <w:b/>
          <w:bCs/>
        </w:rPr>
      </w:pPr>
    </w:p>
    <w:p w:rsidR="0099078A" w:rsidRPr="00590EAC" w:rsidRDefault="0099078A" w:rsidP="0099078A">
      <w:pPr>
        <w:rPr>
          <w:rFonts w:asciiTheme="majorHAnsi" w:eastAsia="Times New Roman" w:hAnsiTheme="majorHAnsi" w:cstheme="majorHAnsi"/>
          <w:b/>
          <w:bCs/>
        </w:rPr>
      </w:pPr>
      <w:r w:rsidRPr="00803838">
        <w:rPr>
          <w:rFonts w:asciiTheme="majorHAnsi" w:eastAsia="Times New Roman" w:hAnsiTheme="majorHAnsi" w:cstheme="majorHAnsi"/>
          <w:b/>
          <w:bCs/>
          <w:color w:val="212529"/>
          <w:shd w:val="clear" w:color="auto" w:fill="FFFFFF"/>
        </w:rPr>
        <w:t>9.</w:t>
      </w:r>
      <w:r w:rsidRPr="00851BB8">
        <w:rPr>
          <w:rFonts w:asciiTheme="majorHAnsi" w:eastAsia="Times New Roman" w:hAnsiTheme="majorHAnsi" w:cstheme="majorHAnsi"/>
          <w:b/>
          <w:bCs/>
          <w:color w:val="212529"/>
          <w:shd w:val="clear" w:color="auto" w:fill="FFFFFF"/>
        </w:rPr>
        <w:t xml:space="preserve"> </w:t>
      </w:r>
      <w:r w:rsidRPr="00590EAC">
        <w:rPr>
          <w:rFonts w:asciiTheme="majorHAnsi" w:eastAsia="Times New Roman" w:hAnsiTheme="majorHAnsi" w:cstheme="majorHAnsi"/>
          <w:b/>
          <w:bCs/>
          <w:color w:val="212529"/>
          <w:shd w:val="clear" w:color="auto" w:fill="FFFFFF"/>
        </w:rPr>
        <w:t>A 27-year-old man sustains a displaced femoral neck fracture and undergoes urgent open reduction internal fixation. What is the most prevalent complication after this injury</w:t>
      </w:r>
      <w:proofErr w:type="gramStart"/>
      <w:r w:rsidRPr="00590EAC">
        <w:rPr>
          <w:rFonts w:asciiTheme="majorHAnsi" w:eastAsia="Times New Roman" w:hAnsiTheme="majorHAnsi" w:cstheme="majorHAnsi"/>
          <w:b/>
          <w:bCs/>
          <w:color w:val="212529"/>
          <w:shd w:val="clear" w:color="auto" w:fill="FFFFFF"/>
        </w:rPr>
        <w:t>?QID</w:t>
      </w:r>
      <w:proofErr w:type="gramEnd"/>
      <w:r w:rsidRPr="00590EAC">
        <w:rPr>
          <w:rFonts w:asciiTheme="majorHAnsi" w:eastAsia="Times New Roman" w:hAnsiTheme="majorHAnsi" w:cstheme="majorHAnsi"/>
          <w:b/>
          <w:bCs/>
          <w:color w:val="212529"/>
          <w:shd w:val="clear" w:color="auto" w:fill="FFFFFF"/>
        </w:rPr>
        <w:t>: 3033</w:t>
      </w:r>
      <w:r w:rsidRPr="00590EAC">
        <w:rPr>
          <w:rFonts w:asciiTheme="majorHAnsi" w:eastAsia="Times New Roman" w:hAnsiTheme="majorHAnsi" w:cstheme="majorHAnsi"/>
          <w:b/>
          <w:bCs/>
          <w:color w:val="212529"/>
        </w:rPr>
        <w:br/>
      </w:r>
      <w:r w:rsidRPr="00590EAC">
        <w:rPr>
          <w:rFonts w:asciiTheme="majorHAnsi" w:eastAsia="Times New Roman" w:hAnsiTheme="majorHAnsi" w:cstheme="majorHAnsi"/>
          <w:b/>
          <w:bCs/>
          <w:color w:val="212529"/>
        </w:rPr>
        <w:lastRenderedPageBreak/>
        <w:br/>
      </w:r>
      <w:r w:rsidRPr="00590EAC">
        <w:rPr>
          <w:rFonts w:asciiTheme="majorHAnsi" w:eastAsia="Times New Roman" w:hAnsiTheme="majorHAnsi" w:cstheme="majorHAnsi"/>
          <w:b/>
          <w:bCs/>
          <w:color w:val="212529"/>
          <w:shd w:val="clear" w:color="auto" w:fill="FFFFFF"/>
        </w:rPr>
        <w:t>1.Flexion contracture</w:t>
      </w:r>
      <w:r w:rsidRPr="00590EAC">
        <w:rPr>
          <w:rFonts w:asciiTheme="majorHAnsi" w:eastAsia="Times New Roman" w:hAnsiTheme="majorHAnsi" w:cstheme="majorHAnsi"/>
          <w:b/>
          <w:bCs/>
          <w:color w:val="212529"/>
        </w:rPr>
        <w:br/>
      </w:r>
      <w:r w:rsidRPr="00590EAC">
        <w:rPr>
          <w:rFonts w:asciiTheme="majorHAnsi" w:eastAsia="Times New Roman" w:hAnsiTheme="majorHAnsi" w:cstheme="majorHAnsi"/>
          <w:b/>
          <w:bCs/>
          <w:color w:val="212529"/>
        </w:rPr>
        <w:br/>
      </w:r>
      <w:r w:rsidRPr="00590EAC">
        <w:rPr>
          <w:rFonts w:asciiTheme="majorHAnsi" w:eastAsia="Times New Roman" w:hAnsiTheme="majorHAnsi" w:cstheme="majorHAnsi"/>
          <w:b/>
          <w:bCs/>
          <w:color w:val="212529"/>
          <w:shd w:val="clear" w:color="auto" w:fill="FFFFFF"/>
        </w:rPr>
        <w:t>2.Hip instability</w:t>
      </w:r>
      <w:r w:rsidRPr="00590EAC">
        <w:rPr>
          <w:rFonts w:asciiTheme="majorHAnsi" w:eastAsia="Times New Roman" w:hAnsiTheme="majorHAnsi" w:cstheme="majorHAnsi"/>
          <w:b/>
          <w:bCs/>
          <w:color w:val="212529"/>
        </w:rPr>
        <w:br/>
      </w:r>
      <w:r w:rsidRPr="00590EAC">
        <w:rPr>
          <w:rFonts w:asciiTheme="majorHAnsi" w:eastAsia="Times New Roman" w:hAnsiTheme="majorHAnsi" w:cstheme="majorHAnsi"/>
          <w:b/>
          <w:bCs/>
          <w:color w:val="212529"/>
        </w:rPr>
        <w:br/>
      </w:r>
      <w:r w:rsidRPr="00590EAC">
        <w:rPr>
          <w:rFonts w:asciiTheme="majorHAnsi" w:eastAsia="Times New Roman" w:hAnsiTheme="majorHAnsi" w:cstheme="majorHAnsi"/>
          <w:b/>
          <w:bCs/>
          <w:color w:val="212529"/>
          <w:shd w:val="clear" w:color="auto" w:fill="FFFFFF"/>
        </w:rPr>
        <w:t>3.Nonunion</w:t>
      </w:r>
      <w:r w:rsidRPr="00590EAC">
        <w:rPr>
          <w:rFonts w:asciiTheme="majorHAnsi" w:eastAsia="Times New Roman" w:hAnsiTheme="majorHAnsi" w:cstheme="majorHAnsi"/>
          <w:b/>
          <w:bCs/>
          <w:color w:val="212529"/>
        </w:rPr>
        <w:br/>
      </w:r>
      <w:r w:rsidRPr="00590EAC">
        <w:rPr>
          <w:rFonts w:asciiTheme="majorHAnsi" w:eastAsia="Times New Roman" w:hAnsiTheme="majorHAnsi" w:cstheme="majorHAnsi"/>
          <w:b/>
          <w:bCs/>
          <w:color w:val="212529"/>
        </w:rPr>
        <w:br/>
      </w:r>
      <w:r w:rsidRPr="00590EAC">
        <w:rPr>
          <w:rFonts w:asciiTheme="majorHAnsi" w:eastAsia="Times New Roman" w:hAnsiTheme="majorHAnsi" w:cstheme="majorHAnsi"/>
          <w:b/>
          <w:bCs/>
          <w:color w:val="212529"/>
          <w:shd w:val="clear" w:color="auto" w:fill="FFFFFF"/>
        </w:rPr>
        <w:t>4.Abductor lurch</w:t>
      </w:r>
      <w:r w:rsidRPr="00590EAC">
        <w:rPr>
          <w:rFonts w:asciiTheme="majorHAnsi" w:eastAsia="Times New Roman" w:hAnsiTheme="majorHAnsi" w:cstheme="majorHAnsi"/>
          <w:b/>
          <w:bCs/>
          <w:color w:val="212529"/>
        </w:rPr>
        <w:br/>
      </w:r>
      <w:r w:rsidRPr="00590EAC">
        <w:rPr>
          <w:rFonts w:asciiTheme="majorHAnsi" w:eastAsia="Times New Roman" w:hAnsiTheme="majorHAnsi" w:cstheme="majorHAnsi"/>
          <w:b/>
          <w:bCs/>
          <w:color w:val="212529"/>
        </w:rPr>
        <w:br/>
      </w:r>
      <w:r w:rsidRPr="00381B7C">
        <w:rPr>
          <w:rFonts w:asciiTheme="majorHAnsi" w:eastAsia="Times New Roman" w:hAnsiTheme="majorHAnsi" w:cstheme="majorHAnsi"/>
          <w:b/>
          <w:bCs/>
          <w:color w:val="FF0000"/>
          <w:shd w:val="clear" w:color="auto" w:fill="FFFFFF"/>
        </w:rPr>
        <w:t>5.Osteonecrosis</w:t>
      </w:r>
    </w:p>
    <w:p w:rsidR="0099078A" w:rsidRPr="00803838" w:rsidRDefault="0099078A" w:rsidP="0099078A">
      <w:pPr>
        <w:rPr>
          <w:rFonts w:asciiTheme="majorHAnsi" w:eastAsia="Times New Roman" w:hAnsiTheme="majorHAnsi" w:cstheme="majorHAnsi"/>
          <w:b/>
          <w:bCs/>
          <w:color w:val="212529"/>
          <w:shd w:val="clear" w:color="auto" w:fill="FFFFFF"/>
        </w:rPr>
      </w:pPr>
    </w:p>
    <w:p w:rsidR="0099078A" w:rsidRPr="00803838" w:rsidRDefault="0099078A" w:rsidP="0099078A">
      <w:pPr>
        <w:rPr>
          <w:rFonts w:asciiTheme="majorHAnsi" w:eastAsia="Times New Roman" w:hAnsiTheme="majorHAnsi" w:cstheme="majorHAnsi"/>
          <w:b/>
          <w:bCs/>
          <w:color w:val="212529"/>
          <w:shd w:val="clear" w:color="auto" w:fill="FFFFFF"/>
        </w:rPr>
      </w:pPr>
    </w:p>
    <w:p w:rsidR="0099078A" w:rsidRPr="00803838" w:rsidRDefault="0099078A" w:rsidP="0099078A">
      <w:pPr>
        <w:rPr>
          <w:rFonts w:asciiTheme="majorHAnsi" w:eastAsia="Times New Roman" w:hAnsiTheme="majorHAnsi" w:cstheme="majorHAnsi"/>
          <w:b/>
          <w:bCs/>
          <w:color w:val="212529"/>
          <w:shd w:val="clear" w:color="auto" w:fill="FFFFFF"/>
        </w:rPr>
      </w:pPr>
      <w:r w:rsidRPr="00AA449E">
        <w:rPr>
          <w:rFonts w:asciiTheme="majorHAnsi" w:eastAsia="Times New Roman" w:hAnsiTheme="majorHAnsi" w:cstheme="majorHAnsi"/>
          <w:b/>
          <w:bCs/>
          <w:color w:val="212529"/>
          <w:shd w:val="clear" w:color="auto" w:fill="FFFFFF"/>
        </w:rPr>
        <w:t xml:space="preserve">10. </w:t>
      </w:r>
      <w:proofErr w:type="gramStart"/>
      <w:r>
        <w:rPr>
          <w:rFonts w:asciiTheme="majorHAnsi" w:eastAsia="Times New Roman" w:hAnsiTheme="majorHAnsi" w:cstheme="majorHAnsi"/>
          <w:b/>
          <w:bCs/>
          <w:color w:val="212529"/>
          <w:shd w:val="clear" w:color="auto" w:fill="FFFFFF"/>
        </w:rPr>
        <w:t>t</w:t>
      </w:r>
      <w:r w:rsidRPr="00AA449E">
        <w:rPr>
          <w:rFonts w:asciiTheme="majorHAnsi" w:hAnsiTheme="majorHAnsi" w:cstheme="majorHAnsi"/>
          <w:b/>
          <w:bCs/>
          <w:color w:val="212529"/>
          <w:shd w:val="clear" w:color="auto" w:fill="FFFFFF"/>
        </w:rPr>
        <w:t>he</w:t>
      </w:r>
      <w:proofErr w:type="gramEnd"/>
      <w:r w:rsidRPr="00AA449E">
        <w:rPr>
          <w:rFonts w:asciiTheme="majorHAnsi" w:hAnsiTheme="majorHAnsi" w:cstheme="majorHAnsi"/>
          <w:b/>
          <w:bCs/>
          <w:color w:val="212529"/>
          <w:shd w:val="clear" w:color="auto" w:fill="FFFFFF"/>
        </w:rPr>
        <w:t xml:space="preserve"> Cotton test evaluates which of the following structures?</w:t>
      </w:r>
      <w:r w:rsidRPr="00AA449E">
        <w:rPr>
          <w:rFonts w:asciiTheme="majorHAnsi" w:hAnsiTheme="majorHAnsi" w:cstheme="majorHAnsi"/>
          <w:b/>
          <w:bCs/>
          <w:color w:val="212529"/>
        </w:rPr>
        <w:br/>
      </w:r>
      <w:r w:rsidRPr="00AA449E">
        <w:rPr>
          <w:rFonts w:asciiTheme="majorHAnsi" w:hAnsiTheme="majorHAnsi" w:cstheme="majorHAnsi"/>
          <w:b/>
          <w:bCs/>
          <w:color w:val="212529"/>
        </w:rPr>
        <w:br/>
      </w:r>
      <w:proofErr w:type="gramStart"/>
      <w:r w:rsidRPr="00AA449E">
        <w:rPr>
          <w:rFonts w:asciiTheme="majorHAnsi" w:hAnsiTheme="majorHAnsi" w:cstheme="majorHAnsi"/>
          <w:b/>
          <w:bCs/>
          <w:color w:val="212529"/>
          <w:shd w:val="clear" w:color="auto" w:fill="FFFFFF"/>
        </w:rPr>
        <w:t>1.Calcaneofibular</w:t>
      </w:r>
      <w:proofErr w:type="gramEnd"/>
      <w:r w:rsidRPr="00AA449E">
        <w:rPr>
          <w:rFonts w:asciiTheme="majorHAnsi" w:hAnsiTheme="majorHAnsi" w:cstheme="majorHAnsi"/>
          <w:b/>
          <w:bCs/>
          <w:color w:val="212529"/>
          <w:shd w:val="clear" w:color="auto" w:fill="FFFFFF"/>
        </w:rPr>
        <w:t xml:space="preserve"> ligament</w:t>
      </w:r>
      <w:r w:rsidRPr="00AA449E">
        <w:rPr>
          <w:rFonts w:asciiTheme="majorHAnsi" w:hAnsiTheme="majorHAnsi" w:cstheme="majorHAnsi"/>
          <w:b/>
          <w:bCs/>
          <w:color w:val="212529"/>
        </w:rPr>
        <w:br/>
      </w:r>
      <w:r w:rsidRPr="00AA449E">
        <w:rPr>
          <w:rFonts w:asciiTheme="majorHAnsi" w:hAnsiTheme="majorHAnsi" w:cstheme="majorHAnsi"/>
          <w:b/>
          <w:bCs/>
          <w:color w:val="212529"/>
        </w:rPr>
        <w:br/>
      </w:r>
      <w:r w:rsidRPr="00AA449E">
        <w:rPr>
          <w:rFonts w:asciiTheme="majorHAnsi" w:hAnsiTheme="majorHAnsi" w:cstheme="majorHAnsi"/>
          <w:b/>
          <w:bCs/>
          <w:color w:val="212529"/>
          <w:shd w:val="clear" w:color="auto" w:fill="FFFFFF"/>
        </w:rPr>
        <w:t>2.Lateral ulnar collateral ligament of the elbow</w:t>
      </w:r>
      <w:r w:rsidRPr="00AA449E">
        <w:rPr>
          <w:rFonts w:asciiTheme="majorHAnsi" w:hAnsiTheme="majorHAnsi" w:cstheme="majorHAnsi"/>
          <w:b/>
          <w:bCs/>
          <w:color w:val="212529"/>
        </w:rPr>
        <w:br/>
      </w:r>
      <w:r w:rsidRPr="00AA449E">
        <w:rPr>
          <w:rFonts w:asciiTheme="majorHAnsi" w:hAnsiTheme="majorHAnsi" w:cstheme="majorHAnsi"/>
          <w:b/>
          <w:bCs/>
          <w:color w:val="212529"/>
        </w:rPr>
        <w:br/>
      </w:r>
      <w:r w:rsidRPr="00AA449E">
        <w:rPr>
          <w:rFonts w:asciiTheme="majorHAnsi" w:hAnsiTheme="majorHAnsi" w:cstheme="majorHAnsi"/>
          <w:b/>
          <w:bCs/>
          <w:color w:val="212529"/>
          <w:shd w:val="clear" w:color="auto" w:fill="FFFFFF"/>
        </w:rPr>
        <w:t>3.Ligamentum flavum</w:t>
      </w:r>
      <w:r w:rsidRPr="00AA449E">
        <w:rPr>
          <w:rFonts w:asciiTheme="majorHAnsi" w:hAnsiTheme="majorHAnsi" w:cstheme="majorHAnsi"/>
          <w:b/>
          <w:bCs/>
          <w:color w:val="212529"/>
        </w:rPr>
        <w:br/>
      </w:r>
      <w:r w:rsidRPr="00AA449E">
        <w:rPr>
          <w:rFonts w:asciiTheme="majorHAnsi" w:hAnsiTheme="majorHAnsi" w:cstheme="majorHAnsi"/>
          <w:b/>
          <w:bCs/>
          <w:color w:val="212529"/>
        </w:rPr>
        <w:br/>
      </w:r>
      <w:r w:rsidRPr="00AA449E">
        <w:rPr>
          <w:rFonts w:asciiTheme="majorHAnsi" w:hAnsiTheme="majorHAnsi" w:cstheme="majorHAnsi"/>
          <w:b/>
          <w:bCs/>
          <w:color w:val="212529"/>
          <w:shd w:val="clear" w:color="auto" w:fill="FFFFFF"/>
        </w:rPr>
        <w:t>4.Deep deltoid ligament</w:t>
      </w:r>
      <w:r w:rsidRPr="00AA449E">
        <w:rPr>
          <w:rFonts w:asciiTheme="majorHAnsi" w:hAnsiTheme="majorHAnsi" w:cstheme="majorHAnsi"/>
          <w:b/>
          <w:bCs/>
          <w:color w:val="212529"/>
        </w:rPr>
        <w:br/>
      </w:r>
      <w:r w:rsidRPr="00AA449E">
        <w:rPr>
          <w:rFonts w:asciiTheme="majorHAnsi" w:hAnsiTheme="majorHAnsi" w:cstheme="majorHAnsi"/>
          <w:b/>
          <w:bCs/>
          <w:color w:val="212529"/>
        </w:rPr>
        <w:br/>
      </w:r>
      <w:r w:rsidRPr="00381B7C">
        <w:rPr>
          <w:rFonts w:asciiTheme="majorHAnsi" w:hAnsiTheme="majorHAnsi" w:cstheme="majorHAnsi"/>
          <w:b/>
          <w:bCs/>
          <w:color w:val="FF0000"/>
          <w:shd w:val="clear" w:color="auto" w:fill="FFFFFF"/>
        </w:rPr>
        <w:t>5.Ankle syndesmosis</w:t>
      </w:r>
    </w:p>
    <w:p w:rsidR="0099078A" w:rsidRPr="00803838" w:rsidRDefault="0099078A" w:rsidP="0099078A">
      <w:pPr>
        <w:rPr>
          <w:rFonts w:asciiTheme="majorHAnsi" w:eastAsia="Times New Roman" w:hAnsiTheme="majorHAnsi" w:cstheme="majorHAnsi"/>
          <w:b/>
          <w:bCs/>
          <w:color w:val="212529"/>
          <w:shd w:val="clear" w:color="auto" w:fill="FFFFFF"/>
        </w:rPr>
      </w:pPr>
    </w:p>
    <w:p w:rsidR="0099078A" w:rsidRPr="00803838" w:rsidRDefault="0099078A" w:rsidP="0099078A">
      <w:pPr>
        <w:rPr>
          <w:rFonts w:asciiTheme="majorHAnsi" w:eastAsia="Times New Roman"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r w:rsidRPr="00803838">
        <w:rPr>
          <w:rFonts w:asciiTheme="majorHAnsi" w:eastAsia="Times New Roman" w:hAnsiTheme="majorHAnsi" w:cstheme="majorHAnsi"/>
          <w:b/>
          <w:bCs/>
          <w:color w:val="212529"/>
          <w:shd w:val="clear" w:color="auto" w:fill="FFFFFF"/>
        </w:rPr>
        <w:t>11</w:t>
      </w:r>
      <w:r w:rsidRPr="00803838">
        <w:rPr>
          <w:rFonts w:asciiTheme="majorHAnsi" w:hAnsiTheme="majorHAnsi" w:cstheme="majorHAnsi"/>
          <w:b/>
          <w:bCs/>
          <w:color w:val="212529"/>
          <w:shd w:val="clear" w:color="auto" w:fill="FFFFFF"/>
        </w:rPr>
        <w:t>. The pelvic spur sign on plain radiography is pathognomonic for which of the following injuries?</w:t>
      </w:r>
      <w:r w:rsidRPr="00803838">
        <w:rPr>
          <w:rFonts w:asciiTheme="majorHAnsi" w:hAnsiTheme="majorHAnsi" w:cstheme="majorHAnsi"/>
          <w:b/>
          <w:bCs/>
          <w:color w:val="212529"/>
        </w:rPr>
        <w:br/>
      </w:r>
      <w:r w:rsidRPr="00803838">
        <w:rPr>
          <w:rFonts w:asciiTheme="majorHAnsi" w:hAnsiTheme="majorHAnsi" w:cstheme="majorHAnsi"/>
          <w:b/>
          <w:bCs/>
          <w:color w:val="212529"/>
        </w:rPr>
        <w:br/>
      </w:r>
      <w:proofErr w:type="gramStart"/>
      <w:r w:rsidRPr="00803838">
        <w:rPr>
          <w:rFonts w:asciiTheme="majorHAnsi" w:hAnsiTheme="majorHAnsi" w:cstheme="majorHAnsi"/>
          <w:b/>
          <w:bCs/>
          <w:color w:val="212529"/>
          <w:shd w:val="clear" w:color="auto" w:fill="FFFFFF"/>
        </w:rPr>
        <w:t>1.Transtectal</w:t>
      </w:r>
      <w:proofErr w:type="gramEnd"/>
      <w:r w:rsidRPr="00803838">
        <w:rPr>
          <w:rFonts w:asciiTheme="majorHAnsi" w:hAnsiTheme="majorHAnsi" w:cstheme="majorHAnsi"/>
          <w:b/>
          <w:bCs/>
          <w:color w:val="212529"/>
          <w:shd w:val="clear" w:color="auto" w:fill="FFFFFF"/>
        </w:rPr>
        <w:t xml:space="preserve"> transverse acetabular fracture</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2.Vertical shear pelvic ring injury</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3.Displaced H-type sacral fracture</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381B7C">
        <w:rPr>
          <w:rFonts w:asciiTheme="majorHAnsi" w:hAnsiTheme="majorHAnsi" w:cstheme="majorHAnsi"/>
          <w:b/>
          <w:bCs/>
          <w:color w:val="FF0000"/>
          <w:shd w:val="clear" w:color="auto" w:fill="FFFFFF"/>
        </w:rPr>
        <w:t>4.Both column acetabular fracture</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5.Anterior-posterior type III pelvic ring injury</w:t>
      </w: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AA449E" w:rsidRDefault="0099078A" w:rsidP="0099078A">
      <w:pPr>
        <w:rPr>
          <w:rFonts w:asciiTheme="majorHAnsi" w:eastAsia="Times New Roman" w:hAnsiTheme="majorHAnsi" w:cstheme="majorHAnsi"/>
          <w:b/>
          <w:bCs/>
        </w:rPr>
      </w:pPr>
      <w:r w:rsidRPr="00803838">
        <w:rPr>
          <w:rFonts w:asciiTheme="majorHAnsi" w:hAnsiTheme="majorHAnsi" w:cstheme="majorHAnsi"/>
          <w:b/>
          <w:bCs/>
          <w:color w:val="212529"/>
          <w:shd w:val="clear" w:color="auto" w:fill="FFFFFF"/>
        </w:rPr>
        <w:t xml:space="preserve">12. </w:t>
      </w:r>
      <w:r w:rsidRPr="00AA449E">
        <w:rPr>
          <w:rFonts w:asciiTheme="majorHAnsi" w:eastAsia="Times New Roman" w:hAnsiTheme="majorHAnsi" w:cstheme="majorHAnsi"/>
          <w:b/>
          <w:bCs/>
          <w:color w:val="212529"/>
          <w:shd w:val="clear" w:color="auto" w:fill="FFFFFF"/>
        </w:rPr>
        <w:t>The talocrural angle of an ankle mortise x-ray is formed between a line perpendicular to the tibial plafond and a line drawn</w:t>
      </w:r>
      <w:proofErr w:type="gramStart"/>
      <w:r w:rsidRPr="00AA449E">
        <w:rPr>
          <w:rFonts w:asciiTheme="majorHAnsi" w:eastAsia="Times New Roman" w:hAnsiTheme="majorHAnsi" w:cstheme="majorHAnsi"/>
          <w:b/>
          <w:bCs/>
          <w:color w:val="212529"/>
          <w:shd w:val="clear" w:color="auto" w:fill="FFFFFF"/>
        </w:rPr>
        <w:t>:</w:t>
      </w:r>
      <w:proofErr w:type="gramEnd"/>
      <w:r w:rsidRPr="00AA449E">
        <w:rPr>
          <w:rFonts w:asciiTheme="majorHAnsi" w:eastAsia="Times New Roman" w:hAnsiTheme="majorHAnsi" w:cstheme="majorHAnsi"/>
          <w:b/>
          <w:bCs/>
          <w:color w:val="212529"/>
        </w:rPr>
        <w:br/>
      </w:r>
      <w:r w:rsidRPr="00AA449E">
        <w:rPr>
          <w:rFonts w:asciiTheme="majorHAnsi" w:eastAsia="Times New Roman" w:hAnsiTheme="majorHAnsi" w:cstheme="majorHAnsi"/>
          <w:b/>
          <w:bCs/>
          <w:color w:val="212529"/>
        </w:rPr>
        <w:br/>
      </w:r>
      <w:r w:rsidRPr="00AA449E">
        <w:rPr>
          <w:rFonts w:asciiTheme="majorHAnsi" w:eastAsia="Times New Roman" w:hAnsiTheme="majorHAnsi" w:cstheme="majorHAnsi"/>
          <w:b/>
          <w:bCs/>
          <w:color w:val="212529"/>
          <w:shd w:val="clear" w:color="auto" w:fill="FFFFFF"/>
        </w:rPr>
        <w:t>1.perpendicular to the medial clear space</w:t>
      </w:r>
      <w:r w:rsidRPr="00AA449E">
        <w:rPr>
          <w:rFonts w:asciiTheme="majorHAnsi" w:eastAsia="Times New Roman" w:hAnsiTheme="majorHAnsi" w:cstheme="majorHAnsi"/>
          <w:b/>
          <w:bCs/>
          <w:color w:val="212529"/>
        </w:rPr>
        <w:br/>
      </w:r>
      <w:r w:rsidRPr="00AA449E">
        <w:rPr>
          <w:rFonts w:asciiTheme="majorHAnsi" w:eastAsia="Times New Roman" w:hAnsiTheme="majorHAnsi" w:cstheme="majorHAnsi"/>
          <w:b/>
          <w:bCs/>
          <w:color w:val="212529"/>
        </w:rPr>
        <w:br/>
      </w:r>
      <w:r w:rsidRPr="00AA449E">
        <w:rPr>
          <w:rFonts w:asciiTheme="majorHAnsi" w:eastAsia="Times New Roman" w:hAnsiTheme="majorHAnsi" w:cstheme="majorHAnsi"/>
          <w:b/>
          <w:bCs/>
          <w:color w:val="212529"/>
          <w:shd w:val="clear" w:color="auto" w:fill="FFFFFF"/>
        </w:rPr>
        <w:t>2.parallel to the talar body</w:t>
      </w:r>
      <w:r w:rsidRPr="00AA449E">
        <w:rPr>
          <w:rFonts w:asciiTheme="majorHAnsi" w:eastAsia="Times New Roman" w:hAnsiTheme="majorHAnsi" w:cstheme="majorHAnsi"/>
          <w:b/>
          <w:bCs/>
          <w:color w:val="212529"/>
        </w:rPr>
        <w:br/>
      </w:r>
      <w:r w:rsidRPr="00AA449E">
        <w:rPr>
          <w:rFonts w:asciiTheme="majorHAnsi" w:eastAsia="Times New Roman" w:hAnsiTheme="majorHAnsi" w:cstheme="majorHAnsi"/>
          <w:b/>
          <w:bCs/>
          <w:color w:val="212529"/>
        </w:rPr>
        <w:lastRenderedPageBreak/>
        <w:br/>
      </w:r>
      <w:r w:rsidRPr="00381B7C">
        <w:rPr>
          <w:rFonts w:asciiTheme="majorHAnsi" w:eastAsia="Times New Roman" w:hAnsiTheme="majorHAnsi" w:cstheme="majorHAnsi"/>
          <w:b/>
          <w:bCs/>
          <w:color w:val="FF0000"/>
          <w:shd w:val="clear" w:color="auto" w:fill="FFFFFF"/>
        </w:rPr>
        <w:t>3.between the tips of the malleoli</w:t>
      </w:r>
      <w:r w:rsidRPr="00AA449E">
        <w:rPr>
          <w:rFonts w:asciiTheme="majorHAnsi" w:eastAsia="Times New Roman" w:hAnsiTheme="majorHAnsi" w:cstheme="majorHAnsi"/>
          <w:b/>
          <w:bCs/>
          <w:color w:val="212529"/>
        </w:rPr>
        <w:br/>
      </w:r>
      <w:r w:rsidRPr="00AA449E">
        <w:rPr>
          <w:rFonts w:asciiTheme="majorHAnsi" w:eastAsia="Times New Roman" w:hAnsiTheme="majorHAnsi" w:cstheme="majorHAnsi"/>
          <w:b/>
          <w:bCs/>
          <w:color w:val="212529"/>
        </w:rPr>
        <w:br/>
      </w:r>
      <w:r w:rsidRPr="00AA449E">
        <w:rPr>
          <w:rFonts w:asciiTheme="majorHAnsi" w:eastAsia="Times New Roman" w:hAnsiTheme="majorHAnsi" w:cstheme="majorHAnsi"/>
          <w:b/>
          <w:bCs/>
          <w:color w:val="212529"/>
          <w:shd w:val="clear" w:color="auto" w:fill="FFFFFF"/>
        </w:rPr>
        <w:t>4.perpendicular to the shaft of the fibular</w:t>
      </w:r>
      <w:r w:rsidRPr="00AA449E">
        <w:rPr>
          <w:rFonts w:asciiTheme="majorHAnsi" w:eastAsia="Times New Roman" w:hAnsiTheme="majorHAnsi" w:cstheme="majorHAnsi"/>
          <w:b/>
          <w:bCs/>
          <w:color w:val="212529"/>
        </w:rPr>
        <w:br/>
      </w:r>
      <w:r w:rsidRPr="00AA449E">
        <w:rPr>
          <w:rFonts w:asciiTheme="majorHAnsi" w:eastAsia="Times New Roman" w:hAnsiTheme="majorHAnsi" w:cstheme="majorHAnsi"/>
          <w:b/>
          <w:bCs/>
          <w:color w:val="212529"/>
        </w:rPr>
        <w:br/>
      </w:r>
      <w:r w:rsidRPr="00AA449E">
        <w:rPr>
          <w:rFonts w:asciiTheme="majorHAnsi" w:eastAsia="Times New Roman" w:hAnsiTheme="majorHAnsi" w:cstheme="majorHAnsi"/>
          <w:b/>
          <w:bCs/>
          <w:color w:val="212529"/>
          <w:shd w:val="clear" w:color="auto" w:fill="FFFFFF"/>
        </w:rPr>
        <w:t>5.parallel to the subtalar joint</w:t>
      </w:r>
    </w:p>
    <w:p w:rsidR="0099078A" w:rsidRPr="00AA449E" w:rsidRDefault="0099078A" w:rsidP="0099078A">
      <w:pPr>
        <w:rPr>
          <w:rFonts w:asciiTheme="majorHAnsi" w:eastAsia="Times New Roman" w:hAnsiTheme="majorHAnsi" w:cstheme="majorHAnsi"/>
          <w:b/>
          <w:bCs/>
        </w:rPr>
      </w:pPr>
    </w:p>
    <w:p w:rsidR="0099078A" w:rsidRPr="00803838" w:rsidRDefault="0099078A" w:rsidP="0099078A">
      <w:pPr>
        <w:rPr>
          <w:rFonts w:asciiTheme="majorHAnsi" w:eastAsia="Times New Roman" w:hAnsiTheme="majorHAnsi" w:cstheme="majorHAnsi"/>
          <w:b/>
          <w:bCs/>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Default="0099078A" w:rsidP="0099078A">
      <w:pPr>
        <w:rPr>
          <w:rFonts w:asciiTheme="majorHAnsi" w:hAnsiTheme="majorHAnsi" w:cstheme="majorHAnsi"/>
          <w:b/>
          <w:bCs/>
          <w:color w:val="212529"/>
          <w:shd w:val="clear" w:color="auto" w:fill="FFFFFF"/>
        </w:rPr>
      </w:pPr>
    </w:p>
    <w:p w:rsidR="0099078A" w:rsidRDefault="0099078A" w:rsidP="0099078A">
      <w:pPr>
        <w:rPr>
          <w:rFonts w:asciiTheme="majorHAnsi" w:hAnsiTheme="majorHAnsi" w:cstheme="majorHAnsi"/>
          <w:b/>
          <w:bCs/>
          <w:color w:val="212529"/>
          <w:shd w:val="clear" w:color="auto" w:fill="FFFFFF"/>
        </w:rPr>
      </w:pPr>
    </w:p>
    <w:p w:rsidR="0099078A" w:rsidRDefault="0099078A" w:rsidP="0099078A">
      <w:pPr>
        <w:rPr>
          <w:rFonts w:asciiTheme="majorHAnsi" w:hAnsiTheme="majorHAnsi" w:cstheme="majorHAnsi"/>
          <w:b/>
          <w:bCs/>
          <w:color w:val="212529"/>
          <w:shd w:val="clear" w:color="auto" w:fill="FFFFFF"/>
        </w:rPr>
      </w:pPr>
    </w:p>
    <w:p w:rsidR="0099078A"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6047C9" w:rsidRDefault="0099078A" w:rsidP="0099078A">
      <w:pPr>
        <w:rPr>
          <w:rFonts w:asciiTheme="majorHAnsi" w:eastAsia="Times New Roman" w:hAnsiTheme="majorHAnsi" w:cstheme="majorHAnsi"/>
          <w:b/>
          <w:bCs/>
        </w:rPr>
      </w:pPr>
      <w:r w:rsidRPr="00803838">
        <w:rPr>
          <w:rFonts w:asciiTheme="majorHAnsi" w:hAnsiTheme="majorHAnsi" w:cstheme="majorHAnsi"/>
          <w:b/>
          <w:bCs/>
          <w:color w:val="212529"/>
          <w:shd w:val="clear" w:color="auto" w:fill="FFFFFF"/>
        </w:rPr>
        <w:t>13. Which of the following cannulated screw configurations used in the treatment of subcapital femoral neck fractures is optimal?</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381B7C">
        <w:rPr>
          <w:rFonts w:asciiTheme="majorHAnsi" w:hAnsiTheme="majorHAnsi" w:cstheme="majorHAnsi"/>
          <w:b/>
          <w:bCs/>
          <w:color w:val="FF0000"/>
          <w:shd w:val="clear" w:color="auto" w:fill="FFFFFF"/>
        </w:rPr>
        <w:t>1.Inverted triangle pattern with the inferior screw posterior to midline and adjacent to the calcar</w:t>
      </w:r>
      <w:r w:rsidRPr="00381B7C">
        <w:rPr>
          <w:rFonts w:asciiTheme="majorHAnsi" w:hAnsiTheme="majorHAnsi" w:cstheme="majorHAnsi"/>
          <w:b/>
          <w:bCs/>
          <w:color w:val="FF0000"/>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2.Inverted triangle pattern with the inferior screw anterior to midline and adjacent to the calcar</w:t>
      </w:r>
      <w:r w:rsidRPr="00803838">
        <w:rPr>
          <w:rFonts w:asciiTheme="majorHAnsi" w:hAnsiTheme="majorHAnsi" w:cstheme="majorHAnsi"/>
          <w:b/>
          <w:bCs/>
          <w:color w:val="212529"/>
        </w:rPr>
        <w:br/>
      </w:r>
      <w:r w:rsidRPr="00803838">
        <w:rPr>
          <w:rFonts w:asciiTheme="majorHAnsi" w:hAnsiTheme="majorHAnsi" w:cstheme="majorHAnsi"/>
          <w:b/>
          <w:bCs/>
          <w:color w:val="212529"/>
        </w:rPr>
        <w:lastRenderedPageBreak/>
        <w:br/>
      </w:r>
      <w:r w:rsidRPr="00803838">
        <w:rPr>
          <w:rFonts w:asciiTheme="majorHAnsi" w:hAnsiTheme="majorHAnsi" w:cstheme="majorHAnsi"/>
          <w:b/>
          <w:bCs/>
          <w:color w:val="212529"/>
          <w:shd w:val="clear" w:color="auto" w:fill="FFFFFF"/>
        </w:rPr>
        <w:t>3.Triangle pattern with the superior screw posterior to midline and adjacent to the calcar</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4.Inverted triangle pattern with the inferior screw posterior to midline and central in the femoral neck</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5.Inverted triangle pattern with the inferior screw anterior to midline and central in the femoral neck</w:t>
      </w:r>
    </w:p>
    <w:p w:rsidR="0099078A" w:rsidRPr="00851BB8" w:rsidRDefault="0099078A" w:rsidP="0099078A">
      <w:pPr>
        <w:rPr>
          <w:rFonts w:asciiTheme="majorHAnsi" w:eastAsia="Times New Roman" w:hAnsiTheme="majorHAnsi" w:cstheme="majorHAnsi"/>
          <w:b/>
          <w:bCs/>
        </w:rPr>
      </w:pPr>
    </w:p>
    <w:p w:rsidR="0099078A" w:rsidRPr="00803838" w:rsidRDefault="0099078A" w:rsidP="0099078A">
      <w:pPr>
        <w:rPr>
          <w:rFonts w:asciiTheme="majorHAnsi" w:hAnsiTheme="majorHAnsi" w:cstheme="majorHAnsi"/>
          <w:b/>
          <w:bCs/>
        </w:rPr>
      </w:pPr>
    </w:p>
    <w:p w:rsidR="0099078A" w:rsidRPr="00803838" w:rsidRDefault="0099078A" w:rsidP="0099078A">
      <w:pPr>
        <w:rPr>
          <w:rFonts w:asciiTheme="majorHAnsi" w:hAnsiTheme="majorHAnsi" w:cstheme="majorHAnsi"/>
          <w:b/>
          <w:bCs/>
        </w:rPr>
      </w:pPr>
    </w:p>
    <w:p w:rsidR="0099078A" w:rsidRPr="00803838" w:rsidRDefault="0099078A" w:rsidP="0099078A">
      <w:pPr>
        <w:rPr>
          <w:rFonts w:asciiTheme="majorHAnsi" w:hAnsiTheme="majorHAnsi" w:cstheme="majorHAnsi"/>
          <w:b/>
          <w:bCs/>
          <w:color w:val="212529"/>
          <w:shd w:val="clear" w:color="auto" w:fill="FFFFFF"/>
        </w:rPr>
      </w:pPr>
      <w:r w:rsidRPr="00803838">
        <w:rPr>
          <w:rFonts w:asciiTheme="majorHAnsi" w:hAnsiTheme="majorHAnsi" w:cstheme="majorHAnsi"/>
          <w:b/>
          <w:bCs/>
          <w:color w:val="212529"/>
          <w:shd w:val="clear" w:color="auto" w:fill="FFFFFF"/>
        </w:rPr>
        <w:t>14</w:t>
      </w:r>
      <w:proofErr w:type="gramStart"/>
      <w:r w:rsidRPr="00803838">
        <w:rPr>
          <w:rFonts w:asciiTheme="majorHAnsi" w:hAnsiTheme="majorHAnsi" w:cstheme="majorHAnsi"/>
          <w:b/>
          <w:bCs/>
          <w:color w:val="212529"/>
          <w:shd w:val="clear" w:color="auto" w:fill="FFFFFF"/>
        </w:rPr>
        <w:t>.A</w:t>
      </w:r>
      <w:proofErr w:type="gramEnd"/>
      <w:r w:rsidRPr="00803838">
        <w:rPr>
          <w:rFonts w:asciiTheme="majorHAnsi" w:hAnsiTheme="majorHAnsi" w:cstheme="majorHAnsi"/>
          <w:b/>
          <w:bCs/>
          <w:color w:val="212529"/>
          <w:shd w:val="clear" w:color="auto" w:fill="FFFFFF"/>
        </w:rPr>
        <w:t xml:space="preserve"> 70-year-old woman trips on the grass while playing golf and sustains a displaced comminuted femoral neck fracture. What is the optimal treatment for this patient? </w:t>
      </w:r>
      <w:r w:rsidRPr="00803838">
        <w:rPr>
          <w:rFonts w:asciiTheme="majorHAnsi" w:hAnsiTheme="majorHAnsi" w:cstheme="majorHAnsi"/>
          <w:b/>
          <w:bCs/>
          <w:color w:val="212529"/>
        </w:rPr>
        <w:br/>
      </w:r>
      <w:r w:rsidRPr="00803838">
        <w:rPr>
          <w:rFonts w:asciiTheme="majorHAnsi" w:hAnsiTheme="majorHAnsi" w:cstheme="majorHAnsi"/>
          <w:b/>
          <w:bCs/>
          <w:color w:val="212529"/>
        </w:rPr>
        <w:br/>
      </w:r>
      <w:proofErr w:type="gramStart"/>
      <w:r w:rsidRPr="00803838">
        <w:rPr>
          <w:rFonts w:asciiTheme="majorHAnsi" w:hAnsiTheme="majorHAnsi" w:cstheme="majorHAnsi"/>
          <w:b/>
          <w:bCs/>
          <w:color w:val="212529"/>
          <w:shd w:val="clear" w:color="auto" w:fill="FFFFFF"/>
        </w:rPr>
        <w:t>1.Open</w:t>
      </w:r>
      <w:proofErr w:type="gramEnd"/>
      <w:r w:rsidRPr="00803838">
        <w:rPr>
          <w:rFonts w:asciiTheme="majorHAnsi" w:hAnsiTheme="majorHAnsi" w:cstheme="majorHAnsi"/>
          <w:b/>
          <w:bCs/>
          <w:color w:val="212529"/>
          <w:shd w:val="clear" w:color="auto" w:fill="FFFFFF"/>
        </w:rPr>
        <w:t xml:space="preserve"> reduction internal fixation</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2.Bipolar hemiarthroplasty</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381B7C">
        <w:rPr>
          <w:rFonts w:asciiTheme="majorHAnsi" w:hAnsiTheme="majorHAnsi" w:cstheme="majorHAnsi"/>
          <w:b/>
          <w:bCs/>
          <w:color w:val="FF0000"/>
          <w:shd w:val="clear" w:color="auto" w:fill="FFFFFF"/>
        </w:rPr>
        <w:t>3.Total hip arthroplasty</w:t>
      </w:r>
      <w:r w:rsidRPr="00381B7C">
        <w:rPr>
          <w:rFonts w:asciiTheme="majorHAnsi" w:hAnsiTheme="majorHAnsi" w:cstheme="majorHAnsi"/>
          <w:b/>
          <w:bCs/>
          <w:color w:val="FF0000"/>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4.Unipolar hemiarthroplasty</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5.Traction and non operative treatment</w:t>
      </w: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r w:rsidRPr="00803838">
        <w:rPr>
          <w:rFonts w:asciiTheme="majorHAnsi" w:hAnsiTheme="majorHAnsi" w:cstheme="majorHAnsi"/>
          <w:b/>
          <w:bCs/>
          <w:color w:val="212529"/>
          <w:shd w:val="clear" w:color="auto" w:fill="FFFFFF"/>
        </w:rPr>
        <w:t>15</w:t>
      </w:r>
      <w:proofErr w:type="gramStart"/>
      <w:r w:rsidRPr="00803838">
        <w:rPr>
          <w:rFonts w:asciiTheme="majorHAnsi" w:hAnsiTheme="majorHAnsi" w:cstheme="majorHAnsi"/>
          <w:b/>
          <w:bCs/>
          <w:color w:val="212529"/>
          <w:shd w:val="clear" w:color="auto" w:fill="FFFFFF"/>
        </w:rPr>
        <w:t>.A</w:t>
      </w:r>
      <w:proofErr w:type="gramEnd"/>
      <w:r w:rsidRPr="00803838">
        <w:rPr>
          <w:rFonts w:asciiTheme="majorHAnsi" w:hAnsiTheme="majorHAnsi" w:cstheme="majorHAnsi"/>
          <w:b/>
          <w:bCs/>
          <w:color w:val="212529"/>
          <w:shd w:val="clear" w:color="auto" w:fill="FFFFFF"/>
        </w:rPr>
        <w:t xml:space="preserve"> 25-year-old male is involved in an high-speed motor vehicle collision and sustains a closed femoral shaft fracture. During further evaluation, a CT scan of the chest/abdomen/pelvis reveals a non-displaced ipsilateral femoral neck fracture. Which of the following treatment options will most likely achieve anatomic healing of the femoral neck and minimize the risk of complications?</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1.Retrograde femoral nail followed by compression hip screw</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2.Lag screw fixation followed by plating of the femoral shaft</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3.Antegrade femoral nail followed by lag screw fixation</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C8773F">
        <w:rPr>
          <w:rFonts w:asciiTheme="majorHAnsi" w:hAnsiTheme="majorHAnsi" w:cstheme="majorHAnsi"/>
          <w:b/>
          <w:bCs/>
          <w:color w:val="FF0000"/>
          <w:shd w:val="clear" w:color="auto" w:fill="FFFFFF"/>
        </w:rPr>
        <w:t>4.Lag screw fixation followed by retrograde femoral nail</w:t>
      </w:r>
      <w:r w:rsidRPr="00C8773F">
        <w:rPr>
          <w:rFonts w:asciiTheme="majorHAnsi" w:hAnsiTheme="majorHAnsi" w:cstheme="majorHAnsi"/>
          <w:b/>
          <w:bCs/>
          <w:color w:val="FF0000"/>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5.Proximal femoral locking plate</w:t>
      </w: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r w:rsidRPr="00803838">
        <w:rPr>
          <w:rFonts w:asciiTheme="majorHAnsi" w:hAnsiTheme="majorHAnsi" w:cstheme="majorHAnsi"/>
          <w:b/>
          <w:bCs/>
          <w:color w:val="212529"/>
          <w:shd w:val="clear" w:color="auto" w:fill="FFFFFF"/>
        </w:rPr>
        <w:t xml:space="preserve">16. </w:t>
      </w:r>
      <w:proofErr w:type="gramStart"/>
      <w:r w:rsidRPr="00803838">
        <w:rPr>
          <w:rFonts w:asciiTheme="majorHAnsi" w:hAnsiTheme="majorHAnsi" w:cstheme="majorHAnsi"/>
          <w:b/>
          <w:bCs/>
          <w:color w:val="212529"/>
          <w:shd w:val="clear" w:color="auto" w:fill="FFFFFF"/>
        </w:rPr>
        <w:t>In</w:t>
      </w:r>
      <w:proofErr w:type="gramEnd"/>
      <w:r w:rsidRPr="00803838">
        <w:rPr>
          <w:rFonts w:asciiTheme="majorHAnsi" w:hAnsiTheme="majorHAnsi" w:cstheme="majorHAnsi"/>
          <w:b/>
          <w:bCs/>
          <w:color w:val="212529"/>
          <w:shd w:val="clear" w:color="auto" w:fill="FFFFFF"/>
        </w:rPr>
        <w:t xml:space="preserve"> patients with a stable thoracolumbar burst fracture and no neurologic deficits, operative treatment has what long term outcome when compared to nonoperative management.</w:t>
      </w:r>
    </w:p>
    <w:p w:rsidR="0099078A" w:rsidRPr="00803838" w:rsidRDefault="0099078A" w:rsidP="0099078A">
      <w:pPr>
        <w:rPr>
          <w:rFonts w:asciiTheme="majorHAnsi" w:hAnsiTheme="majorHAnsi" w:cstheme="majorHAnsi"/>
          <w:b/>
          <w:bCs/>
          <w:color w:val="212529"/>
          <w:shd w:val="clear" w:color="auto" w:fill="FFFFFF"/>
        </w:rPr>
      </w:pPr>
      <w:r w:rsidRPr="00803838">
        <w:rPr>
          <w:rFonts w:asciiTheme="majorHAnsi" w:hAnsiTheme="majorHAnsi" w:cstheme="majorHAnsi"/>
          <w:b/>
          <w:bCs/>
          <w:color w:val="212529"/>
          <w:shd w:val="clear" w:color="auto" w:fill="FFFFFF"/>
        </w:rPr>
        <w:t xml:space="preserve"> </w:t>
      </w:r>
      <w:proofErr w:type="gramStart"/>
      <w:r w:rsidRPr="00803838">
        <w:rPr>
          <w:rFonts w:asciiTheme="majorHAnsi" w:hAnsiTheme="majorHAnsi" w:cstheme="majorHAnsi"/>
          <w:b/>
          <w:bCs/>
          <w:color w:val="212529"/>
          <w:shd w:val="clear" w:color="auto" w:fill="FFFFFF"/>
        </w:rPr>
        <w:t>1.Improved</w:t>
      </w:r>
      <w:proofErr w:type="gramEnd"/>
      <w:r w:rsidRPr="00803838">
        <w:rPr>
          <w:rFonts w:asciiTheme="majorHAnsi" w:hAnsiTheme="majorHAnsi" w:cstheme="majorHAnsi"/>
          <w:b/>
          <w:bCs/>
          <w:color w:val="212529"/>
          <w:shd w:val="clear" w:color="auto" w:fill="FFFFFF"/>
        </w:rPr>
        <w:t xml:space="preserve"> sagittal balance</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2.Decreased pain scores</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3.Improved return to work status</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4.Improved function</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C8773F">
        <w:rPr>
          <w:rFonts w:asciiTheme="majorHAnsi" w:hAnsiTheme="majorHAnsi" w:cstheme="majorHAnsi"/>
          <w:b/>
          <w:bCs/>
          <w:color w:val="FF0000"/>
          <w:shd w:val="clear" w:color="auto" w:fill="FFFFFF"/>
        </w:rPr>
        <w:t>5.Increased disability and complications</w:t>
      </w: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r w:rsidRPr="00803838">
        <w:rPr>
          <w:rFonts w:asciiTheme="majorHAnsi" w:hAnsiTheme="majorHAnsi" w:cstheme="majorHAnsi"/>
          <w:b/>
          <w:bCs/>
          <w:color w:val="212529"/>
          <w:shd w:val="clear" w:color="auto" w:fill="FFFFFF"/>
        </w:rPr>
        <w:t xml:space="preserve">17. You are seeing a 68-year-old female who fell out of her second story apartment window. She complains of severe low back pain and right buttock pain. Her neurologic exam shows she is an ASIA E. Imaging shows a L3 burst fracture with 10 degrees of kyphosis, 30% loss of vertebral body height, and retropulsion of bone with 20% occlusion of the spinal canal. </w:t>
      </w:r>
      <w:proofErr w:type="gramStart"/>
      <w:r w:rsidRPr="00803838">
        <w:rPr>
          <w:rFonts w:asciiTheme="majorHAnsi" w:hAnsiTheme="majorHAnsi" w:cstheme="majorHAnsi"/>
          <w:b/>
          <w:bCs/>
          <w:color w:val="212529"/>
          <w:shd w:val="clear" w:color="auto" w:fill="FFFFFF"/>
        </w:rPr>
        <w:t>The is</w:t>
      </w:r>
      <w:proofErr w:type="gramEnd"/>
      <w:r w:rsidRPr="00803838">
        <w:rPr>
          <w:rFonts w:asciiTheme="majorHAnsi" w:hAnsiTheme="majorHAnsi" w:cstheme="majorHAnsi"/>
          <w:b/>
          <w:bCs/>
          <w:color w:val="212529"/>
          <w:shd w:val="clear" w:color="auto" w:fill="FFFFFF"/>
        </w:rPr>
        <w:t xml:space="preserve"> no evidence of edema in posterior ligament complex on MRI. What is the most appropriate treatment? </w:t>
      </w: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Style w:val="apple-converted-space"/>
          <w:rFonts w:asciiTheme="majorHAnsi" w:hAnsiTheme="majorHAnsi" w:cstheme="majorHAnsi"/>
          <w:b/>
          <w:bCs/>
          <w:color w:val="212529"/>
          <w:shd w:val="clear" w:color="auto" w:fill="FFFFFF"/>
        </w:rPr>
      </w:pPr>
      <w:proofErr w:type="gramStart"/>
      <w:r w:rsidRPr="00803838">
        <w:rPr>
          <w:rFonts w:asciiTheme="majorHAnsi" w:hAnsiTheme="majorHAnsi" w:cstheme="majorHAnsi"/>
          <w:b/>
          <w:bCs/>
          <w:color w:val="212529"/>
          <w:shd w:val="clear" w:color="auto" w:fill="FFFFFF"/>
        </w:rPr>
        <w:t>1.Spinal</w:t>
      </w:r>
      <w:proofErr w:type="gramEnd"/>
      <w:r w:rsidRPr="00803838">
        <w:rPr>
          <w:rFonts w:asciiTheme="majorHAnsi" w:hAnsiTheme="majorHAnsi" w:cstheme="majorHAnsi"/>
          <w:b/>
          <w:bCs/>
          <w:color w:val="212529"/>
          <w:shd w:val="clear" w:color="auto" w:fill="FFFFFF"/>
        </w:rPr>
        <w:t xml:space="preserve"> traction with bedrest for a minimum of 6 weeks</w:t>
      </w:r>
      <w:r w:rsidRPr="00803838">
        <w:rPr>
          <w:rFonts w:asciiTheme="majorHAnsi" w:hAnsiTheme="majorHAnsi" w:cstheme="majorHAnsi"/>
          <w:b/>
          <w:bCs/>
          <w:color w:val="212529"/>
        </w:rPr>
        <w:br/>
      </w:r>
      <w:r w:rsidRPr="00C8773F">
        <w:rPr>
          <w:rFonts w:asciiTheme="majorHAnsi" w:hAnsiTheme="majorHAnsi" w:cstheme="majorHAnsi"/>
          <w:b/>
          <w:bCs/>
          <w:color w:val="FF0000"/>
        </w:rPr>
        <w:br/>
      </w:r>
      <w:r w:rsidRPr="00C8773F">
        <w:rPr>
          <w:rFonts w:asciiTheme="majorHAnsi" w:hAnsiTheme="majorHAnsi" w:cstheme="majorHAnsi"/>
          <w:b/>
          <w:bCs/>
          <w:color w:val="FF0000"/>
          <w:shd w:val="clear" w:color="auto" w:fill="FFFFFF"/>
        </w:rPr>
        <w:t>2.Spinal orthosis and early mobilization as tolerated</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3.Laminectomy and lateral recess decompression</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4.Laminectomy and 4 level posterior instrumented fusion</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5.Anterior corpectomy with decompression and staged 4 level posterior instrumented fusion</w:t>
      </w:r>
      <w:r w:rsidRPr="00803838">
        <w:rPr>
          <w:rStyle w:val="apple-converted-space"/>
          <w:rFonts w:asciiTheme="majorHAnsi" w:hAnsiTheme="majorHAnsi" w:cstheme="majorHAnsi"/>
          <w:b/>
          <w:bCs/>
          <w:color w:val="212529"/>
          <w:shd w:val="clear" w:color="auto" w:fill="FFFFFF"/>
        </w:rPr>
        <w:t> </w:t>
      </w:r>
    </w:p>
    <w:p w:rsidR="0099078A" w:rsidRPr="00803838" w:rsidRDefault="0099078A" w:rsidP="0099078A">
      <w:pPr>
        <w:rPr>
          <w:rStyle w:val="apple-converted-space"/>
          <w:rFonts w:asciiTheme="majorHAnsi" w:hAnsiTheme="majorHAnsi" w:cstheme="majorHAnsi"/>
          <w:b/>
          <w:bCs/>
          <w:color w:val="212529"/>
          <w:shd w:val="clear" w:color="auto" w:fill="FFFFFF"/>
        </w:rPr>
      </w:pPr>
    </w:p>
    <w:p w:rsidR="0099078A" w:rsidRPr="00803838" w:rsidRDefault="0099078A" w:rsidP="0099078A">
      <w:pPr>
        <w:rPr>
          <w:rStyle w:val="apple-converted-space"/>
          <w:rFonts w:asciiTheme="majorHAnsi" w:hAnsiTheme="majorHAnsi" w:cstheme="majorHAnsi"/>
          <w:b/>
          <w:bCs/>
          <w:color w:val="212529"/>
          <w:shd w:val="clear" w:color="auto" w:fill="FFFFFF"/>
        </w:rPr>
      </w:pPr>
    </w:p>
    <w:p w:rsidR="0099078A" w:rsidRPr="00803838" w:rsidRDefault="0099078A" w:rsidP="0099078A">
      <w:pPr>
        <w:rPr>
          <w:rStyle w:val="apple-converted-space"/>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r w:rsidRPr="00803838">
        <w:rPr>
          <w:rFonts w:asciiTheme="majorHAnsi" w:hAnsiTheme="majorHAnsi" w:cstheme="majorHAnsi"/>
          <w:b/>
          <w:bCs/>
          <w:color w:val="212529"/>
          <w:shd w:val="clear" w:color="auto" w:fill="FFFFFF"/>
        </w:rPr>
        <w:lastRenderedPageBreak/>
        <w:t>18</w:t>
      </w:r>
      <w:proofErr w:type="gramStart"/>
      <w:r w:rsidRPr="00803838">
        <w:rPr>
          <w:rFonts w:asciiTheme="majorHAnsi" w:hAnsiTheme="majorHAnsi" w:cstheme="majorHAnsi"/>
          <w:b/>
          <w:bCs/>
          <w:color w:val="212529"/>
          <w:shd w:val="clear" w:color="auto" w:fill="FFFFFF"/>
        </w:rPr>
        <w:t>.Cervical</w:t>
      </w:r>
      <w:proofErr w:type="gramEnd"/>
      <w:r w:rsidRPr="00803838">
        <w:rPr>
          <w:rFonts w:asciiTheme="majorHAnsi" w:hAnsiTheme="majorHAnsi" w:cstheme="majorHAnsi"/>
          <w:b/>
          <w:bCs/>
          <w:color w:val="212529"/>
          <w:shd w:val="clear" w:color="auto" w:fill="FFFFFF"/>
        </w:rPr>
        <w:t xml:space="preserve"> facet dislocations are characteristically caused by which of the following mechanisms of injury? </w:t>
      </w:r>
    </w:p>
    <w:p w:rsidR="0099078A" w:rsidRPr="00803838" w:rsidRDefault="0099078A" w:rsidP="0099078A">
      <w:pPr>
        <w:rPr>
          <w:rFonts w:asciiTheme="majorHAnsi" w:hAnsiTheme="majorHAnsi" w:cstheme="majorHAnsi"/>
          <w:b/>
          <w:bCs/>
          <w:color w:val="212529"/>
          <w:shd w:val="clear" w:color="auto" w:fill="FFFFFF"/>
        </w:rPr>
      </w:pPr>
      <w:proofErr w:type="gramStart"/>
      <w:r w:rsidRPr="00803838">
        <w:rPr>
          <w:rFonts w:asciiTheme="majorHAnsi" w:hAnsiTheme="majorHAnsi" w:cstheme="majorHAnsi"/>
          <w:b/>
          <w:bCs/>
          <w:color w:val="212529"/>
          <w:shd w:val="clear" w:color="auto" w:fill="FFFFFF"/>
        </w:rPr>
        <w:t>1.Flexion</w:t>
      </w:r>
      <w:proofErr w:type="gramEnd"/>
      <w:r w:rsidRPr="00803838">
        <w:rPr>
          <w:rFonts w:asciiTheme="majorHAnsi" w:hAnsiTheme="majorHAnsi" w:cstheme="majorHAnsi"/>
          <w:b/>
          <w:bCs/>
          <w:color w:val="212529"/>
          <w:shd w:val="clear" w:color="auto" w:fill="FFFFFF"/>
        </w:rPr>
        <w:t>-compression</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2.Vertical compression</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B4545D">
        <w:rPr>
          <w:rFonts w:asciiTheme="majorHAnsi" w:hAnsiTheme="majorHAnsi" w:cstheme="majorHAnsi"/>
          <w:b/>
          <w:bCs/>
          <w:color w:val="FF0000"/>
          <w:shd w:val="clear" w:color="auto" w:fill="FFFFFF"/>
        </w:rPr>
        <w:t>3.Flexion-distraction</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4.Extension-compression</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5.Extension-distraction</w:t>
      </w: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r w:rsidRPr="00803838">
        <w:rPr>
          <w:rStyle w:val="apple-converted-space"/>
          <w:rFonts w:asciiTheme="majorHAnsi" w:hAnsiTheme="majorHAnsi" w:cstheme="majorHAnsi"/>
          <w:b/>
          <w:bCs/>
          <w:color w:val="212529"/>
          <w:shd w:val="clear" w:color="auto" w:fill="FFFFFF"/>
        </w:rPr>
        <w:t>19. </w:t>
      </w:r>
      <w:r w:rsidRPr="00803838">
        <w:rPr>
          <w:rFonts w:asciiTheme="majorHAnsi" w:hAnsiTheme="majorHAnsi" w:cstheme="majorHAnsi"/>
          <w:b/>
          <w:bCs/>
          <w:color w:val="212529"/>
          <w:shd w:val="clear" w:color="auto" w:fill="FFFFFF"/>
        </w:rPr>
        <w:t>Biomechanical studies have shown that an atlanto-dens interval of &gt;7mm is likely associated with?</w:t>
      </w:r>
      <w:r w:rsidRPr="00803838">
        <w:rPr>
          <w:rFonts w:asciiTheme="majorHAnsi" w:hAnsiTheme="majorHAnsi" w:cstheme="majorHAnsi"/>
          <w:b/>
          <w:bCs/>
          <w:color w:val="212529"/>
        </w:rPr>
        <w:br/>
      </w:r>
      <w:r w:rsidRPr="00803838">
        <w:rPr>
          <w:rFonts w:asciiTheme="majorHAnsi" w:hAnsiTheme="majorHAnsi" w:cstheme="majorHAnsi"/>
          <w:b/>
          <w:bCs/>
          <w:color w:val="212529"/>
        </w:rPr>
        <w:br/>
      </w:r>
      <w:proofErr w:type="gramStart"/>
      <w:r w:rsidRPr="00803838">
        <w:rPr>
          <w:rFonts w:asciiTheme="majorHAnsi" w:hAnsiTheme="majorHAnsi" w:cstheme="majorHAnsi"/>
          <w:b/>
          <w:bCs/>
          <w:color w:val="212529"/>
          <w:shd w:val="clear" w:color="auto" w:fill="FFFFFF"/>
        </w:rPr>
        <w:t>1.an</w:t>
      </w:r>
      <w:proofErr w:type="gramEnd"/>
      <w:r w:rsidRPr="00803838">
        <w:rPr>
          <w:rFonts w:asciiTheme="majorHAnsi" w:hAnsiTheme="majorHAnsi" w:cstheme="majorHAnsi"/>
          <w:b/>
          <w:bCs/>
          <w:color w:val="212529"/>
          <w:shd w:val="clear" w:color="auto" w:fill="FFFFFF"/>
        </w:rPr>
        <w:t xml:space="preserve"> intact transverse ligament, with ruptured alar and apical ligaments</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2.a ruptured transverse ligament, with intact alar and apical ligaments</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3.a ruptured transverse and apical ligament, with an intact alar ligaments</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4.a ruptured transverse and alar ligament, with an intact apical ligaments</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B4545D">
        <w:rPr>
          <w:rFonts w:asciiTheme="majorHAnsi" w:hAnsiTheme="majorHAnsi" w:cstheme="majorHAnsi"/>
          <w:b/>
          <w:bCs/>
          <w:color w:val="FF0000"/>
          <w:shd w:val="clear" w:color="auto" w:fill="FFFFFF"/>
        </w:rPr>
        <w:t>5.a ruptured transverse and alar ligament, and a ruptured tectorial membrane</w:t>
      </w: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r w:rsidRPr="00803838">
        <w:rPr>
          <w:rFonts w:asciiTheme="majorHAnsi" w:hAnsiTheme="majorHAnsi" w:cstheme="majorHAnsi"/>
          <w:b/>
          <w:bCs/>
          <w:color w:val="212529"/>
          <w:shd w:val="clear" w:color="auto" w:fill="FFFFFF"/>
        </w:rPr>
        <w:t>20</w:t>
      </w:r>
      <w:proofErr w:type="gramStart"/>
      <w:r w:rsidRPr="00803838">
        <w:rPr>
          <w:rFonts w:asciiTheme="majorHAnsi" w:hAnsiTheme="majorHAnsi" w:cstheme="majorHAnsi"/>
          <w:b/>
          <w:bCs/>
          <w:color w:val="212529"/>
          <w:shd w:val="clear" w:color="auto" w:fill="FFFFFF"/>
        </w:rPr>
        <w:t>.A</w:t>
      </w:r>
      <w:proofErr w:type="gramEnd"/>
      <w:r w:rsidRPr="00803838">
        <w:rPr>
          <w:rFonts w:asciiTheme="majorHAnsi" w:hAnsiTheme="majorHAnsi" w:cstheme="majorHAnsi"/>
          <w:b/>
          <w:bCs/>
          <w:color w:val="212529"/>
          <w:shd w:val="clear" w:color="auto" w:fill="FFFFFF"/>
        </w:rPr>
        <w:t xml:space="preserve"> 71-year-old female who has no significant medical comorbidities presents to the emergency department after sustaining a compression fracture of L2. The patient has moderate back pain but is neurologically intact. Radiographs of the entire spine reveal a L2 compression fracture with 30% loss of vertebral body height loss and 15 degrees of local kyphosis. What would be the appropriate management for this patient? </w:t>
      </w:r>
    </w:p>
    <w:p w:rsidR="0099078A" w:rsidRPr="00803838" w:rsidRDefault="0099078A" w:rsidP="0099078A">
      <w:pPr>
        <w:rPr>
          <w:rStyle w:val="apple-converted-space"/>
          <w:rFonts w:asciiTheme="majorHAnsi" w:hAnsiTheme="majorHAnsi" w:cstheme="majorHAnsi"/>
          <w:b/>
          <w:bCs/>
          <w:color w:val="212529"/>
          <w:shd w:val="clear" w:color="auto" w:fill="FFFFFF"/>
        </w:rPr>
      </w:pPr>
      <w:proofErr w:type="gramStart"/>
      <w:r w:rsidRPr="00803838">
        <w:rPr>
          <w:rFonts w:asciiTheme="majorHAnsi" w:hAnsiTheme="majorHAnsi" w:cstheme="majorHAnsi"/>
          <w:b/>
          <w:bCs/>
          <w:color w:val="212529"/>
          <w:shd w:val="clear" w:color="auto" w:fill="FFFFFF"/>
        </w:rPr>
        <w:t>1.Bedrest</w:t>
      </w:r>
      <w:proofErr w:type="gramEnd"/>
      <w:r w:rsidRPr="00803838">
        <w:rPr>
          <w:rFonts w:asciiTheme="majorHAnsi" w:hAnsiTheme="majorHAnsi" w:cstheme="majorHAnsi"/>
          <w:b/>
          <w:bCs/>
          <w:color w:val="212529"/>
          <w:shd w:val="clear" w:color="auto" w:fill="FFFFFF"/>
        </w:rPr>
        <w:t xml:space="preserve"> for ten days</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B4545D">
        <w:rPr>
          <w:rFonts w:asciiTheme="majorHAnsi" w:hAnsiTheme="majorHAnsi" w:cstheme="majorHAnsi"/>
          <w:b/>
          <w:bCs/>
          <w:color w:val="FF0000"/>
          <w:shd w:val="clear" w:color="auto" w:fill="FFFFFF"/>
        </w:rPr>
        <w:t>2.Oral pain medications, thoracolumbosacral orthosis, and progressive increase in activity level</w:t>
      </w:r>
      <w:r w:rsidRPr="00B4545D">
        <w:rPr>
          <w:rFonts w:asciiTheme="majorHAnsi" w:hAnsiTheme="majorHAnsi" w:cstheme="majorHAnsi"/>
          <w:b/>
          <w:bCs/>
          <w:color w:val="FF0000"/>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3.Posterior percutaneous pedicular fixation from L1 to L5</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4.Posterolateral fusion from L2 to L4 with instrumentation</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5.Anterior column reconstruction with strut grafting and plate fixation</w:t>
      </w:r>
      <w:r w:rsidRPr="00803838">
        <w:rPr>
          <w:rStyle w:val="apple-converted-space"/>
          <w:rFonts w:asciiTheme="majorHAnsi" w:hAnsiTheme="majorHAnsi" w:cstheme="majorHAnsi"/>
          <w:b/>
          <w:bCs/>
          <w:color w:val="212529"/>
          <w:shd w:val="clear" w:color="auto" w:fill="FFFFFF"/>
        </w:rPr>
        <w:t> </w:t>
      </w:r>
    </w:p>
    <w:p w:rsidR="0099078A" w:rsidRPr="00803838" w:rsidRDefault="0099078A" w:rsidP="0099078A">
      <w:pPr>
        <w:rPr>
          <w:rStyle w:val="apple-converted-space"/>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r w:rsidRPr="00803838">
        <w:rPr>
          <w:rFonts w:asciiTheme="majorHAnsi" w:hAnsiTheme="majorHAnsi" w:cstheme="majorHAnsi"/>
          <w:b/>
          <w:bCs/>
          <w:color w:val="212529"/>
          <w:shd w:val="clear" w:color="auto" w:fill="FFFFFF"/>
        </w:rPr>
        <w:t>21</w:t>
      </w:r>
      <w:proofErr w:type="gramStart"/>
      <w:r w:rsidRPr="00803838">
        <w:rPr>
          <w:rFonts w:asciiTheme="majorHAnsi" w:hAnsiTheme="majorHAnsi" w:cstheme="majorHAnsi"/>
          <w:b/>
          <w:bCs/>
          <w:color w:val="212529"/>
          <w:shd w:val="clear" w:color="auto" w:fill="FFFFFF"/>
        </w:rPr>
        <w:t>.A</w:t>
      </w:r>
      <w:proofErr w:type="gramEnd"/>
      <w:r w:rsidRPr="00803838">
        <w:rPr>
          <w:rFonts w:asciiTheme="majorHAnsi" w:hAnsiTheme="majorHAnsi" w:cstheme="majorHAnsi"/>
          <w:b/>
          <w:bCs/>
          <w:color w:val="212529"/>
          <w:shd w:val="clear" w:color="auto" w:fill="FFFFFF"/>
        </w:rPr>
        <w:t xml:space="preserve"> 3-year old male falls from a table and is brought to the emergency room with neck pain, but no neurologic deficits. Cervical spine radiographs show a synchondrosis separating the odontoid process from the body of the axis. Which of the following best describes this radiographic finding?</w:t>
      </w:r>
    </w:p>
    <w:p w:rsidR="0099078A" w:rsidRPr="00803838" w:rsidRDefault="0099078A" w:rsidP="0099078A">
      <w:pPr>
        <w:rPr>
          <w:rFonts w:asciiTheme="majorHAnsi" w:hAnsiTheme="majorHAnsi" w:cstheme="majorHAnsi"/>
          <w:b/>
          <w:bCs/>
          <w:color w:val="212529"/>
          <w:shd w:val="clear" w:color="auto" w:fill="FFFFFF"/>
        </w:rPr>
      </w:pPr>
      <w:r w:rsidRPr="00803838">
        <w:rPr>
          <w:rFonts w:asciiTheme="majorHAnsi" w:hAnsiTheme="majorHAnsi" w:cstheme="majorHAnsi"/>
          <w:b/>
          <w:bCs/>
          <w:color w:val="212529"/>
          <w:shd w:val="clear" w:color="auto" w:fill="FFFFFF"/>
        </w:rPr>
        <w:t xml:space="preserve"> </w:t>
      </w:r>
      <w:r w:rsidRPr="00CF7397">
        <w:rPr>
          <w:rFonts w:asciiTheme="majorHAnsi" w:hAnsiTheme="majorHAnsi" w:cstheme="majorHAnsi"/>
          <w:b/>
          <w:bCs/>
          <w:color w:val="FF0000"/>
          <w:shd w:val="clear" w:color="auto" w:fill="FFFFFF"/>
        </w:rPr>
        <w:t>1.a normal physiologic finding</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2.radiographic findings represent a developmental abnormality due to delayed ossification</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3.radiographic findings represent a developmentall abnormality due to early ossification</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4.radiographic findings represent a type 1 traumatic odontoid fracture</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5.radiographic findings represent a type 3 traumatic odontoid fracture</w:t>
      </w: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r w:rsidRPr="00803838">
        <w:rPr>
          <w:rFonts w:asciiTheme="majorHAnsi" w:hAnsiTheme="majorHAnsi" w:cstheme="majorHAnsi"/>
          <w:b/>
          <w:bCs/>
          <w:color w:val="212529"/>
          <w:shd w:val="clear" w:color="auto" w:fill="FFFFFF"/>
        </w:rPr>
        <w:t xml:space="preserve">22. Partial patellectomy is the recommended treatment for which of the following injuries? </w:t>
      </w:r>
    </w:p>
    <w:p w:rsidR="0099078A" w:rsidRPr="00803838" w:rsidRDefault="0099078A" w:rsidP="0099078A">
      <w:pPr>
        <w:rPr>
          <w:rFonts w:asciiTheme="majorHAnsi" w:hAnsiTheme="majorHAnsi" w:cstheme="majorHAnsi"/>
          <w:b/>
          <w:bCs/>
        </w:rPr>
      </w:pPr>
      <w:proofErr w:type="gramStart"/>
      <w:r w:rsidRPr="00803838">
        <w:rPr>
          <w:rFonts w:asciiTheme="majorHAnsi" w:hAnsiTheme="majorHAnsi" w:cstheme="majorHAnsi"/>
          <w:b/>
          <w:bCs/>
          <w:color w:val="212529"/>
          <w:shd w:val="clear" w:color="auto" w:fill="FFFFFF"/>
        </w:rPr>
        <w:t>1.Vertical</w:t>
      </w:r>
      <w:proofErr w:type="gramEnd"/>
      <w:r w:rsidRPr="00803838">
        <w:rPr>
          <w:rFonts w:asciiTheme="majorHAnsi" w:hAnsiTheme="majorHAnsi" w:cstheme="majorHAnsi"/>
          <w:b/>
          <w:bCs/>
          <w:color w:val="212529"/>
          <w:shd w:val="clear" w:color="auto" w:fill="FFFFFF"/>
        </w:rPr>
        <w:t xml:space="preserve"> patella fractures</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2.Bipartite patella</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CF7397">
        <w:rPr>
          <w:rFonts w:asciiTheme="majorHAnsi" w:hAnsiTheme="majorHAnsi" w:cstheme="majorHAnsi"/>
          <w:b/>
          <w:bCs/>
          <w:color w:val="FF0000"/>
          <w:shd w:val="clear" w:color="auto" w:fill="FFFFFF"/>
        </w:rPr>
        <w:t>3.Comminuted inferior pole fracture</w:t>
      </w:r>
      <w:r w:rsidRPr="00CF7397">
        <w:rPr>
          <w:rFonts w:asciiTheme="majorHAnsi" w:hAnsiTheme="majorHAnsi" w:cstheme="majorHAnsi"/>
          <w:b/>
          <w:bCs/>
          <w:color w:val="FF0000"/>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4.Stellate patella fracture</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5.Chronic quadriceps tendon rupture</w:t>
      </w:r>
    </w:p>
    <w:p w:rsidR="0099078A" w:rsidRPr="00803838" w:rsidRDefault="0099078A" w:rsidP="0099078A">
      <w:pPr>
        <w:rPr>
          <w:rFonts w:asciiTheme="majorHAnsi" w:hAnsiTheme="majorHAnsi" w:cstheme="majorHAnsi"/>
          <w:b/>
          <w:bCs/>
        </w:rPr>
      </w:pPr>
    </w:p>
    <w:p w:rsidR="0099078A" w:rsidRPr="00803838" w:rsidRDefault="0099078A" w:rsidP="0099078A">
      <w:pPr>
        <w:rPr>
          <w:rFonts w:asciiTheme="majorHAnsi" w:hAnsiTheme="majorHAnsi" w:cstheme="majorHAnsi"/>
          <w:b/>
          <w:bCs/>
        </w:rPr>
      </w:pPr>
    </w:p>
    <w:p w:rsidR="0099078A" w:rsidRPr="00803838" w:rsidRDefault="0099078A" w:rsidP="0099078A">
      <w:pPr>
        <w:rPr>
          <w:rFonts w:asciiTheme="majorHAnsi" w:eastAsia="Times New Roman" w:hAnsiTheme="majorHAnsi" w:cstheme="majorHAnsi"/>
          <w:b/>
          <w:bCs/>
        </w:rPr>
      </w:pPr>
      <w:r w:rsidRPr="00803838">
        <w:rPr>
          <w:rFonts w:asciiTheme="majorHAnsi" w:hAnsiTheme="majorHAnsi" w:cstheme="majorHAnsi"/>
          <w:b/>
          <w:bCs/>
        </w:rPr>
        <w:t>23.</w:t>
      </w:r>
      <w:r w:rsidRPr="00803838">
        <w:rPr>
          <w:rFonts w:asciiTheme="majorHAnsi" w:hAnsiTheme="majorHAnsi" w:cstheme="majorHAnsi"/>
          <w:b/>
          <w:bCs/>
          <w:color w:val="212529"/>
          <w:shd w:val="clear" w:color="auto" w:fill="FFFFFF"/>
        </w:rPr>
        <w:t xml:space="preserve"> </w:t>
      </w:r>
      <w:r w:rsidRPr="00803838">
        <w:rPr>
          <w:rFonts w:asciiTheme="majorHAnsi" w:eastAsia="Times New Roman" w:hAnsiTheme="majorHAnsi" w:cstheme="majorHAnsi"/>
          <w:b/>
          <w:bCs/>
          <w:color w:val="212529"/>
          <w:shd w:val="clear" w:color="auto" w:fill="FFFFFF"/>
        </w:rPr>
        <w:t>Which of the following treatments of an oligotrophic supracondylar femoral nonunion has been shown to have the best outcome?</w:t>
      </w:r>
      <w:r w:rsidRPr="00803838">
        <w:rPr>
          <w:rFonts w:asciiTheme="majorHAnsi" w:eastAsia="Times New Roman" w:hAnsiTheme="majorHAnsi" w:cstheme="majorHAnsi"/>
          <w:b/>
          <w:bCs/>
          <w:color w:val="212529"/>
        </w:rPr>
        <w:br/>
      </w:r>
      <w:r w:rsidRPr="00803838">
        <w:rPr>
          <w:rFonts w:asciiTheme="majorHAnsi" w:eastAsia="Times New Roman" w:hAnsiTheme="majorHAnsi" w:cstheme="majorHAnsi"/>
          <w:b/>
          <w:bCs/>
          <w:color w:val="212529"/>
        </w:rPr>
        <w:br/>
      </w:r>
      <w:proofErr w:type="gramStart"/>
      <w:r w:rsidRPr="00803838">
        <w:rPr>
          <w:rFonts w:asciiTheme="majorHAnsi" w:eastAsia="Times New Roman" w:hAnsiTheme="majorHAnsi" w:cstheme="majorHAnsi"/>
          <w:b/>
          <w:bCs/>
          <w:color w:val="212529"/>
          <w:shd w:val="clear" w:color="auto" w:fill="FFFFFF"/>
        </w:rPr>
        <w:t>1.Retrograde</w:t>
      </w:r>
      <w:proofErr w:type="gramEnd"/>
      <w:r w:rsidRPr="00803838">
        <w:rPr>
          <w:rFonts w:asciiTheme="majorHAnsi" w:eastAsia="Times New Roman" w:hAnsiTheme="majorHAnsi" w:cstheme="majorHAnsi"/>
          <w:b/>
          <w:bCs/>
          <w:color w:val="212529"/>
          <w:shd w:val="clear" w:color="auto" w:fill="FFFFFF"/>
        </w:rPr>
        <w:t xml:space="preserve"> femoral nailing</w:t>
      </w:r>
      <w:r w:rsidRPr="00803838">
        <w:rPr>
          <w:rFonts w:asciiTheme="majorHAnsi" w:eastAsia="Times New Roman" w:hAnsiTheme="majorHAnsi" w:cstheme="majorHAnsi"/>
          <w:b/>
          <w:bCs/>
          <w:color w:val="212529"/>
        </w:rPr>
        <w:br/>
      </w:r>
      <w:r w:rsidRPr="00803838">
        <w:rPr>
          <w:rFonts w:asciiTheme="majorHAnsi" w:eastAsia="Times New Roman" w:hAnsiTheme="majorHAnsi" w:cstheme="majorHAnsi"/>
          <w:b/>
          <w:bCs/>
          <w:color w:val="212529"/>
        </w:rPr>
        <w:br/>
      </w:r>
      <w:r w:rsidRPr="00803838">
        <w:rPr>
          <w:rFonts w:asciiTheme="majorHAnsi" w:eastAsia="Times New Roman" w:hAnsiTheme="majorHAnsi" w:cstheme="majorHAnsi"/>
          <w:b/>
          <w:bCs/>
          <w:color w:val="212529"/>
          <w:shd w:val="clear" w:color="auto" w:fill="FFFFFF"/>
        </w:rPr>
        <w:t>2.Hybrid external fixation</w:t>
      </w:r>
      <w:r w:rsidRPr="00803838">
        <w:rPr>
          <w:rFonts w:asciiTheme="majorHAnsi" w:eastAsia="Times New Roman" w:hAnsiTheme="majorHAnsi" w:cstheme="majorHAnsi"/>
          <w:b/>
          <w:bCs/>
          <w:color w:val="212529"/>
        </w:rPr>
        <w:br/>
      </w:r>
      <w:r w:rsidRPr="00803838">
        <w:rPr>
          <w:rFonts w:asciiTheme="majorHAnsi" w:eastAsia="Times New Roman" w:hAnsiTheme="majorHAnsi" w:cstheme="majorHAnsi"/>
          <w:b/>
          <w:bCs/>
          <w:color w:val="212529"/>
        </w:rPr>
        <w:br/>
      </w:r>
      <w:r w:rsidRPr="00803838">
        <w:rPr>
          <w:rFonts w:asciiTheme="majorHAnsi" w:eastAsia="Times New Roman" w:hAnsiTheme="majorHAnsi" w:cstheme="majorHAnsi"/>
          <w:b/>
          <w:bCs/>
          <w:color w:val="212529"/>
          <w:shd w:val="clear" w:color="auto" w:fill="FFFFFF"/>
        </w:rPr>
        <w:t>3.Usage of a percutaneous locking plate</w:t>
      </w:r>
      <w:r w:rsidRPr="00803838">
        <w:rPr>
          <w:rFonts w:asciiTheme="majorHAnsi" w:eastAsia="Times New Roman" w:hAnsiTheme="majorHAnsi" w:cstheme="majorHAnsi"/>
          <w:b/>
          <w:bCs/>
          <w:color w:val="212529"/>
        </w:rPr>
        <w:br/>
      </w:r>
      <w:r w:rsidRPr="00803838">
        <w:rPr>
          <w:rFonts w:asciiTheme="majorHAnsi" w:eastAsia="Times New Roman" w:hAnsiTheme="majorHAnsi" w:cstheme="majorHAnsi"/>
          <w:b/>
          <w:bCs/>
          <w:color w:val="212529"/>
        </w:rPr>
        <w:br/>
      </w:r>
      <w:r w:rsidRPr="00CF7397">
        <w:rPr>
          <w:rFonts w:asciiTheme="majorHAnsi" w:eastAsia="Times New Roman" w:hAnsiTheme="majorHAnsi" w:cstheme="majorHAnsi"/>
          <w:b/>
          <w:bCs/>
          <w:color w:val="FF0000"/>
          <w:shd w:val="clear" w:color="auto" w:fill="FFFFFF"/>
        </w:rPr>
        <w:t>4.Open reduction and plating with autograft</w:t>
      </w:r>
      <w:r w:rsidRPr="00803838">
        <w:rPr>
          <w:rFonts w:asciiTheme="majorHAnsi" w:eastAsia="Times New Roman" w:hAnsiTheme="majorHAnsi" w:cstheme="majorHAnsi"/>
          <w:b/>
          <w:bCs/>
          <w:color w:val="212529"/>
        </w:rPr>
        <w:br/>
      </w:r>
      <w:r w:rsidRPr="00803838">
        <w:rPr>
          <w:rFonts w:asciiTheme="majorHAnsi" w:eastAsia="Times New Roman" w:hAnsiTheme="majorHAnsi" w:cstheme="majorHAnsi"/>
          <w:b/>
          <w:bCs/>
          <w:color w:val="212529"/>
        </w:rPr>
        <w:br/>
      </w:r>
      <w:r w:rsidRPr="00803838">
        <w:rPr>
          <w:rFonts w:asciiTheme="majorHAnsi" w:eastAsia="Times New Roman" w:hAnsiTheme="majorHAnsi" w:cstheme="majorHAnsi"/>
          <w:b/>
          <w:bCs/>
          <w:color w:val="212529"/>
          <w:shd w:val="clear" w:color="auto" w:fill="FFFFFF"/>
        </w:rPr>
        <w:t>5.Open reduction and plating with adjunct calcium phosphate</w:t>
      </w:r>
    </w:p>
    <w:p w:rsidR="0099078A" w:rsidRPr="00803838" w:rsidRDefault="0099078A" w:rsidP="0099078A">
      <w:pPr>
        <w:rPr>
          <w:rFonts w:asciiTheme="majorHAnsi" w:hAnsiTheme="majorHAnsi" w:cstheme="majorHAnsi"/>
          <w:b/>
          <w:bCs/>
        </w:rPr>
      </w:pPr>
    </w:p>
    <w:p w:rsidR="0099078A" w:rsidRPr="00803838" w:rsidRDefault="0099078A" w:rsidP="0099078A">
      <w:pPr>
        <w:rPr>
          <w:rFonts w:asciiTheme="majorHAnsi" w:hAnsiTheme="majorHAnsi" w:cstheme="majorHAnsi"/>
          <w:b/>
          <w:bCs/>
        </w:rPr>
      </w:pPr>
    </w:p>
    <w:p w:rsidR="0099078A" w:rsidRPr="00803838" w:rsidRDefault="0099078A" w:rsidP="0099078A">
      <w:pPr>
        <w:rPr>
          <w:rFonts w:asciiTheme="majorHAnsi" w:hAnsiTheme="majorHAnsi" w:cstheme="majorHAnsi"/>
          <w:b/>
          <w:bCs/>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r w:rsidRPr="00803838">
        <w:rPr>
          <w:rFonts w:asciiTheme="majorHAnsi" w:hAnsiTheme="majorHAnsi" w:cstheme="majorHAnsi"/>
          <w:b/>
          <w:bCs/>
          <w:color w:val="212529"/>
          <w:shd w:val="clear" w:color="auto" w:fill="FFFFFF"/>
        </w:rPr>
        <w:t>24</w:t>
      </w:r>
      <w:proofErr w:type="gramStart"/>
      <w:r w:rsidRPr="00803838">
        <w:rPr>
          <w:rFonts w:asciiTheme="majorHAnsi" w:hAnsiTheme="majorHAnsi" w:cstheme="majorHAnsi"/>
          <w:b/>
          <w:bCs/>
          <w:color w:val="212529"/>
          <w:shd w:val="clear" w:color="auto" w:fill="FFFFFF"/>
        </w:rPr>
        <w:t>.During</w:t>
      </w:r>
      <w:proofErr w:type="gramEnd"/>
      <w:r w:rsidRPr="00803838">
        <w:rPr>
          <w:rFonts w:asciiTheme="majorHAnsi" w:hAnsiTheme="majorHAnsi" w:cstheme="majorHAnsi"/>
          <w:b/>
          <w:bCs/>
          <w:color w:val="212529"/>
          <w:shd w:val="clear" w:color="auto" w:fill="FFFFFF"/>
        </w:rPr>
        <w:t xml:space="preserve"> surgical treatment of the most common variation of distal femoral "Hoffa" fractures, which of the following orientations for screw fixation should be used? </w:t>
      </w:r>
    </w:p>
    <w:p w:rsidR="0099078A" w:rsidRPr="00803838" w:rsidRDefault="0099078A" w:rsidP="0099078A">
      <w:pPr>
        <w:rPr>
          <w:rFonts w:asciiTheme="majorHAnsi" w:hAnsiTheme="majorHAnsi" w:cstheme="majorHAnsi"/>
          <w:b/>
          <w:bCs/>
          <w:color w:val="212529"/>
          <w:shd w:val="clear" w:color="auto" w:fill="FFFFFF"/>
        </w:rPr>
      </w:pPr>
      <w:proofErr w:type="gramStart"/>
      <w:r w:rsidRPr="00803838">
        <w:rPr>
          <w:rFonts w:asciiTheme="majorHAnsi" w:hAnsiTheme="majorHAnsi" w:cstheme="majorHAnsi"/>
          <w:b/>
          <w:bCs/>
          <w:color w:val="212529"/>
          <w:shd w:val="clear" w:color="auto" w:fill="FFFFFF"/>
        </w:rPr>
        <w:t>1.Medial</w:t>
      </w:r>
      <w:proofErr w:type="gramEnd"/>
      <w:r w:rsidRPr="00803838">
        <w:rPr>
          <w:rFonts w:asciiTheme="majorHAnsi" w:hAnsiTheme="majorHAnsi" w:cstheme="majorHAnsi"/>
          <w:b/>
          <w:bCs/>
          <w:color w:val="212529"/>
          <w:shd w:val="clear" w:color="auto" w:fill="FFFFFF"/>
        </w:rPr>
        <w:t xml:space="preserve"> to lateral screw placement across lateral femoral condyle</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2.Anterior to posterior screw placement across medial femoral condyle</w:t>
      </w:r>
      <w:r w:rsidRPr="00803838">
        <w:rPr>
          <w:rFonts w:asciiTheme="majorHAnsi" w:hAnsiTheme="majorHAnsi" w:cstheme="majorHAnsi"/>
          <w:b/>
          <w:bCs/>
          <w:color w:val="212529"/>
        </w:rPr>
        <w:br/>
      </w:r>
    </w:p>
    <w:p w:rsidR="0099078A" w:rsidRPr="00803838" w:rsidRDefault="0099078A" w:rsidP="0099078A">
      <w:pPr>
        <w:rPr>
          <w:rFonts w:asciiTheme="majorHAnsi" w:hAnsiTheme="majorHAnsi" w:cstheme="majorHAnsi"/>
          <w:b/>
          <w:bCs/>
          <w:color w:val="212529"/>
          <w:shd w:val="clear" w:color="auto" w:fill="FFFFFF"/>
        </w:rPr>
      </w:pPr>
      <w:proofErr w:type="gramStart"/>
      <w:r w:rsidRPr="00803838">
        <w:rPr>
          <w:rFonts w:asciiTheme="majorHAnsi" w:hAnsiTheme="majorHAnsi" w:cstheme="majorHAnsi"/>
          <w:b/>
          <w:bCs/>
          <w:color w:val="212529"/>
          <w:shd w:val="clear" w:color="auto" w:fill="FFFFFF"/>
        </w:rPr>
        <w:t>3.Medial</w:t>
      </w:r>
      <w:proofErr w:type="gramEnd"/>
      <w:r w:rsidRPr="00803838">
        <w:rPr>
          <w:rFonts w:asciiTheme="majorHAnsi" w:hAnsiTheme="majorHAnsi" w:cstheme="majorHAnsi"/>
          <w:b/>
          <w:bCs/>
          <w:color w:val="212529"/>
          <w:shd w:val="clear" w:color="auto" w:fill="FFFFFF"/>
        </w:rPr>
        <w:t xml:space="preserve"> to lateral screw placement across medial femoral condle</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CF7397">
        <w:rPr>
          <w:rFonts w:asciiTheme="majorHAnsi" w:hAnsiTheme="majorHAnsi" w:cstheme="majorHAnsi"/>
          <w:b/>
          <w:bCs/>
          <w:color w:val="FF0000"/>
          <w:shd w:val="clear" w:color="auto" w:fill="FFFFFF"/>
        </w:rPr>
        <w:t>4.Anterior to posterior screw placement across lateral femoral condyle</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5.Anterior to posterior screw placement across intercondylar notch</w:t>
      </w: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r w:rsidRPr="00803838">
        <w:rPr>
          <w:rFonts w:asciiTheme="majorHAnsi" w:hAnsiTheme="majorHAnsi" w:cstheme="majorHAnsi"/>
          <w:b/>
          <w:bCs/>
          <w:color w:val="212529"/>
          <w:shd w:val="clear" w:color="auto" w:fill="FFFFFF"/>
        </w:rPr>
        <w:t>25. Which of the following methods accurately describes the measurement of tip-apex-distance as it relates to placement of a lag screw in the femoral head?</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CF7397">
        <w:rPr>
          <w:rFonts w:asciiTheme="majorHAnsi" w:hAnsiTheme="majorHAnsi" w:cstheme="majorHAnsi"/>
          <w:b/>
          <w:bCs/>
          <w:color w:val="FF0000"/>
          <w:shd w:val="clear" w:color="auto" w:fill="FFFFFF"/>
        </w:rPr>
        <w:t>1. Summation of the distance between the end of the screw and the apex of the femoral head on AP and lateral radiographs</w:t>
      </w:r>
      <w:r w:rsidRPr="00CF7397">
        <w:rPr>
          <w:rFonts w:asciiTheme="majorHAnsi" w:hAnsiTheme="majorHAnsi" w:cstheme="majorHAnsi"/>
          <w:b/>
          <w:bCs/>
          <w:color w:val="FF0000"/>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2.Distance from the acetabular teardrop to the tip of the screw on an AP radiograph of the hip</w:t>
      </w:r>
      <w:r w:rsidRPr="00803838">
        <w:rPr>
          <w:rFonts w:asciiTheme="majorHAnsi" w:hAnsiTheme="majorHAnsi" w:cstheme="majorHAnsi"/>
          <w:b/>
          <w:bCs/>
          <w:color w:val="212529"/>
        </w:rPr>
        <w:br/>
      </w:r>
      <w:r w:rsidRPr="00803838">
        <w:rPr>
          <w:rFonts w:asciiTheme="majorHAnsi" w:hAnsiTheme="majorHAnsi" w:cstheme="majorHAnsi"/>
          <w:b/>
          <w:bCs/>
          <w:color w:val="212529"/>
        </w:rPr>
        <w:lastRenderedPageBreak/>
        <w:br/>
      </w:r>
      <w:r w:rsidRPr="00803838">
        <w:rPr>
          <w:rFonts w:asciiTheme="majorHAnsi" w:hAnsiTheme="majorHAnsi" w:cstheme="majorHAnsi"/>
          <w:b/>
          <w:bCs/>
          <w:color w:val="212529"/>
          <w:shd w:val="clear" w:color="auto" w:fill="FFFFFF"/>
        </w:rPr>
        <w:t xml:space="preserve">3. Multiplication of the distance between the end of the screw and the apex of the femoral head on AP and lateral radiographs </w:t>
      </w: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roofErr w:type="gramStart"/>
      <w:r w:rsidRPr="00803838">
        <w:rPr>
          <w:rFonts w:asciiTheme="majorHAnsi" w:hAnsiTheme="majorHAnsi" w:cstheme="majorHAnsi"/>
          <w:b/>
          <w:bCs/>
          <w:color w:val="212529"/>
          <w:shd w:val="clear" w:color="auto" w:fill="FFFFFF"/>
        </w:rPr>
        <w:t>4.Distance</w:t>
      </w:r>
      <w:proofErr w:type="gramEnd"/>
      <w:r w:rsidRPr="00803838">
        <w:rPr>
          <w:rFonts w:asciiTheme="majorHAnsi" w:hAnsiTheme="majorHAnsi" w:cstheme="majorHAnsi"/>
          <w:b/>
          <w:bCs/>
          <w:color w:val="212529"/>
          <w:shd w:val="clear" w:color="auto" w:fill="FFFFFF"/>
        </w:rPr>
        <w:t xml:space="preserve"> from the center of the lesser trochanter to the tip of the screw on an AP hip radiograph</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5. Summation of the distance between the tip of the greater trochanter and end of the screw on AP and lateral hip radiographs</w:t>
      </w: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p>
    <w:p w:rsidR="0099078A" w:rsidRPr="0093210A" w:rsidRDefault="0099078A" w:rsidP="0099078A">
      <w:pPr>
        <w:rPr>
          <w:rFonts w:asciiTheme="majorHAnsi" w:eastAsia="Times New Roman" w:hAnsiTheme="majorHAnsi" w:cstheme="majorHAnsi"/>
          <w:b/>
          <w:bCs/>
        </w:rPr>
      </w:pPr>
      <w:r w:rsidRPr="00803838">
        <w:rPr>
          <w:rFonts w:asciiTheme="majorHAnsi" w:eastAsia="Times New Roman" w:hAnsiTheme="majorHAnsi" w:cstheme="majorHAnsi"/>
          <w:b/>
          <w:bCs/>
          <w:color w:val="212529"/>
          <w:shd w:val="clear" w:color="auto" w:fill="FFFFFF"/>
        </w:rPr>
        <w:t>26</w:t>
      </w:r>
      <w:proofErr w:type="gramStart"/>
      <w:r w:rsidRPr="00803838">
        <w:rPr>
          <w:rFonts w:asciiTheme="majorHAnsi" w:eastAsia="Times New Roman" w:hAnsiTheme="majorHAnsi" w:cstheme="majorHAnsi"/>
          <w:b/>
          <w:bCs/>
          <w:color w:val="212529"/>
          <w:shd w:val="clear" w:color="auto" w:fill="FFFFFF"/>
        </w:rPr>
        <w:t>.</w:t>
      </w:r>
      <w:r w:rsidRPr="0093210A">
        <w:rPr>
          <w:rFonts w:asciiTheme="majorHAnsi" w:eastAsia="Times New Roman" w:hAnsiTheme="majorHAnsi" w:cstheme="majorHAnsi"/>
          <w:b/>
          <w:bCs/>
          <w:color w:val="212529"/>
          <w:shd w:val="clear" w:color="auto" w:fill="FFFFFF"/>
        </w:rPr>
        <w:t>Increased</w:t>
      </w:r>
      <w:proofErr w:type="gramEnd"/>
      <w:r w:rsidRPr="0093210A">
        <w:rPr>
          <w:rFonts w:asciiTheme="majorHAnsi" w:eastAsia="Times New Roman" w:hAnsiTheme="majorHAnsi" w:cstheme="majorHAnsi"/>
          <w:b/>
          <w:bCs/>
          <w:color w:val="212529"/>
          <w:shd w:val="clear" w:color="auto" w:fill="FFFFFF"/>
        </w:rPr>
        <w:t xml:space="preserve"> hip intracapsular pressures can lead to diminished femoral head perfusion. Which of the following limb positions has been shown to create the lowest intracapsular hip pressures after a femoral neck fracture?</w:t>
      </w:r>
      <w:r w:rsidRPr="0093210A">
        <w:rPr>
          <w:rFonts w:asciiTheme="majorHAnsi" w:eastAsia="Times New Roman" w:hAnsiTheme="majorHAnsi" w:cstheme="majorHAnsi"/>
          <w:b/>
          <w:bCs/>
          <w:color w:val="212529"/>
        </w:rPr>
        <w:br/>
      </w:r>
      <w:r w:rsidRPr="0093210A">
        <w:rPr>
          <w:rFonts w:asciiTheme="majorHAnsi" w:eastAsia="Times New Roman" w:hAnsiTheme="majorHAnsi" w:cstheme="majorHAnsi"/>
          <w:b/>
          <w:bCs/>
          <w:color w:val="212529"/>
        </w:rPr>
        <w:br/>
      </w:r>
      <w:proofErr w:type="gramStart"/>
      <w:r w:rsidRPr="0093210A">
        <w:rPr>
          <w:rFonts w:asciiTheme="majorHAnsi" w:eastAsia="Times New Roman" w:hAnsiTheme="majorHAnsi" w:cstheme="majorHAnsi"/>
          <w:b/>
          <w:bCs/>
          <w:color w:val="212529"/>
          <w:shd w:val="clear" w:color="auto" w:fill="FFFFFF"/>
        </w:rPr>
        <w:t>1.flexion</w:t>
      </w:r>
      <w:proofErr w:type="gramEnd"/>
      <w:r w:rsidRPr="0093210A">
        <w:rPr>
          <w:rFonts w:asciiTheme="majorHAnsi" w:eastAsia="Times New Roman" w:hAnsiTheme="majorHAnsi" w:cstheme="majorHAnsi"/>
          <w:b/>
          <w:bCs/>
          <w:color w:val="212529"/>
          <w:shd w:val="clear" w:color="auto" w:fill="FFFFFF"/>
        </w:rPr>
        <w:t xml:space="preserve"> and internal rotation</w:t>
      </w:r>
      <w:r w:rsidRPr="0093210A">
        <w:rPr>
          <w:rFonts w:asciiTheme="majorHAnsi" w:eastAsia="Times New Roman" w:hAnsiTheme="majorHAnsi" w:cstheme="majorHAnsi"/>
          <w:b/>
          <w:bCs/>
          <w:color w:val="212529"/>
        </w:rPr>
        <w:br/>
      </w:r>
      <w:r w:rsidRPr="0093210A">
        <w:rPr>
          <w:rFonts w:asciiTheme="majorHAnsi" w:eastAsia="Times New Roman" w:hAnsiTheme="majorHAnsi" w:cstheme="majorHAnsi"/>
          <w:b/>
          <w:bCs/>
          <w:color w:val="212529"/>
        </w:rPr>
        <w:br/>
      </w:r>
      <w:r w:rsidRPr="0093210A">
        <w:rPr>
          <w:rFonts w:asciiTheme="majorHAnsi" w:eastAsia="Times New Roman" w:hAnsiTheme="majorHAnsi" w:cstheme="majorHAnsi"/>
          <w:b/>
          <w:bCs/>
          <w:color w:val="212529"/>
          <w:shd w:val="clear" w:color="auto" w:fill="FFFFFF"/>
        </w:rPr>
        <w:t>2.extension and external rotation</w:t>
      </w:r>
      <w:r w:rsidRPr="0093210A">
        <w:rPr>
          <w:rFonts w:asciiTheme="majorHAnsi" w:eastAsia="Times New Roman" w:hAnsiTheme="majorHAnsi" w:cstheme="majorHAnsi"/>
          <w:b/>
          <w:bCs/>
          <w:color w:val="212529"/>
        </w:rPr>
        <w:br/>
      </w:r>
      <w:r w:rsidRPr="0093210A">
        <w:rPr>
          <w:rFonts w:asciiTheme="majorHAnsi" w:eastAsia="Times New Roman" w:hAnsiTheme="majorHAnsi" w:cstheme="majorHAnsi"/>
          <w:b/>
          <w:bCs/>
          <w:color w:val="212529"/>
        </w:rPr>
        <w:br/>
      </w:r>
      <w:r w:rsidRPr="00CF7397">
        <w:rPr>
          <w:rFonts w:asciiTheme="majorHAnsi" w:eastAsia="Times New Roman" w:hAnsiTheme="majorHAnsi" w:cstheme="majorHAnsi"/>
          <w:b/>
          <w:bCs/>
          <w:color w:val="FF0000"/>
          <w:shd w:val="clear" w:color="auto" w:fill="FFFFFF"/>
        </w:rPr>
        <w:t>3.flexion, abduction, and external rotation</w:t>
      </w:r>
      <w:r w:rsidRPr="0093210A">
        <w:rPr>
          <w:rFonts w:asciiTheme="majorHAnsi" w:eastAsia="Times New Roman" w:hAnsiTheme="majorHAnsi" w:cstheme="majorHAnsi"/>
          <w:b/>
          <w:bCs/>
          <w:color w:val="212529"/>
        </w:rPr>
        <w:br/>
      </w:r>
      <w:r w:rsidRPr="0093210A">
        <w:rPr>
          <w:rFonts w:asciiTheme="majorHAnsi" w:eastAsia="Times New Roman" w:hAnsiTheme="majorHAnsi" w:cstheme="majorHAnsi"/>
          <w:b/>
          <w:bCs/>
          <w:color w:val="212529"/>
        </w:rPr>
        <w:br/>
      </w:r>
      <w:r w:rsidRPr="0093210A">
        <w:rPr>
          <w:rFonts w:asciiTheme="majorHAnsi" w:eastAsia="Times New Roman" w:hAnsiTheme="majorHAnsi" w:cstheme="majorHAnsi"/>
          <w:b/>
          <w:bCs/>
          <w:color w:val="212529"/>
          <w:shd w:val="clear" w:color="auto" w:fill="FFFFFF"/>
        </w:rPr>
        <w:t>4.extension, adduction, and internal rotation</w:t>
      </w:r>
      <w:r w:rsidRPr="0093210A">
        <w:rPr>
          <w:rFonts w:asciiTheme="majorHAnsi" w:eastAsia="Times New Roman" w:hAnsiTheme="majorHAnsi" w:cstheme="majorHAnsi"/>
          <w:b/>
          <w:bCs/>
          <w:color w:val="212529"/>
        </w:rPr>
        <w:br/>
      </w:r>
      <w:r w:rsidRPr="0093210A">
        <w:rPr>
          <w:rFonts w:asciiTheme="majorHAnsi" w:eastAsia="Times New Roman" w:hAnsiTheme="majorHAnsi" w:cstheme="majorHAnsi"/>
          <w:b/>
          <w:bCs/>
          <w:color w:val="212529"/>
        </w:rPr>
        <w:br/>
      </w:r>
      <w:r w:rsidRPr="0093210A">
        <w:rPr>
          <w:rFonts w:asciiTheme="majorHAnsi" w:eastAsia="Times New Roman" w:hAnsiTheme="majorHAnsi" w:cstheme="majorHAnsi"/>
          <w:b/>
          <w:bCs/>
          <w:color w:val="212529"/>
          <w:shd w:val="clear" w:color="auto" w:fill="FFFFFF"/>
        </w:rPr>
        <w:t>5.</w:t>
      </w:r>
      <w:r w:rsidRPr="00803838">
        <w:rPr>
          <w:rFonts w:asciiTheme="majorHAnsi" w:eastAsia="Times New Roman" w:hAnsiTheme="majorHAnsi" w:cstheme="majorHAnsi"/>
          <w:b/>
          <w:bCs/>
          <w:color w:val="212529"/>
        </w:rPr>
        <w:t xml:space="preserve"> </w:t>
      </w:r>
      <w:proofErr w:type="gramStart"/>
      <w:r w:rsidRPr="0093210A">
        <w:rPr>
          <w:rFonts w:asciiTheme="majorHAnsi" w:eastAsia="Times New Roman" w:hAnsiTheme="majorHAnsi" w:cstheme="majorHAnsi"/>
          <w:b/>
          <w:bCs/>
          <w:color w:val="212529"/>
          <w:shd w:val="clear" w:color="auto" w:fill="FFFFFF"/>
        </w:rPr>
        <w:t>there</w:t>
      </w:r>
      <w:proofErr w:type="gramEnd"/>
      <w:r w:rsidRPr="0093210A">
        <w:rPr>
          <w:rFonts w:asciiTheme="majorHAnsi" w:eastAsia="Times New Roman" w:hAnsiTheme="majorHAnsi" w:cstheme="majorHAnsi"/>
          <w:b/>
          <w:bCs/>
          <w:color w:val="212529"/>
          <w:shd w:val="clear" w:color="auto" w:fill="FFFFFF"/>
        </w:rPr>
        <w:t xml:space="preserve"> are no differences in hip pressures with any position</w:t>
      </w:r>
    </w:p>
    <w:p w:rsidR="0099078A" w:rsidRPr="00803838" w:rsidRDefault="0099078A" w:rsidP="0099078A">
      <w:pPr>
        <w:rPr>
          <w:rFonts w:asciiTheme="majorHAnsi" w:hAnsiTheme="majorHAnsi" w:cstheme="majorHAnsi"/>
          <w:b/>
          <w:bCs/>
        </w:rPr>
      </w:pPr>
    </w:p>
    <w:p w:rsidR="0099078A" w:rsidRPr="00803838" w:rsidRDefault="0099078A" w:rsidP="0099078A">
      <w:pPr>
        <w:rPr>
          <w:rFonts w:asciiTheme="majorHAnsi" w:hAnsiTheme="majorHAnsi" w:cstheme="majorHAnsi"/>
          <w:b/>
          <w:bCs/>
        </w:rPr>
      </w:pPr>
    </w:p>
    <w:p w:rsidR="0099078A" w:rsidRPr="00803838" w:rsidRDefault="0099078A" w:rsidP="0099078A">
      <w:pPr>
        <w:rPr>
          <w:rFonts w:asciiTheme="majorHAnsi" w:hAnsiTheme="majorHAnsi" w:cstheme="majorHAnsi"/>
          <w:b/>
          <w:bCs/>
        </w:rPr>
      </w:pPr>
    </w:p>
    <w:p w:rsidR="0099078A" w:rsidRPr="00803838" w:rsidRDefault="0099078A" w:rsidP="0099078A">
      <w:pPr>
        <w:rPr>
          <w:rFonts w:asciiTheme="majorHAnsi" w:hAnsiTheme="majorHAnsi" w:cstheme="majorHAnsi"/>
          <w:b/>
          <w:bCs/>
          <w:color w:val="212529"/>
          <w:shd w:val="clear" w:color="auto" w:fill="FFFFFF"/>
        </w:rPr>
      </w:pPr>
      <w:r w:rsidRPr="00803838">
        <w:rPr>
          <w:rFonts w:asciiTheme="majorHAnsi" w:hAnsiTheme="majorHAnsi" w:cstheme="majorHAnsi"/>
          <w:b/>
          <w:bCs/>
        </w:rPr>
        <w:t>27.</w:t>
      </w:r>
      <w:r w:rsidRPr="00803838">
        <w:rPr>
          <w:rFonts w:asciiTheme="majorHAnsi" w:hAnsiTheme="majorHAnsi" w:cstheme="majorHAnsi"/>
          <w:b/>
          <w:bCs/>
          <w:color w:val="212529"/>
          <w:shd w:val="clear" w:color="auto" w:fill="FFFFFF"/>
        </w:rPr>
        <w:t xml:space="preserve"> Lipohemarthrosis of the knee is most likely secondary to which of the following?</w:t>
      </w: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r w:rsidRPr="00803838">
        <w:rPr>
          <w:rFonts w:asciiTheme="majorHAnsi" w:hAnsiTheme="majorHAnsi" w:cstheme="majorHAnsi"/>
          <w:b/>
          <w:bCs/>
          <w:color w:val="212529"/>
          <w:shd w:val="clear" w:color="auto" w:fill="FFFFFF"/>
        </w:rPr>
        <w:t xml:space="preserve"> </w:t>
      </w:r>
      <w:proofErr w:type="gramStart"/>
      <w:r w:rsidRPr="00803838">
        <w:rPr>
          <w:rFonts w:asciiTheme="majorHAnsi" w:hAnsiTheme="majorHAnsi" w:cstheme="majorHAnsi"/>
          <w:b/>
          <w:bCs/>
          <w:color w:val="212529"/>
          <w:shd w:val="clear" w:color="auto" w:fill="FFFFFF"/>
        </w:rPr>
        <w:t>1.Seronegative</w:t>
      </w:r>
      <w:proofErr w:type="gramEnd"/>
      <w:r w:rsidRPr="00803838">
        <w:rPr>
          <w:rFonts w:asciiTheme="majorHAnsi" w:hAnsiTheme="majorHAnsi" w:cstheme="majorHAnsi"/>
          <w:b/>
          <w:bCs/>
          <w:color w:val="212529"/>
          <w:shd w:val="clear" w:color="auto" w:fill="FFFFFF"/>
        </w:rPr>
        <w:t xml:space="preserve"> monoarticular arthritis</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2.Patellar tendon rupture</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3.Medial meniscus tear</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4.Medial patellofemoral ligament rupture</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CF7397">
        <w:rPr>
          <w:rFonts w:asciiTheme="majorHAnsi" w:hAnsiTheme="majorHAnsi" w:cstheme="majorHAnsi"/>
          <w:b/>
          <w:bCs/>
          <w:color w:val="FF0000"/>
          <w:shd w:val="clear" w:color="auto" w:fill="FFFFFF"/>
        </w:rPr>
        <w:t>5.Occult fracture</w:t>
      </w: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eastAsia="Times New Roman" w:hAnsiTheme="majorHAnsi" w:cstheme="majorHAnsi"/>
          <w:b/>
          <w:bCs/>
          <w:color w:val="212529"/>
          <w:shd w:val="clear" w:color="auto" w:fill="FFFFFF"/>
        </w:rPr>
      </w:pPr>
      <w:r w:rsidRPr="00803838">
        <w:rPr>
          <w:rFonts w:asciiTheme="majorHAnsi" w:hAnsiTheme="majorHAnsi" w:cstheme="majorHAnsi"/>
          <w:b/>
          <w:bCs/>
          <w:color w:val="212529"/>
          <w:shd w:val="clear" w:color="auto" w:fill="FFFFFF"/>
        </w:rPr>
        <w:lastRenderedPageBreak/>
        <w:t xml:space="preserve">28. </w:t>
      </w:r>
      <w:r w:rsidRPr="00803838">
        <w:rPr>
          <w:rFonts w:asciiTheme="majorHAnsi" w:eastAsia="Times New Roman" w:hAnsiTheme="majorHAnsi" w:cstheme="majorHAnsi"/>
          <w:b/>
          <w:bCs/>
          <w:color w:val="212529"/>
          <w:shd w:val="clear" w:color="auto" w:fill="FFFFFF"/>
        </w:rPr>
        <w:t xml:space="preserve">In treating a lateral split-depression type tibial plateau fracture, which of the following adjuncts has been shown to have the least articular surface subsidence when used to fill the bony void? </w:t>
      </w:r>
    </w:p>
    <w:p w:rsidR="0099078A" w:rsidRPr="00803838" w:rsidRDefault="0099078A" w:rsidP="0099078A">
      <w:pPr>
        <w:rPr>
          <w:rFonts w:asciiTheme="majorHAnsi" w:eastAsia="Times New Roman" w:hAnsiTheme="majorHAnsi" w:cstheme="majorHAnsi"/>
          <w:b/>
          <w:bCs/>
          <w:color w:val="212529"/>
          <w:shd w:val="clear" w:color="auto" w:fill="FFFFFF"/>
        </w:rPr>
      </w:pPr>
    </w:p>
    <w:p w:rsidR="0099078A" w:rsidRPr="00803838" w:rsidRDefault="0099078A" w:rsidP="0099078A">
      <w:pPr>
        <w:rPr>
          <w:rFonts w:asciiTheme="majorHAnsi" w:eastAsia="Times New Roman" w:hAnsiTheme="majorHAnsi" w:cstheme="majorHAnsi"/>
          <w:b/>
          <w:bCs/>
          <w:color w:val="212529"/>
          <w:shd w:val="clear" w:color="auto" w:fill="FFFFFF"/>
        </w:rPr>
      </w:pPr>
      <w:proofErr w:type="gramStart"/>
      <w:r w:rsidRPr="00803838">
        <w:rPr>
          <w:rFonts w:asciiTheme="majorHAnsi" w:eastAsia="Times New Roman" w:hAnsiTheme="majorHAnsi" w:cstheme="majorHAnsi"/>
          <w:b/>
          <w:bCs/>
          <w:color w:val="212529"/>
          <w:shd w:val="clear" w:color="auto" w:fill="FFFFFF"/>
        </w:rPr>
        <w:t>1.Crushed</w:t>
      </w:r>
      <w:proofErr w:type="gramEnd"/>
      <w:r w:rsidRPr="00803838">
        <w:rPr>
          <w:rFonts w:asciiTheme="majorHAnsi" w:eastAsia="Times New Roman" w:hAnsiTheme="majorHAnsi" w:cstheme="majorHAnsi"/>
          <w:b/>
          <w:bCs/>
          <w:color w:val="212529"/>
          <w:shd w:val="clear" w:color="auto" w:fill="FFFFFF"/>
        </w:rPr>
        <w:t xml:space="preserve"> cancellous allograft</w:t>
      </w:r>
      <w:r w:rsidRPr="00803838">
        <w:rPr>
          <w:rFonts w:asciiTheme="majorHAnsi" w:eastAsia="Times New Roman" w:hAnsiTheme="majorHAnsi" w:cstheme="majorHAnsi"/>
          <w:b/>
          <w:bCs/>
          <w:color w:val="212529"/>
        </w:rPr>
        <w:br/>
      </w:r>
      <w:r w:rsidRPr="00803838">
        <w:rPr>
          <w:rFonts w:asciiTheme="majorHAnsi" w:eastAsia="Times New Roman" w:hAnsiTheme="majorHAnsi" w:cstheme="majorHAnsi"/>
          <w:b/>
          <w:bCs/>
          <w:color w:val="212529"/>
        </w:rPr>
        <w:br/>
      </w:r>
      <w:r w:rsidRPr="00803838">
        <w:rPr>
          <w:rFonts w:asciiTheme="majorHAnsi" w:eastAsia="Times New Roman" w:hAnsiTheme="majorHAnsi" w:cstheme="majorHAnsi"/>
          <w:b/>
          <w:bCs/>
          <w:color w:val="212529"/>
          <w:shd w:val="clear" w:color="auto" w:fill="FFFFFF"/>
        </w:rPr>
        <w:t>2.Hydroxyapatite</w:t>
      </w:r>
      <w:r w:rsidRPr="00803838">
        <w:rPr>
          <w:rFonts w:asciiTheme="majorHAnsi" w:eastAsia="Times New Roman" w:hAnsiTheme="majorHAnsi" w:cstheme="majorHAnsi"/>
          <w:b/>
          <w:bCs/>
          <w:color w:val="212529"/>
        </w:rPr>
        <w:br/>
      </w:r>
      <w:r w:rsidRPr="00803838">
        <w:rPr>
          <w:rFonts w:asciiTheme="majorHAnsi" w:eastAsia="Times New Roman" w:hAnsiTheme="majorHAnsi" w:cstheme="majorHAnsi"/>
          <w:b/>
          <w:bCs/>
          <w:color w:val="212529"/>
        </w:rPr>
        <w:br/>
      </w:r>
      <w:r w:rsidRPr="00CF7397">
        <w:rPr>
          <w:rFonts w:asciiTheme="majorHAnsi" w:eastAsia="Times New Roman" w:hAnsiTheme="majorHAnsi" w:cstheme="majorHAnsi"/>
          <w:b/>
          <w:bCs/>
          <w:color w:val="FF0000"/>
          <w:shd w:val="clear" w:color="auto" w:fill="FFFFFF"/>
        </w:rPr>
        <w:t>3.Calcium phosphate cement</w:t>
      </w:r>
      <w:r w:rsidRPr="00803838">
        <w:rPr>
          <w:rFonts w:asciiTheme="majorHAnsi" w:eastAsia="Times New Roman" w:hAnsiTheme="majorHAnsi" w:cstheme="majorHAnsi"/>
          <w:b/>
          <w:bCs/>
          <w:color w:val="212529"/>
        </w:rPr>
        <w:br/>
      </w:r>
      <w:r w:rsidRPr="00803838">
        <w:rPr>
          <w:rFonts w:asciiTheme="majorHAnsi" w:eastAsia="Times New Roman" w:hAnsiTheme="majorHAnsi" w:cstheme="majorHAnsi"/>
          <w:b/>
          <w:bCs/>
          <w:color w:val="212529"/>
        </w:rPr>
        <w:br/>
      </w:r>
      <w:r w:rsidRPr="00803838">
        <w:rPr>
          <w:rFonts w:asciiTheme="majorHAnsi" w:eastAsia="Times New Roman" w:hAnsiTheme="majorHAnsi" w:cstheme="majorHAnsi"/>
          <w:b/>
          <w:bCs/>
          <w:color w:val="212529"/>
          <w:shd w:val="clear" w:color="auto" w:fill="FFFFFF"/>
        </w:rPr>
        <w:t>4.Autogenous iliac crest</w:t>
      </w:r>
      <w:r w:rsidRPr="00803838">
        <w:rPr>
          <w:rFonts w:asciiTheme="majorHAnsi" w:eastAsia="Times New Roman" w:hAnsiTheme="majorHAnsi" w:cstheme="majorHAnsi"/>
          <w:b/>
          <w:bCs/>
          <w:color w:val="212529"/>
        </w:rPr>
        <w:br/>
      </w:r>
      <w:r w:rsidRPr="00803838">
        <w:rPr>
          <w:rFonts w:asciiTheme="majorHAnsi" w:eastAsia="Times New Roman" w:hAnsiTheme="majorHAnsi" w:cstheme="majorHAnsi"/>
          <w:b/>
          <w:bCs/>
          <w:color w:val="212529"/>
        </w:rPr>
        <w:br/>
      </w:r>
      <w:r w:rsidRPr="00803838">
        <w:rPr>
          <w:rFonts w:asciiTheme="majorHAnsi" w:eastAsia="Times New Roman" w:hAnsiTheme="majorHAnsi" w:cstheme="majorHAnsi"/>
          <w:b/>
          <w:bCs/>
          <w:color w:val="212529"/>
          <w:shd w:val="clear" w:color="auto" w:fill="FFFFFF"/>
        </w:rPr>
        <w:t>5.Fibular allograft</w:t>
      </w:r>
    </w:p>
    <w:p w:rsidR="0099078A" w:rsidRPr="00803838" w:rsidRDefault="0099078A" w:rsidP="0099078A">
      <w:pPr>
        <w:rPr>
          <w:rFonts w:asciiTheme="majorHAnsi" w:eastAsia="Times New Roman"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r w:rsidRPr="00803838">
        <w:rPr>
          <w:rFonts w:asciiTheme="majorHAnsi" w:eastAsia="Times New Roman" w:hAnsiTheme="majorHAnsi" w:cstheme="majorHAnsi"/>
          <w:b/>
          <w:bCs/>
          <w:color w:val="212529"/>
          <w:shd w:val="clear" w:color="auto" w:fill="FFFFFF"/>
        </w:rPr>
        <w:t>29.</w:t>
      </w:r>
      <w:r w:rsidRPr="00803838">
        <w:rPr>
          <w:rFonts w:asciiTheme="majorHAnsi" w:hAnsiTheme="majorHAnsi" w:cstheme="majorHAnsi"/>
          <w:b/>
          <w:bCs/>
          <w:color w:val="212529"/>
          <w:shd w:val="clear" w:color="auto" w:fill="FFFFFF"/>
        </w:rPr>
        <w:t xml:space="preserve"> A 34-year-old female sustains a proximal third tibia fracture as an isolated injury and elects to undergo operative treatment with intramedullary nailing. Which of the following operative techniques would help to best avoid a procurvatum deformity of the tibia? </w:t>
      </w: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r w:rsidRPr="00CF7397">
        <w:rPr>
          <w:rFonts w:asciiTheme="majorHAnsi" w:hAnsiTheme="majorHAnsi" w:cstheme="majorHAnsi"/>
          <w:b/>
          <w:bCs/>
          <w:color w:val="FF0000"/>
          <w:shd w:val="clear" w:color="auto" w:fill="FFFFFF"/>
        </w:rPr>
        <w:t>1.Semiextended position during nailing</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2.Lateral blocking screws in proximal tibia fragment</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3.Use of a radiolucent triangle to flex the knee</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4.Anterior blocking screw in the proximal tibia fragment</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5.Medial parapatellar arthrotomy avoiding the patellar tendon</w:t>
      </w: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hAnsiTheme="majorHAnsi" w:cstheme="majorHAnsi"/>
          <w:b/>
          <w:bCs/>
          <w:color w:val="212529"/>
          <w:shd w:val="clear" w:color="auto" w:fill="FFFFFF"/>
        </w:rPr>
      </w:pPr>
      <w:r w:rsidRPr="00803838">
        <w:rPr>
          <w:rFonts w:asciiTheme="majorHAnsi" w:hAnsiTheme="majorHAnsi" w:cstheme="majorHAnsi"/>
          <w:b/>
          <w:bCs/>
          <w:color w:val="212529"/>
          <w:shd w:val="clear" w:color="auto" w:fill="FFFFFF"/>
        </w:rPr>
        <w:t xml:space="preserve">30. What is the most common type of malalignment after intramedullary nailing of distal 1/3 tibia fractures? </w:t>
      </w:r>
    </w:p>
    <w:p w:rsidR="0099078A" w:rsidRPr="00803838" w:rsidRDefault="0099078A" w:rsidP="0099078A">
      <w:pPr>
        <w:rPr>
          <w:rFonts w:asciiTheme="majorHAnsi" w:hAnsiTheme="majorHAnsi" w:cstheme="majorHAnsi"/>
          <w:b/>
          <w:bCs/>
          <w:color w:val="212529"/>
          <w:shd w:val="clear" w:color="auto" w:fill="FFFFFF"/>
        </w:rPr>
      </w:pPr>
    </w:p>
    <w:p w:rsidR="0099078A" w:rsidRPr="00803838" w:rsidRDefault="0099078A" w:rsidP="0099078A">
      <w:pPr>
        <w:rPr>
          <w:rFonts w:asciiTheme="majorHAnsi" w:eastAsia="Times New Roman" w:hAnsiTheme="majorHAnsi" w:cstheme="majorHAnsi"/>
          <w:b/>
          <w:bCs/>
        </w:rPr>
      </w:pPr>
      <w:proofErr w:type="gramStart"/>
      <w:r w:rsidRPr="00803838">
        <w:rPr>
          <w:rFonts w:asciiTheme="majorHAnsi" w:hAnsiTheme="majorHAnsi" w:cstheme="majorHAnsi"/>
          <w:b/>
          <w:bCs/>
          <w:color w:val="212529"/>
          <w:shd w:val="clear" w:color="auto" w:fill="FFFFFF"/>
        </w:rPr>
        <w:t>1.Varus</w:t>
      </w:r>
      <w:proofErr w:type="gramEnd"/>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2.Valgus</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3.Translational</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3078CF">
        <w:rPr>
          <w:rFonts w:asciiTheme="majorHAnsi" w:hAnsiTheme="majorHAnsi" w:cstheme="majorHAnsi"/>
          <w:b/>
          <w:bCs/>
          <w:color w:val="FF0000"/>
          <w:shd w:val="clear" w:color="auto" w:fill="FFFFFF"/>
        </w:rPr>
        <w:t>4.Rotational</w:t>
      </w:r>
      <w:r w:rsidRPr="00803838">
        <w:rPr>
          <w:rFonts w:asciiTheme="majorHAnsi" w:hAnsiTheme="majorHAnsi" w:cstheme="majorHAnsi"/>
          <w:b/>
          <w:bCs/>
          <w:color w:val="212529"/>
        </w:rPr>
        <w:br/>
      </w:r>
      <w:r w:rsidRPr="00803838">
        <w:rPr>
          <w:rFonts w:asciiTheme="majorHAnsi" w:hAnsiTheme="majorHAnsi" w:cstheme="majorHAnsi"/>
          <w:b/>
          <w:bCs/>
          <w:color w:val="212529"/>
        </w:rPr>
        <w:br/>
      </w:r>
      <w:r w:rsidRPr="00803838">
        <w:rPr>
          <w:rFonts w:asciiTheme="majorHAnsi" w:hAnsiTheme="majorHAnsi" w:cstheme="majorHAnsi"/>
          <w:b/>
          <w:bCs/>
          <w:color w:val="212529"/>
          <w:shd w:val="clear" w:color="auto" w:fill="FFFFFF"/>
        </w:rPr>
        <w:t>5.Apex anterior</w:t>
      </w:r>
    </w:p>
    <w:p w:rsidR="0099078A" w:rsidRPr="00803838" w:rsidRDefault="0099078A" w:rsidP="0099078A">
      <w:pPr>
        <w:rPr>
          <w:rFonts w:ascii="Times New Roman" w:eastAsia="Times New Roman" w:hAnsi="Times New Roman" w:cs="Times New Roman"/>
          <w:b/>
          <w:bCs/>
        </w:rPr>
      </w:pPr>
    </w:p>
    <w:p w:rsidR="0099078A" w:rsidRPr="00803838" w:rsidRDefault="0099078A" w:rsidP="0099078A">
      <w:pPr>
        <w:rPr>
          <w:b/>
          <w:bCs/>
        </w:rPr>
      </w:pPr>
    </w:p>
    <w:p w:rsidR="00E80670" w:rsidRPr="00F42E6A" w:rsidRDefault="00E80670">
      <w:pPr>
        <w:rPr>
          <w:b/>
          <w:bCs/>
        </w:rPr>
      </w:pPr>
    </w:p>
    <w:sectPr w:rsidR="00E80670" w:rsidRPr="00F42E6A" w:rsidSect="00E80670">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ontserrat">
    <w:altName w:val="Courier New"/>
    <w:charset w:val="4D"/>
    <w:family w:val="auto"/>
    <w:pitch w:val="variable"/>
    <w:sig w:usb0="00000001" w:usb1="00000003" w:usb2="00000000" w:usb3="00000000" w:csb0="000001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040"/>
    <w:multiLevelType w:val="hybridMultilevel"/>
    <w:tmpl w:val="74B6F2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410EA"/>
    <w:multiLevelType w:val="hybridMultilevel"/>
    <w:tmpl w:val="2E724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F3426"/>
    <w:multiLevelType w:val="hybridMultilevel"/>
    <w:tmpl w:val="C136C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254D1"/>
    <w:multiLevelType w:val="hybridMultilevel"/>
    <w:tmpl w:val="4320B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EF745E"/>
    <w:multiLevelType w:val="hybridMultilevel"/>
    <w:tmpl w:val="034E36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D716C5"/>
    <w:multiLevelType w:val="hybridMultilevel"/>
    <w:tmpl w:val="76D672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BB7ADD"/>
    <w:multiLevelType w:val="hybridMultilevel"/>
    <w:tmpl w:val="9802EC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42E6A"/>
    <w:rsid w:val="006D61C6"/>
    <w:rsid w:val="0099078A"/>
    <w:rsid w:val="00BB2D15"/>
    <w:rsid w:val="00E618A7"/>
    <w:rsid w:val="00E80670"/>
    <w:rsid w:val="00EE6C7D"/>
    <w:rsid w:val="00F42E6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E6A"/>
    <w:pPr>
      <w:spacing w:after="160" w:line="259"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907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2026</Words>
  <Characters>11552</Characters>
  <Application>Microsoft Office Word</Application>
  <DocSecurity>0</DocSecurity>
  <Lines>96</Lines>
  <Paragraphs>27</Paragraphs>
  <ScaleCrop>false</ScaleCrop>
  <Company/>
  <LinksUpToDate>false</LinksUpToDate>
  <CharactersWithSpaces>13551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ola1</dc:creator>
  <cp:lastModifiedBy>ola1</cp:lastModifiedBy>
  <cp:revision>2</cp:revision>
  <dcterms:created xsi:type="dcterms:W3CDTF">2025-09-17T10:13:00Z</dcterms:created>
  <dcterms:modified xsi:type="dcterms:W3CDTF">2025-09-17T10:16:00Z</dcterms:modified>
</cp:coreProperties>
</file>