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D931" w14:textId="0A5D59B5" w:rsidR="00DE3D9D" w:rsidRDefault="00DE3D9D" w:rsidP="00DE3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Derma</w:t>
      </w:r>
    </w:p>
    <w:p w14:paraId="61398B14" w14:textId="77777777" w:rsidR="009E4422" w:rsidRPr="005372FF" w:rsidRDefault="009E4422" w:rsidP="009E442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372FF">
        <w:rPr>
          <w:rFonts w:asciiTheme="majorBidi" w:hAnsiTheme="majorBidi" w:cstheme="majorBidi"/>
          <w:b/>
          <w:bCs/>
          <w:sz w:val="32"/>
          <w:szCs w:val="32"/>
        </w:rPr>
        <w:t>Learning objectives</w:t>
      </w:r>
    </w:p>
    <w:p w14:paraId="77996FA1" w14:textId="23BF4A5B" w:rsidR="009E4422" w:rsidRPr="002A1702" w:rsidRDefault="009E4422" w:rsidP="009E442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Explain the terminology related to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skin </w:t>
      </w:r>
      <w:r w:rsidRPr="002A1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infection</w:t>
      </w:r>
      <w:proofErr w:type="gramEnd"/>
      <w:r w:rsidRPr="002A17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45C6CDF" w14:textId="3F36DEB7" w:rsidR="009E4422" w:rsidRPr="002A1702" w:rsidRDefault="009E4422" w:rsidP="009E4422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A1702">
        <w:rPr>
          <w:rFonts w:asciiTheme="majorBidi" w:hAnsiTheme="majorBidi" w:cstheme="majorBidi"/>
          <w:b/>
          <w:bCs/>
          <w:sz w:val="28"/>
          <w:szCs w:val="28"/>
        </w:rPr>
        <w:t xml:space="preserve">Discuss the etiology, </w:t>
      </w:r>
      <w:proofErr w:type="gramStart"/>
      <w:r w:rsidRPr="002A1702">
        <w:rPr>
          <w:rFonts w:asciiTheme="majorBidi" w:hAnsiTheme="majorBidi" w:cstheme="majorBidi"/>
          <w:b/>
          <w:bCs/>
          <w:sz w:val="28"/>
          <w:szCs w:val="28"/>
        </w:rPr>
        <w:t>pathogenesis ,epidemiology</w:t>
      </w:r>
      <w:proofErr w:type="gramEnd"/>
      <w:r w:rsidRPr="002A1702">
        <w:rPr>
          <w:rFonts w:asciiTheme="majorBidi" w:hAnsiTheme="majorBidi" w:cstheme="majorBidi"/>
          <w:b/>
          <w:bCs/>
          <w:sz w:val="28"/>
          <w:szCs w:val="28"/>
        </w:rPr>
        <w:t xml:space="preserve"> and prevention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of microbial infection of skin and soft tissue</w:t>
      </w:r>
    </w:p>
    <w:p w14:paraId="78C98ABD" w14:textId="77777777" w:rsidR="009E4422" w:rsidRPr="007950D9" w:rsidRDefault="009E4422" w:rsidP="009E4422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A1702">
        <w:rPr>
          <w:rFonts w:asciiTheme="majorBidi" w:hAnsiTheme="majorBidi" w:cstheme="majorBidi"/>
          <w:b/>
          <w:bCs/>
          <w:sz w:val="28"/>
          <w:szCs w:val="28"/>
        </w:rPr>
        <w:t xml:space="preserve">Discuss virulence mechanisms and correlate virulence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7950D9">
        <w:rPr>
          <w:rFonts w:asciiTheme="majorBidi" w:hAnsiTheme="majorBidi" w:cstheme="majorBidi"/>
          <w:b/>
          <w:bCs/>
          <w:sz w:val="28"/>
          <w:szCs w:val="28"/>
        </w:rPr>
        <w:t>echanisms  with</w:t>
      </w:r>
      <w:proofErr w:type="gramEnd"/>
      <w:r w:rsidRPr="007950D9">
        <w:rPr>
          <w:rFonts w:asciiTheme="majorBidi" w:hAnsiTheme="majorBidi" w:cstheme="majorBidi"/>
          <w:b/>
          <w:bCs/>
          <w:sz w:val="28"/>
          <w:szCs w:val="28"/>
        </w:rPr>
        <w:t xml:space="preserve"> specific pathogens</w:t>
      </w:r>
    </w:p>
    <w:p w14:paraId="66DC6BCB" w14:textId="1C14215B" w:rsidR="009E4422" w:rsidRPr="002A1702" w:rsidRDefault="009E4422" w:rsidP="009E4422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A1702">
        <w:rPr>
          <w:rFonts w:asciiTheme="majorBidi" w:hAnsiTheme="majorBidi" w:cstheme="majorBidi"/>
          <w:b/>
          <w:bCs/>
          <w:sz w:val="28"/>
          <w:szCs w:val="28"/>
        </w:rPr>
        <w:t xml:space="preserve">Describe the laboratory diagnosis for </w:t>
      </w:r>
      <w:proofErr w:type="spellStart"/>
      <w:proofErr w:type="gramStart"/>
      <w:r w:rsidRPr="002A1702">
        <w:rPr>
          <w:rFonts w:asciiTheme="majorBidi" w:hAnsiTheme="majorBidi" w:cstheme="majorBidi"/>
          <w:b/>
          <w:bCs/>
          <w:sz w:val="28"/>
          <w:szCs w:val="28"/>
        </w:rPr>
        <w:t>bacteria</w:t>
      </w:r>
      <w:r>
        <w:rPr>
          <w:rFonts w:asciiTheme="majorBidi" w:hAnsiTheme="majorBidi" w:cstheme="majorBidi"/>
          <w:b/>
          <w:bCs/>
          <w:sz w:val="28"/>
          <w:szCs w:val="28"/>
        </w:rPr>
        <w:t>,viruses</w:t>
      </w:r>
      <w:proofErr w:type="spellEnd"/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and fungi </w:t>
      </w:r>
    </w:p>
    <w:p w14:paraId="3DD42A5D" w14:textId="2799B9F1" w:rsidR="009E4422" w:rsidRPr="002A1702" w:rsidRDefault="009E4422" w:rsidP="009E442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Discuss different methods for preventing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skin </w:t>
      </w:r>
      <w:r w:rsidRPr="002A1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infection</w:t>
      </w:r>
      <w:proofErr w:type="gramEnd"/>
      <w:r w:rsidRPr="002A17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696CFAC" w14:textId="77777777" w:rsidR="009E4422" w:rsidRDefault="009E4422" w:rsidP="00DE3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427"/>
      </w:tblGrid>
      <w:tr w:rsidR="009626E7" w:rsidRPr="009626E7" w14:paraId="156F2FF5" w14:textId="77777777" w:rsidTr="009626E7">
        <w:tc>
          <w:tcPr>
            <w:tcW w:w="4005" w:type="dxa"/>
            <w:shd w:val="clear" w:color="auto" w:fill="auto"/>
          </w:tcPr>
          <w:p w14:paraId="0F12F328" w14:textId="77777777" w:rsidR="009626E7" w:rsidRPr="009626E7" w:rsidRDefault="009626E7" w:rsidP="009626E7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  <w:t>Bacterial:</w:t>
            </w:r>
          </w:p>
          <w:p w14:paraId="6506FB8D" w14:textId="77777777" w:rsidR="009626E7" w:rsidRPr="009626E7" w:rsidRDefault="009626E7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S. aureus</w:t>
            </w: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(abscess-toxic shock syndrome)</w:t>
            </w: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Propionibacterium</w:t>
            </w: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4A2EA7F2" w14:textId="77777777" w:rsidR="009626E7" w:rsidRPr="00BF47FB" w:rsidRDefault="009626E7" w:rsidP="0043424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S.pyogenes</w:t>
            </w:r>
            <w:proofErr w:type="spellEnd"/>
            <w:proofErr w:type="gramEnd"/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>.(impetigo-cellulitis )</w:t>
            </w:r>
            <w:r w:rsidRPr="0043424C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06A24F89" w14:textId="69E347D9" w:rsidR="005625A2" w:rsidRPr="005625A2" w:rsidRDefault="00BF47FB" w:rsidP="005625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Anthrax </w:t>
            </w:r>
          </w:p>
        </w:tc>
        <w:tc>
          <w:tcPr>
            <w:tcW w:w="4427" w:type="dxa"/>
            <w:shd w:val="clear" w:color="auto" w:fill="auto"/>
          </w:tcPr>
          <w:p w14:paraId="1BD201E1" w14:textId="77777777" w:rsidR="009626E7" w:rsidRPr="009626E7" w:rsidRDefault="009626E7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Mycobacterium</w:t>
            </w: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Skin Diseases:</w:t>
            </w: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Mycobacterium </w:t>
            </w:r>
            <w:proofErr w:type="spellStart"/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marinum</w:t>
            </w:r>
            <w:proofErr w:type="spellEnd"/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and </w:t>
            </w:r>
            <w:proofErr w:type="spellStart"/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ulcerans</w:t>
            </w:r>
            <w:proofErr w:type="spellEnd"/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>.</w:t>
            </w:r>
          </w:p>
          <w:p w14:paraId="629ED6AC" w14:textId="4F482E8A" w:rsidR="009626E7" w:rsidRDefault="009626E7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Leprosy </w:t>
            </w:r>
          </w:p>
          <w:p w14:paraId="1F2E54C1" w14:textId="370AE307" w:rsidR="005625A2" w:rsidRDefault="005625A2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>Actinomycosis</w:t>
            </w:r>
          </w:p>
          <w:p w14:paraId="37B46780" w14:textId="02AC9093" w:rsidR="009E4422" w:rsidRDefault="009E4422" w:rsidP="00EA5780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</w:p>
          <w:p w14:paraId="029E7EB2" w14:textId="77777777" w:rsidR="009626E7" w:rsidRPr="009626E7" w:rsidRDefault="009626E7" w:rsidP="004B2000">
            <w:p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59F27A6B" w14:textId="77777777" w:rsidR="0089392E" w:rsidRDefault="0089392E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</w:p>
    <w:p w14:paraId="681616BE" w14:textId="77777777" w:rsidR="0089392E" w:rsidRDefault="0089392E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</w:p>
    <w:p w14:paraId="37BF8485" w14:textId="05C5F7F4" w:rsidR="009626E7" w:rsidRDefault="009626E7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t>Staphylococcus aureus</w:t>
      </w:r>
      <w:r w:rsidR="0089392E">
        <w:rPr>
          <w:rFonts w:cs="Arial"/>
          <w:b/>
          <w:bCs/>
          <w:i/>
          <w:iCs/>
          <w:sz w:val="28"/>
          <w:szCs w:val="28"/>
        </w:rPr>
        <w:t xml:space="preserve"> skin infection </w:t>
      </w:r>
    </w:p>
    <w:p w14:paraId="16C60603" w14:textId="45E167AC" w:rsidR="00687587" w:rsidRDefault="00687587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</w:p>
    <w:p w14:paraId="73530F5E" w14:textId="07DB54D5" w:rsidR="00687587" w:rsidRPr="00687587" w:rsidRDefault="00687587" w:rsidP="009626E7">
      <w:pPr>
        <w:pStyle w:val="NormalWeb"/>
        <w:spacing w:before="0" w:beforeAutospacing="0" w:after="0" w:afterAutospacing="0"/>
        <w:jc w:val="lowKashida"/>
        <w:rPr>
          <w:rFonts w:cs="Arial"/>
          <w:sz w:val="28"/>
          <w:szCs w:val="28"/>
        </w:rPr>
      </w:pPr>
      <w:r w:rsidRPr="00687587">
        <w:rPr>
          <w:rStyle w:val="Emphasis"/>
          <w:sz w:val="28"/>
          <w:szCs w:val="28"/>
        </w:rPr>
        <w:t>S aureus</w:t>
      </w:r>
      <w:r w:rsidRPr="00687587">
        <w:rPr>
          <w:sz w:val="28"/>
          <w:szCs w:val="28"/>
        </w:rPr>
        <w:t xml:space="preserve"> bacteria Gram-positive cocci</w:t>
      </w:r>
      <w:r w:rsidR="00D5715B">
        <w:rPr>
          <w:sz w:val="28"/>
          <w:szCs w:val="28"/>
        </w:rPr>
        <w:t xml:space="preserve"> arranged in </w:t>
      </w:r>
      <w:proofErr w:type="gramStart"/>
      <w:r w:rsidR="00D5715B">
        <w:rPr>
          <w:sz w:val="28"/>
          <w:szCs w:val="28"/>
        </w:rPr>
        <w:t xml:space="preserve">clusters </w:t>
      </w:r>
      <w:r w:rsidRPr="0068758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687587">
        <w:rPr>
          <w:sz w:val="28"/>
          <w:szCs w:val="28"/>
        </w:rPr>
        <w:t>catalase positive .</w:t>
      </w:r>
      <w:r w:rsidRPr="00687587">
        <w:rPr>
          <w:rFonts w:cs="Arial"/>
          <w:sz w:val="28"/>
          <w:szCs w:val="28"/>
        </w:rPr>
        <w:t xml:space="preserve"> Colonies on blood agar are surrounded by complete zone of hemolysis</w:t>
      </w:r>
    </w:p>
    <w:p w14:paraId="494BAC0C" w14:textId="77777777" w:rsidR="009626E7" w:rsidRDefault="009626E7" w:rsidP="009626E7">
      <w:pPr>
        <w:pStyle w:val="NormalWeb"/>
        <w:spacing w:before="0" w:beforeAutospacing="0" w:after="0" w:afterAutospacing="0"/>
        <w:jc w:val="lowKashida"/>
        <w:rPr>
          <w:rFonts w:cs="Arial"/>
          <w:sz w:val="12"/>
          <w:szCs w:val="12"/>
        </w:rPr>
      </w:pPr>
    </w:p>
    <w:p w14:paraId="235244AE" w14:textId="63F775DF" w:rsidR="00AE43BB" w:rsidRDefault="009626E7" w:rsidP="008A154B">
      <w:pPr>
        <w:pStyle w:val="NormalWeb"/>
        <w:numPr>
          <w:ilvl w:val="1"/>
          <w:numId w:val="2"/>
        </w:numPr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sz w:val="28"/>
          <w:szCs w:val="28"/>
        </w:rPr>
        <w:t xml:space="preserve">One of the commonest causes of </w:t>
      </w:r>
      <w:r>
        <w:rPr>
          <w:rFonts w:cs="Arial"/>
          <w:b/>
          <w:bCs/>
          <w:sz w:val="28"/>
          <w:szCs w:val="28"/>
        </w:rPr>
        <w:t>ab</w:t>
      </w:r>
      <w:r w:rsidR="0089392E">
        <w:rPr>
          <w:rFonts w:cs="Arial"/>
          <w:b/>
          <w:bCs/>
          <w:sz w:val="28"/>
          <w:szCs w:val="28"/>
        </w:rPr>
        <w:t>s</w:t>
      </w:r>
      <w:r>
        <w:rPr>
          <w:rFonts w:cs="Arial"/>
          <w:b/>
          <w:bCs/>
          <w:sz w:val="28"/>
          <w:szCs w:val="28"/>
        </w:rPr>
        <w:t xml:space="preserve">cess in </w:t>
      </w:r>
      <w:proofErr w:type="gramStart"/>
      <w:r>
        <w:rPr>
          <w:rFonts w:cs="Arial"/>
          <w:b/>
          <w:bCs/>
          <w:sz w:val="28"/>
          <w:szCs w:val="28"/>
        </w:rPr>
        <w:t xml:space="preserve">the </w:t>
      </w:r>
      <w:r>
        <w:rPr>
          <w:rFonts w:cs="Arial"/>
          <w:sz w:val="28"/>
          <w:szCs w:val="28"/>
        </w:rPr>
        <w:t xml:space="preserve"> comm</w:t>
      </w:r>
      <w:proofErr w:type="gramEnd"/>
      <w:r w:rsidR="00687587" w:rsidRPr="0068758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unity</w:t>
      </w:r>
      <w:r w:rsidRPr="009626E7">
        <w:rPr>
          <w:rFonts w:cs="Arial"/>
          <w:b/>
          <w:bCs/>
          <w:color w:val="000000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z w:val="28"/>
          <w:szCs w:val="28"/>
        </w:rPr>
        <w:t>due to production of coagulase</w:t>
      </w:r>
      <w:r w:rsidR="008D49CB">
        <w:rPr>
          <w:rFonts w:cs="Arial"/>
          <w:b/>
          <w:bCs/>
          <w:color w:val="000000"/>
          <w:sz w:val="28"/>
          <w:szCs w:val="28"/>
        </w:rPr>
        <w:t xml:space="preserve"> that 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convert fibrinogen to fibrin, </w:t>
      </w:r>
      <w:r>
        <w:rPr>
          <w:rFonts w:cs="Arial"/>
          <w:sz w:val="28"/>
          <w:szCs w:val="28"/>
        </w:rPr>
        <w:t xml:space="preserve">causing </w:t>
      </w:r>
      <w:r>
        <w:rPr>
          <w:rFonts w:cs="Arial"/>
          <w:b/>
          <w:bCs/>
          <w:sz w:val="28"/>
          <w:szCs w:val="28"/>
        </w:rPr>
        <w:t>localized lesion</w:t>
      </w:r>
      <w:r>
        <w:rPr>
          <w:rFonts w:cs="Arial"/>
          <w:sz w:val="28"/>
          <w:szCs w:val="28"/>
        </w:rPr>
        <w:t xml:space="preserve">. </w:t>
      </w:r>
      <w:r w:rsidRPr="000644B2">
        <w:rPr>
          <w:i/>
          <w:iCs/>
          <w:sz w:val="28"/>
          <w:szCs w:val="28"/>
        </w:rPr>
        <w:t>S. aureus</w:t>
      </w:r>
      <w:r w:rsidR="0089392E" w:rsidRPr="0089392E">
        <w:rPr>
          <w:b/>
          <w:bCs/>
          <w:sz w:val="28"/>
          <w:szCs w:val="28"/>
        </w:rPr>
        <w:t xml:space="preserve"> </w:t>
      </w:r>
      <w:r w:rsidR="0089392E">
        <w:rPr>
          <w:b/>
          <w:bCs/>
          <w:sz w:val="28"/>
          <w:szCs w:val="28"/>
        </w:rPr>
        <w:t>MRSA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are resistant to a variety of antibiotics except vancomycin.</w:t>
      </w:r>
      <w:r w:rsidR="0089392E"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S.aureus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strains develop resistance to antibiotics through </w:t>
      </w:r>
      <w:r w:rsidR="0089392E" w:rsidRPr="008D49CB">
        <w:rPr>
          <w:b/>
          <w:bCs/>
          <w:sz w:val="28"/>
          <w:szCs w:val="28"/>
        </w:rPr>
        <w:t>m</w:t>
      </w:r>
      <w:r w:rsidRPr="0089392E">
        <w:rPr>
          <w:rFonts w:cs="Arial"/>
          <w:b/>
          <w:bCs/>
          <w:sz w:val="28"/>
          <w:szCs w:val="28"/>
        </w:rPr>
        <w:t>utation</w:t>
      </w:r>
      <w:r w:rsidRPr="0089392E">
        <w:rPr>
          <w:rFonts w:cs="Arial"/>
          <w:sz w:val="28"/>
          <w:szCs w:val="28"/>
        </w:rPr>
        <w:t xml:space="preserve"> in chromosomal genes</w:t>
      </w:r>
      <w:r w:rsidR="0089392E">
        <w:rPr>
          <w:rFonts w:cs="Arial"/>
          <w:sz w:val="28"/>
          <w:szCs w:val="28"/>
        </w:rPr>
        <w:t xml:space="preserve"> and </w:t>
      </w:r>
      <w:r w:rsidR="008D49CB">
        <w:rPr>
          <w:rFonts w:cs="Arial"/>
          <w:b/>
          <w:bCs/>
          <w:sz w:val="28"/>
          <w:szCs w:val="28"/>
        </w:rPr>
        <w:t>production of b</w:t>
      </w:r>
      <w:r w:rsidRPr="0089392E">
        <w:rPr>
          <w:rFonts w:cs="Arial"/>
          <w:b/>
          <w:bCs/>
          <w:sz w:val="28"/>
          <w:szCs w:val="28"/>
        </w:rPr>
        <w:t xml:space="preserve">eta-lactamase </w:t>
      </w:r>
      <w:r w:rsidR="0089392E">
        <w:rPr>
          <w:rFonts w:cs="Arial"/>
          <w:sz w:val="28"/>
          <w:szCs w:val="28"/>
        </w:rPr>
        <w:t xml:space="preserve">,which </w:t>
      </w:r>
      <w:r w:rsidRPr="0089392E">
        <w:rPr>
          <w:rFonts w:cs="Arial"/>
          <w:sz w:val="28"/>
          <w:szCs w:val="28"/>
        </w:rPr>
        <w:t xml:space="preserve"> is present in </w:t>
      </w:r>
      <w:r w:rsidRPr="0089392E">
        <w:rPr>
          <w:rFonts w:cs="Arial"/>
          <w:b/>
          <w:bCs/>
          <w:sz w:val="28"/>
          <w:szCs w:val="28"/>
        </w:rPr>
        <w:t>90%</w:t>
      </w:r>
      <w:r w:rsidRPr="0089392E">
        <w:rPr>
          <w:rFonts w:cs="Arial"/>
          <w:sz w:val="28"/>
          <w:szCs w:val="28"/>
        </w:rPr>
        <w:t xml:space="preserve"> of</w:t>
      </w:r>
      <w:r w:rsidRPr="0089392E">
        <w:rPr>
          <w:rFonts w:cs="Arial"/>
          <w:i/>
          <w:iCs/>
          <w:sz w:val="28"/>
          <w:szCs w:val="28"/>
        </w:rPr>
        <w:t xml:space="preserve"> </w:t>
      </w:r>
      <w:proofErr w:type="spellStart"/>
      <w:r w:rsidRPr="0089392E">
        <w:rPr>
          <w:rFonts w:cs="Arial"/>
          <w:i/>
          <w:iCs/>
          <w:sz w:val="28"/>
          <w:szCs w:val="28"/>
        </w:rPr>
        <w:t>S.aureus</w:t>
      </w:r>
      <w:proofErr w:type="spellEnd"/>
      <w:r w:rsidRPr="0089392E">
        <w:rPr>
          <w:rFonts w:cs="Arial"/>
          <w:i/>
          <w:iCs/>
          <w:sz w:val="28"/>
          <w:szCs w:val="28"/>
        </w:rPr>
        <w:t xml:space="preserve"> </w:t>
      </w:r>
      <w:r w:rsidRPr="0089392E">
        <w:rPr>
          <w:rFonts w:cs="Arial"/>
          <w:sz w:val="28"/>
          <w:szCs w:val="28"/>
        </w:rPr>
        <w:t>strains.</w:t>
      </w:r>
      <w:r w:rsidRPr="0089392E">
        <w:rPr>
          <w:rFonts w:cs="Arial"/>
          <w:b/>
          <w:bCs/>
          <w:i/>
          <w:iCs/>
          <w:sz w:val="28"/>
          <w:szCs w:val="28"/>
        </w:rPr>
        <w:t xml:space="preserve"> </w:t>
      </w:r>
    </w:p>
    <w:p w14:paraId="3E95CAB3" w14:textId="77777777" w:rsidR="009B34CB" w:rsidRPr="009B34CB" w:rsidRDefault="00AE43BB" w:rsidP="008A154B">
      <w:pPr>
        <w:pStyle w:val="NormalWeb"/>
        <w:numPr>
          <w:ilvl w:val="1"/>
          <w:numId w:val="2"/>
        </w:numPr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  <w:r w:rsidRPr="00AE43BB">
        <w:rPr>
          <w:rFonts w:cs="Arial"/>
          <w:i/>
          <w:iCs/>
          <w:sz w:val="28"/>
          <w:szCs w:val="28"/>
        </w:rPr>
        <w:t>S. aureus</w:t>
      </w:r>
      <w:r w:rsidRPr="00AE43BB">
        <w:rPr>
          <w:rFonts w:cs="Arial"/>
          <w:sz w:val="28"/>
          <w:szCs w:val="28"/>
        </w:rPr>
        <w:t xml:space="preserve"> </w:t>
      </w:r>
      <w:proofErr w:type="gramStart"/>
      <w:r w:rsidRPr="00AE43BB">
        <w:rPr>
          <w:rFonts w:cs="Arial"/>
          <w:sz w:val="28"/>
          <w:szCs w:val="28"/>
        </w:rPr>
        <w:t>produce  e</w:t>
      </w:r>
      <w:r w:rsidR="0089392E" w:rsidRPr="00AE43BB">
        <w:rPr>
          <w:rFonts w:cs="Arial"/>
          <w:sz w:val="28"/>
          <w:szCs w:val="28"/>
        </w:rPr>
        <w:t>xfoliative</w:t>
      </w:r>
      <w:proofErr w:type="gramEnd"/>
      <w:r w:rsidR="0089392E" w:rsidRPr="00AE43BB">
        <w:rPr>
          <w:rFonts w:cs="Arial"/>
          <w:sz w:val="28"/>
          <w:szCs w:val="28"/>
        </w:rPr>
        <w:t xml:space="preserve"> toxins (ET)</w:t>
      </w:r>
      <w:r>
        <w:rPr>
          <w:rFonts w:cs="Arial"/>
          <w:b/>
          <w:bCs/>
          <w:sz w:val="28"/>
          <w:szCs w:val="28"/>
        </w:rPr>
        <w:t xml:space="preserve"> </w:t>
      </w:r>
      <w:r w:rsidRPr="00AE43BB">
        <w:rPr>
          <w:rFonts w:cs="Arial"/>
          <w:sz w:val="28"/>
          <w:szCs w:val="28"/>
        </w:rPr>
        <w:t>r</w:t>
      </w:r>
      <w:r w:rsidR="0089392E" w:rsidRPr="00AE43BB">
        <w:rPr>
          <w:rFonts w:cs="Arial"/>
          <w:sz w:val="28"/>
          <w:szCs w:val="28"/>
        </w:rPr>
        <w:t>e</w:t>
      </w:r>
      <w:r w:rsidR="0089392E">
        <w:rPr>
          <w:rFonts w:cs="Arial"/>
          <w:sz w:val="28"/>
          <w:szCs w:val="28"/>
        </w:rPr>
        <w:t>sponsible for</w:t>
      </w:r>
      <w:r w:rsidR="0089392E">
        <w:rPr>
          <w:rFonts w:cs="Arial"/>
          <w:b/>
          <w:bCs/>
          <w:sz w:val="28"/>
          <w:szCs w:val="28"/>
        </w:rPr>
        <w:t xml:space="preserve"> scalding skin syndrome.</w:t>
      </w:r>
      <w:r w:rsidR="0089392E">
        <w:rPr>
          <w:rFonts w:cs="Arial"/>
          <w:sz w:val="28"/>
          <w:szCs w:val="28"/>
        </w:rPr>
        <w:t xml:space="preserve"> It </w:t>
      </w:r>
      <w:proofErr w:type="gramStart"/>
      <w:r w:rsidR="0089392E">
        <w:rPr>
          <w:rFonts w:cs="Arial"/>
          <w:sz w:val="28"/>
          <w:szCs w:val="28"/>
        </w:rPr>
        <w:t>cause</w:t>
      </w:r>
      <w:proofErr w:type="gramEnd"/>
      <w:r w:rsidR="0089392E">
        <w:rPr>
          <w:rFonts w:cs="Arial"/>
          <w:sz w:val="28"/>
          <w:szCs w:val="28"/>
        </w:rPr>
        <w:t xml:space="preserve"> separation within the epidermis. There are two antigenically forms ET-A and ET-B.</w:t>
      </w:r>
      <w:r>
        <w:rPr>
          <w:rFonts w:cs="Arial"/>
          <w:sz w:val="28"/>
          <w:szCs w:val="28"/>
        </w:rPr>
        <w:t xml:space="preserve"> </w:t>
      </w:r>
      <w:r w:rsidR="0089392E">
        <w:rPr>
          <w:rFonts w:cs="Arial"/>
          <w:sz w:val="28"/>
          <w:szCs w:val="28"/>
        </w:rPr>
        <w:t xml:space="preserve">The toxins have </w:t>
      </w:r>
      <w:r w:rsidR="0089392E">
        <w:rPr>
          <w:rFonts w:cs="Arial"/>
          <w:b/>
          <w:bCs/>
          <w:sz w:val="28"/>
          <w:szCs w:val="28"/>
        </w:rPr>
        <w:t>esterase and protease</w:t>
      </w:r>
      <w:r w:rsidR="0089392E">
        <w:rPr>
          <w:rFonts w:cs="Arial"/>
          <w:sz w:val="28"/>
          <w:szCs w:val="28"/>
        </w:rPr>
        <w:t xml:space="preserve"> activity that target a protein involved in maintaining the integrity of the epidermis. </w:t>
      </w:r>
      <w:r w:rsidR="0089392E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>It</w:t>
      </w:r>
      <w:r w:rsidR="0089392E" w:rsidRPr="0089392E">
        <w:rPr>
          <w:rFonts w:cs="Arial"/>
          <w:sz w:val="28"/>
          <w:szCs w:val="28"/>
        </w:rPr>
        <w:t xml:space="preserve"> </w:t>
      </w:r>
      <w:proofErr w:type="gramStart"/>
      <w:r w:rsidR="0089392E" w:rsidRPr="0089392E">
        <w:rPr>
          <w:rFonts w:cs="Arial"/>
          <w:sz w:val="28"/>
          <w:szCs w:val="28"/>
        </w:rPr>
        <w:t>occurs  in</w:t>
      </w:r>
      <w:proofErr w:type="gramEnd"/>
      <w:r w:rsidR="0089392E" w:rsidRPr="0089392E">
        <w:rPr>
          <w:rFonts w:cs="Arial"/>
          <w:sz w:val="28"/>
          <w:szCs w:val="28"/>
        </w:rPr>
        <w:t xml:space="preserve"> neonates and children under 5 years </w:t>
      </w:r>
      <w:r>
        <w:rPr>
          <w:rFonts w:cs="Arial"/>
          <w:sz w:val="28"/>
          <w:szCs w:val="28"/>
        </w:rPr>
        <w:t xml:space="preserve"> where there is </w:t>
      </w:r>
      <w:r w:rsidR="0089392E" w:rsidRPr="0089392E">
        <w:rPr>
          <w:rFonts w:cs="Arial"/>
          <w:sz w:val="28"/>
          <w:szCs w:val="28"/>
        </w:rPr>
        <w:t xml:space="preserve"> </w:t>
      </w:r>
      <w:r w:rsidR="0089392E" w:rsidRPr="0089392E">
        <w:rPr>
          <w:rFonts w:cs="Arial"/>
          <w:sz w:val="28"/>
          <w:szCs w:val="28"/>
        </w:rPr>
        <w:lastRenderedPageBreak/>
        <w:t>wide-spread blistering and loss of the epidermis leaving red scalded dermis.</w:t>
      </w:r>
    </w:p>
    <w:p w14:paraId="1490E647" w14:textId="77777777" w:rsidR="00862BE5" w:rsidRDefault="00862BE5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20D0C0D3" w14:textId="77777777" w:rsidR="00862BE5" w:rsidRDefault="00862BE5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16C76B97" w14:textId="167A9EF3" w:rsidR="00706E74" w:rsidRPr="00AE15DD" w:rsidRDefault="00706E74" w:rsidP="00522F3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15DD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Propionibacterium acnes</w:t>
      </w:r>
      <w:r w:rsidRPr="00B4747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5715B">
        <w:rPr>
          <w:rFonts w:asciiTheme="majorBidi" w:hAnsiTheme="majorBidi" w:cstheme="majorBidi"/>
          <w:b/>
          <w:bCs/>
          <w:sz w:val="28"/>
          <w:szCs w:val="28"/>
        </w:rPr>
        <w:t xml:space="preserve">(or </w:t>
      </w:r>
      <w:proofErr w:type="spellStart"/>
      <w:r w:rsidR="00D5715B" w:rsidRPr="00D5715B">
        <w:rPr>
          <w:rFonts w:asciiTheme="majorBidi" w:hAnsiTheme="majorBidi" w:cstheme="majorBidi"/>
          <w:b/>
          <w:bCs/>
          <w:i/>
          <w:iCs/>
          <w:sz w:val="28"/>
          <w:szCs w:val="28"/>
        </w:rPr>
        <w:t>Cutibacterium</w:t>
      </w:r>
      <w:proofErr w:type="spellEnd"/>
      <w:r w:rsidR="00D5715B" w:rsidRPr="00D5715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D5715B" w:rsidRPr="00D5715B">
        <w:rPr>
          <w:rFonts w:asciiTheme="majorBidi" w:hAnsiTheme="majorBidi" w:cstheme="majorBidi"/>
          <w:b/>
          <w:bCs/>
          <w:sz w:val="28"/>
          <w:szCs w:val="28"/>
        </w:rPr>
        <w:t>acnes)</w:t>
      </w:r>
      <w:r w:rsidRPr="00D5715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22F34" w:rsidRPr="00522F34">
        <w:t xml:space="preserve"> </w:t>
      </w:r>
      <w:r w:rsidR="00522F34" w:rsidRPr="00522F34">
        <w:rPr>
          <w:rFonts w:asciiTheme="majorBidi" w:hAnsiTheme="majorBidi" w:cstheme="majorBidi"/>
          <w:sz w:val="28"/>
          <w:szCs w:val="28"/>
        </w:rPr>
        <w:t xml:space="preserve">is a Gram-positive, anaerobic/microaerophilic </w:t>
      </w:r>
      <w:r w:rsidR="00BF7CE0">
        <w:rPr>
          <w:rFonts w:asciiTheme="majorBidi" w:hAnsiTheme="majorBidi" w:cstheme="majorBidi"/>
          <w:sz w:val="28"/>
          <w:szCs w:val="28"/>
        </w:rPr>
        <w:t xml:space="preserve">bacilli </w:t>
      </w:r>
      <w:r w:rsidR="00522F34" w:rsidRPr="00522F34">
        <w:rPr>
          <w:rFonts w:asciiTheme="majorBidi" w:hAnsiTheme="majorBidi" w:cstheme="majorBidi"/>
          <w:sz w:val="28"/>
          <w:szCs w:val="28"/>
        </w:rPr>
        <w:t>that is found deep within the sebaceous follicle</w:t>
      </w:r>
      <w:r w:rsidR="00522F34">
        <w:rPr>
          <w:rFonts w:asciiTheme="majorBidi" w:hAnsiTheme="majorBidi" w:cstheme="majorBidi"/>
          <w:sz w:val="28"/>
          <w:szCs w:val="28"/>
        </w:rPr>
        <w:t xml:space="preserve">. </w:t>
      </w:r>
      <w:r w:rsidRPr="00522F34">
        <w:rPr>
          <w:rFonts w:asciiTheme="majorBidi" w:hAnsiTheme="majorBidi" w:cstheme="majorBidi"/>
          <w:b/>
          <w:bCs/>
          <w:sz w:val="28"/>
          <w:szCs w:val="28"/>
        </w:rPr>
        <w:t>Acne</w:t>
      </w:r>
      <w:r w:rsidRPr="00522F34">
        <w:rPr>
          <w:rFonts w:asciiTheme="majorBidi" w:hAnsiTheme="majorBidi" w:cstheme="majorBidi"/>
          <w:sz w:val="28"/>
          <w:szCs w:val="28"/>
        </w:rPr>
        <w:t xml:space="preserve"> is a common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chronic</w:t>
      </w:r>
      <w:r w:rsidRPr="00522F34">
        <w:rPr>
          <w:rFonts w:asciiTheme="majorBidi" w:hAnsiTheme="majorBidi" w:cstheme="majorBidi"/>
          <w:sz w:val="28"/>
          <w:szCs w:val="28"/>
        </w:rPr>
        <w:t xml:space="preserve"> disorder affecting the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hair</w:t>
      </w:r>
      <w:r w:rsidRPr="00522F34">
        <w:rPr>
          <w:rFonts w:asciiTheme="majorBidi" w:hAnsiTheme="majorBidi" w:cstheme="majorBidi"/>
          <w:sz w:val="28"/>
          <w:szCs w:val="28"/>
        </w:rPr>
        <w:t xml:space="preserve">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follicle</w:t>
      </w:r>
      <w:r w:rsidRPr="00522F34">
        <w:rPr>
          <w:rFonts w:asciiTheme="majorBidi" w:hAnsiTheme="majorBidi" w:cstheme="majorBidi"/>
          <w:sz w:val="28"/>
          <w:szCs w:val="28"/>
        </w:rPr>
        <w:t xml:space="preserve"> and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sebaceous</w:t>
      </w:r>
      <w:r w:rsidRPr="00522F34">
        <w:rPr>
          <w:rFonts w:asciiTheme="majorBidi" w:hAnsiTheme="majorBidi" w:cstheme="majorBidi"/>
          <w:sz w:val="28"/>
          <w:szCs w:val="28"/>
        </w:rPr>
        <w:t xml:space="preserve">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gland</w:t>
      </w:r>
      <w:r w:rsidRPr="00522F3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522F34">
        <w:rPr>
          <w:rFonts w:asciiTheme="majorBidi" w:eastAsia="Times New Roman" w:hAnsiTheme="majorBidi" w:cstheme="majorBidi"/>
          <w:sz w:val="28"/>
          <w:szCs w:val="28"/>
        </w:rPr>
        <w:t>and</w:t>
      </w:r>
      <w:r w:rsidRPr="007F4EA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AE15DD">
        <w:rPr>
          <w:rFonts w:asciiTheme="majorBidi" w:eastAsia="Times New Roman" w:hAnsiTheme="majorBidi" w:cstheme="majorBidi"/>
          <w:sz w:val="28"/>
          <w:szCs w:val="28"/>
        </w:rPr>
        <w:t xml:space="preserve"> is</w:t>
      </w:r>
      <w:proofErr w:type="gramEnd"/>
      <w:r w:rsidRPr="00AE15DD">
        <w:rPr>
          <w:rFonts w:asciiTheme="majorBidi" w:eastAsia="Times New Roman" w:hAnsiTheme="majorBidi" w:cstheme="majorBidi"/>
          <w:sz w:val="28"/>
          <w:szCs w:val="28"/>
        </w:rPr>
        <w:t xml:space="preserve"> not an infectious disease. 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5DD">
        <w:rPr>
          <w:rFonts w:ascii="Times New Roman" w:eastAsia="Times New Roman" w:hAnsi="Times New Roman" w:cs="Times New Roman"/>
          <w:i/>
          <w:iCs/>
          <w:sz w:val="28"/>
          <w:szCs w:val="28"/>
        </w:rPr>
        <w:t>C. acnes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bacteria produce </w:t>
      </w:r>
      <w:r w:rsidRPr="00BD5954">
        <w:rPr>
          <w:rFonts w:ascii="Times New Roman" w:eastAsia="Times New Roman" w:hAnsi="Times New Roman" w:cs="Times New Roman"/>
          <w:b/>
          <w:bCs/>
          <w:sz w:val="28"/>
          <w:szCs w:val="28"/>
        </w:rPr>
        <w:t>active enzymes and innate inflammatory mediators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and these may contribute to the activity of acne in some patients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such as </w:t>
      </w:r>
      <w:proofErr w:type="gramStart"/>
      <w:r w:rsidR="00522F34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22F34">
        <w:rPr>
          <w:rFonts w:ascii="Times New Roman" w:eastAsia="Times New Roman" w:hAnsi="Times New Roman" w:cs="Times New Roman"/>
          <w:sz w:val="28"/>
          <w:szCs w:val="28"/>
        </w:rPr>
        <w:t xml:space="preserve">ipases </w:t>
      </w:r>
      <w:bookmarkStart w:id="0" w:name="_Hlk99620468"/>
      <w:r w:rsidR="00522F34">
        <w:rPr>
          <w:rFonts w:ascii="Times New Roman" w:eastAsia="Times New Roman" w:hAnsi="Times New Roman" w:cs="Times New Roman"/>
          <w:sz w:val="28"/>
          <w:szCs w:val="28"/>
        </w:rPr>
        <w:t>,p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>roteases</w:t>
      </w:r>
      <w:bookmarkStart w:id="1" w:name="_Hlk99620476"/>
      <w:bookmarkEnd w:id="0"/>
      <w:proofErr w:type="gramEnd"/>
      <w:r w:rsidR="00522F34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1"/>
      <w:r w:rsidR="0050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F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AC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>mooth-muscle contracting substances</w:t>
      </w:r>
      <w:r w:rsidR="00522F34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522F34" w:rsidRPr="00AE15DD">
        <w:rPr>
          <w:rFonts w:ascii="Times New Roman" w:eastAsia="Times New Roman" w:hAnsi="Times New Roman" w:cs="Times New Roman"/>
          <w:sz w:val="28"/>
          <w:szCs w:val="28"/>
        </w:rPr>
        <w:t xml:space="preserve">inflammatory mediators </w:t>
      </w:r>
      <w:r w:rsidR="00522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F34" w:rsidRPr="00366807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366807">
        <w:rPr>
          <w:rFonts w:ascii="Times New Roman" w:eastAsia="Times New Roman" w:hAnsi="Times New Roman" w:cs="Times New Roman"/>
          <w:b/>
          <w:bCs/>
          <w:sz w:val="28"/>
          <w:szCs w:val="28"/>
        </w:rPr>
        <w:t>ytokines, such as IL-12 and IL-8,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and defensins</w:t>
      </w:r>
      <w:bookmarkStart w:id="2" w:name="_Hlk99802352"/>
      <w:r w:rsidR="00522F34">
        <w:rPr>
          <w:rFonts w:ascii="Times New Roman" w:eastAsia="Times New Roman" w:hAnsi="Times New Roman" w:cs="Times New Roman"/>
          <w:sz w:val="28"/>
          <w:szCs w:val="28"/>
        </w:rPr>
        <w:t xml:space="preserve"> which 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Pr="00AE15DD">
        <w:rPr>
          <w:rFonts w:ascii="Times New Roman" w:eastAsia="Times New Roman" w:hAnsi="Times New Roman" w:cs="Times New Roman"/>
          <w:sz w:val="28"/>
          <w:szCs w:val="28"/>
        </w:rPr>
        <w:t>penetrate surrounding skin and are a cause of inflammation.</w:t>
      </w:r>
    </w:p>
    <w:p w14:paraId="5E017B71" w14:textId="769DB861" w:rsidR="00862BE5" w:rsidRPr="005F5964" w:rsidRDefault="00862BE5" w:rsidP="005F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D3386" w14:textId="5191B60A" w:rsidR="00862BE5" w:rsidRDefault="009B34CB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  <w:proofErr w:type="gramStart"/>
      <w:r w:rsidRPr="009626E7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>S</w:t>
      </w:r>
      <w:r w:rsidR="00862BE5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treptococcal </w:t>
      </w:r>
      <w:r w:rsidR="00C06348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 skin</w:t>
      </w:r>
      <w:proofErr w:type="gramEnd"/>
      <w:r w:rsidR="00C06348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 infections</w:t>
      </w:r>
    </w:p>
    <w:p w14:paraId="51F1DE7A" w14:textId="77777777" w:rsidR="00862BE5" w:rsidRDefault="00862BE5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522F130C" w14:textId="5738B851" w:rsidR="0079355E" w:rsidRPr="00907938" w:rsidRDefault="0079355E" w:rsidP="008F2607">
      <w:pPr>
        <w:spacing w:after="0" w:line="240" w:lineRule="auto"/>
        <w:ind w:left="360"/>
        <w:rPr>
          <w:rFonts w:asciiTheme="majorBidi" w:eastAsia="SimSun" w:hAnsiTheme="majorBidi" w:cstheme="majorBidi"/>
          <w:sz w:val="28"/>
          <w:szCs w:val="28"/>
          <w:lang w:eastAsia="zh-CN"/>
        </w:rPr>
      </w:pPr>
      <w:r w:rsidRPr="00907938">
        <w:rPr>
          <w:rFonts w:asciiTheme="majorBidi" w:hAnsiTheme="majorBidi" w:cstheme="majorBidi"/>
          <w:b/>
          <w:bCs/>
          <w:i/>
          <w:iCs/>
          <w:sz w:val="28"/>
          <w:szCs w:val="28"/>
        </w:rPr>
        <w:t>Streptococcus pyogenes</w:t>
      </w:r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 xml:space="preserve"> Group A beta</w:t>
      </w:r>
      <w:r w:rsidR="008F2607">
        <w:rPr>
          <w:rFonts w:asciiTheme="majorBidi" w:eastAsia="Times New Roman" w:hAnsiTheme="majorBidi" w:cstheme="majorBidi"/>
          <w:sz w:val="28"/>
          <w:szCs w:val="28"/>
        </w:rPr>
        <w:t>-</w:t>
      </w:r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>haemolytic</w:t>
      </w:r>
      <w:proofErr w:type="spellEnd"/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 xml:space="preserve"> streptococci (GABHS)</w:t>
      </w:r>
      <w:r w:rsidRPr="00907938">
        <w:rPr>
          <w:rFonts w:asciiTheme="majorBidi" w:hAnsiTheme="majorBidi" w:cstheme="majorBidi"/>
          <w:sz w:val="28"/>
          <w:szCs w:val="28"/>
        </w:rPr>
        <w:t xml:space="preserve"> </w:t>
      </w:r>
      <w:r w:rsidR="00907938" w:rsidRPr="00907938">
        <w:rPr>
          <w:rFonts w:asciiTheme="majorBidi" w:eastAsia="Times New Roman" w:hAnsiTheme="majorBidi" w:cstheme="majorBidi"/>
          <w:sz w:val="28"/>
          <w:szCs w:val="28"/>
        </w:rPr>
        <w:t xml:space="preserve">are </w:t>
      </w:r>
      <w:r w:rsidR="00907938" w:rsidRPr="008F2607">
        <w:rPr>
          <w:rFonts w:asciiTheme="majorBidi" w:eastAsia="SimSun" w:hAnsiTheme="majorBidi" w:cstheme="majorBidi"/>
          <w:sz w:val="28"/>
          <w:szCs w:val="28"/>
          <w:lang w:eastAsia="zh-CN"/>
        </w:rPr>
        <w:t>Gram</w:t>
      </w:r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 positive cocci arranged in pairs or </w:t>
      </w:r>
      <w:proofErr w:type="spellStart"/>
      <w:proofErr w:type="gramStart"/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>chains,catalase</w:t>
      </w:r>
      <w:proofErr w:type="spellEnd"/>
      <w:proofErr w:type="gramEnd"/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 negative </w:t>
      </w:r>
      <w:r w:rsidR="00907938" w:rsidRPr="00907938">
        <w:rPr>
          <w:rFonts w:asciiTheme="majorBidi" w:hAnsiTheme="majorBidi" w:cstheme="majorBidi"/>
          <w:sz w:val="28"/>
          <w:szCs w:val="28"/>
        </w:rPr>
        <w:t>and exhibit</w:t>
      </w:r>
      <w:r w:rsidR="00907938" w:rsidRPr="009079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07938" w:rsidRPr="008F2607">
        <w:rPr>
          <w:rFonts w:asciiTheme="majorBidi" w:hAnsiTheme="majorBidi" w:cstheme="majorBidi"/>
          <w:sz w:val="28"/>
          <w:szCs w:val="28"/>
        </w:rPr>
        <w:t>beta hemolysis</w:t>
      </w:r>
      <w:r w:rsidR="00907938" w:rsidRPr="00907938">
        <w:rPr>
          <w:rFonts w:asciiTheme="majorBidi" w:hAnsiTheme="majorBidi" w:cstheme="majorBidi"/>
          <w:sz w:val="28"/>
          <w:szCs w:val="28"/>
        </w:rPr>
        <w:t xml:space="preserve"> on blood agar</w:t>
      </w:r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. It </w:t>
      </w:r>
      <w:r w:rsidRPr="00907938">
        <w:rPr>
          <w:rFonts w:asciiTheme="majorBidi" w:hAnsiTheme="majorBidi" w:cstheme="majorBidi"/>
          <w:sz w:val="28"/>
          <w:szCs w:val="28"/>
        </w:rPr>
        <w:t xml:space="preserve">causes </w:t>
      </w:r>
    </w:p>
    <w:p w14:paraId="72FA99EF" w14:textId="77777777" w:rsidR="0079355E" w:rsidRPr="00907938" w:rsidRDefault="0079355E" w:rsidP="008A154B">
      <w:pPr>
        <w:numPr>
          <w:ilvl w:val="0"/>
          <w:numId w:val="3"/>
        </w:numPr>
        <w:spacing w:after="0" w:line="240" w:lineRule="auto"/>
        <w:jc w:val="lowKashida"/>
        <w:rPr>
          <w:rFonts w:asciiTheme="majorBidi" w:eastAsia="SimSun" w:hAnsiTheme="majorBidi" w:cstheme="majorBidi"/>
          <w:sz w:val="28"/>
          <w:szCs w:val="28"/>
          <w:lang w:eastAsia="zh-CN"/>
        </w:rPr>
      </w:pPr>
      <w:r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>Suppurative diseases.</w:t>
      </w:r>
    </w:p>
    <w:p w14:paraId="088490F7" w14:textId="297EE239" w:rsidR="004C76D2" w:rsidRPr="00907938" w:rsidRDefault="0079355E" w:rsidP="008A154B">
      <w:pPr>
        <w:numPr>
          <w:ilvl w:val="0"/>
          <w:numId w:val="3"/>
        </w:numPr>
        <w:spacing w:after="0" w:line="240" w:lineRule="auto"/>
        <w:jc w:val="lowKashida"/>
        <w:rPr>
          <w:rFonts w:asciiTheme="majorBidi" w:eastAsia="SimSun" w:hAnsiTheme="majorBidi" w:cstheme="majorBidi"/>
          <w:sz w:val="28"/>
          <w:szCs w:val="28"/>
          <w:lang w:eastAsia="zh-CN"/>
        </w:rPr>
      </w:pPr>
      <w:r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>Systemic toxigenic diseases.</w:t>
      </w:r>
    </w:p>
    <w:p w14:paraId="649878B1" w14:textId="7930834D" w:rsidR="007C4CA7" w:rsidRPr="00501EAB" w:rsidRDefault="00C00157" w:rsidP="008A15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76D2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9B34CB" w:rsidRPr="004C76D2">
        <w:rPr>
          <w:rFonts w:asciiTheme="majorBidi" w:hAnsiTheme="majorBidi" w:cstheme="majorBidi"/>
          <w:b/>
          <w:bCs/>
          <w:sz w:val="28"/>
          <w:szCs w:val="28"/>
        </w:rPr>
        <w:t>mpetigo</w:t>
      </w:r>
      <w:r w:rsidR="005A6AEB"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is </w:t>
      </w:r>
      <w:proofErr w:type="gramStart"/>
      <w:r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an </w:t>
      </w:r>
      <w:r w:rsidR="00862BE5"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62BE5" w:rsidRPr="004C76D2">
        <w:rPr>
          <w:rFonts w:asciiTheme="majorBidi" w:hAnsiTheme="majorBidi" w:cstheme="majorBidi"/>
          <w:sz w:val="28"/>
          <w:szCs w:val="28"/>
        </w:rPr>
        <w:t>infection</w:t>
      </w:r>
      <w:proofErr w:type="gramEnd"/>
      <w:r w:rsidR="00862BE5" w:rsidRPr="004C76D2">
        <w:rPr>
          <w:rFonts w:asciiTheme="majorBidi" w:hAnsiTheme="majorBidi" w:cstheme="majorBidi"/>
          <w:sz w:val="28"/>
          <w:szCs w:val="28"/>
        </w:rPr>
        <w:t xml:space="preserve"> of 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superficial layers of </w:t>
      </w:r>
      <w:r w:rsidR="00862BE5" w:rsidRPr="004C76D2">
        <w:rPr>
          <w:rFonts w:asciiTheme="majorBidi" w:hAnsiTheme="majorBidi" w:cstheme="majorBidi"/>
          <w:sz w:val="28"/>
          <w:szCs w:val="28"/>
        </w:rPr>
        <w:t>epidermal layers of skin</w:t>
      </w:r>
      <w:r w:rsidR="00862BE5" w:rsidRPr="004C76D2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C76D2" w:rsidRPr="004C76D2">
        <w:rPr>
          <w:rFonts w:asciiTheme="majorBidi" w:eastAsia="Times New Roman" w:hAnsiTheme="majorBidi"/>
          <w:sz w:val="28"/>
          <w:szCs w:val="28"/>
        </w:rPr>
        <w:t xml:space="preserve">It 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>is a highly contagious bacterial skin infection characteri</w:t>
      </w:r>
      <w:r w:rsidR="003712A3" w:rsidRPr="004C76D2">
        <w:rPr>
          <w:rFonts w:asciiTheme="majorBidi" w:eastAsia="Times New Roman" w:hAnsiTheme="majorBidi" w:cstheme="majorBidi"/>
          <w:sz w:val="28"/>
          <w:szCs w:val="28"/>
        </w:rPr>
        <w:t>z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>ed by pustules.</w:t>
      </w:r>
      <w:r w:rsidR="00D61B77" w:rsidRPr="004C76D2">
        <w:rPr>
          <w:rFonts w:asciiTheme="majorBidi" w:hAnsiTheme="majorBidi" w:cstheme="majorBidi"/>
          <w:sz w:val="28"/>
          <w:szCs w:val="28"/>
        </w:rPr>
        <w:t xml:space="preserve"> It is usually transmitted through direct contact.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hyperlink r:id="rId7" w:history="1">
        <w:r w:rsidR="00D61B77" w:rsidRPr="004C76D2">
          <w:rPr>
            <w:rFonts w:asciiTheme="majorBidi" w:eastAsia="Times New Roman" w:hAnsiTheme="majorBidi" w:cstheme="majorBidi"/>
            <w:sz w:val="28"/>
            <w:szCs w:val="28"/>
          </w:rPr>
          <w:t>Ecthyma</w:t>
        </w:r>
      </w:hyperlink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 is a deep form of impetigo causing</w:t>
      </w:r>
      <w:r w:rsidR="004C76D2" w:rsidRPr="004C76D2">
        <w:rPr>
          <w:rFonts w:asciiTheme="majorBidi" w:eastAsia="Times New Roman" w:hAnsiTheme="majorBidi"/>
          <w:sz w:val="28"/>
          <w:szCs w:val="28"/>
        </w:rPr>
        <w:t xml:space="preserve"> 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>deeper erosions of the skin into the dermis</w:t>
      </w:r>
      <w:r w:rsidR="005A6AEB" w:rsidRPr="004C76D2">
        <w:rPr>
          <w:rFonts w:asciiTheme="majorBidi" w:hAnsiTheme="majorBidi" w:cstheme="majorBidi"/>
          <w:sz w:val="28"/>
          <w:szCs w:val="28"/>
        </w:rPr>
        <w:t xml:space="preserve">. </w:t>
      </w:r>
      <w:r w:rsidR="004C76D2" w:rsidRPr="004C76D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Non-bullous </w:t>
      </w:r>
      <w:proofErr w:type="gramStart"/>
      <w:r w:rsidR="004C76D2" w:rsidRPr="004C76D2">
        <w:rPr>
          <w:rFonts w:asciiTheme="majorBidi" w:eastAsia="Times New Roman" w:hAnsiTheme="majorBidi" w:cstheme="majorBidi"/>
          <w:b/>
          <w:bCs/>
          <w:sz w:val="28"/>
          <w:szCs w:val="28"/>
        </w:rPr>
        <w:t>impetigo </w:t>
      </w:r>
      <w:r w:rsidR="004C76D2" w:rsidRPr="004C76D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gramEnd"/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 caused by either </w:t>
      </w:r>
      <w:r w:rsidR="004C76D2" w:rsidRPr="004C76D2">
        <w:rPr>
          <w:rFonts w:ascii="Times New Roman" w:eastAsia="Times New Roman" w:hAnsi="Times New Roman" w:cs="Times New Roman"/>
          <w:i/>
          <w:iCs/>
          <w:sz w:val="28"/>
          <w:szCs w:val="28"/>
        </w:rPr>
        <w:t>Staphylococcus aureus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76D2" w:rsidRPr="004C76D2">
        <w:rPr>
          <w:rFonts w:ascii="Times New Roman" w:eastAsia="Times New Roman" w:hAnsi="Times New Roman" w:cs="Times New Roman"/>
          <w:i/>
          <w:iCs/>
          <w:sz w:val="28"/>
          <w:szCs w:val="28"/>
        </w:rPr>
        <w:t>Streptococcus pyogenes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>, or both bacteria</w:t>
      </w:r>
      <w:r w:rsidR="004C76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Disruption in skin integrity allows for </w:t>
      </w:r>
      <w:r w:rsidR="004C76D2" w:rsidRPr="00501EAB">
        <w:rPr>
          <w:rFonts w:ascii="Times New Roman" w:eastAsia="Times New Roman" w:hAnsi="Times New Roman" w:cs="Times New Roman"/>
          <w:sz w:val="28"/>
          <w:szCs w:val="28"/>
          <w:u w:val="single"/>
        </w:rPr>
        <w:t>invasion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 of bacteria via the interrupted surface. </w:t>
      </w:r>
      <w:r w:rsidR="005A6AEB" w:rsidRPr="004C76D2">
        <w:rPr>
          <w:rFonts w:asciiTheme="majorBidi" w:eastAsia="Times New Roman" w:hAnsiTheme="majorBidi"/>
          <w:b/>
          <w:bCs/>
          <w:sz w:val="28"/>
          <w:szCs w:val="28"/>
        </w:rPr>
        <w:t>Bullous impetigo </w:t>
      </w:r>
      <w:r w:rsidR="005A6AEB" w:rsidRPr="004C76D2">
        <w:rPr>
          <w:rFonts w:asciiTheme="majorBidi" w:eastAsia="Times New Roman" w:hAnsiTheme="majorBidi"/>
          <w:sz w:val="28"/>
          <w:szCs w:val="28"/>
        </w:rPr>
        <w:t xml:space="preserve">is due to </w:t>
      </w:r>
      <w:r w:rsidR="005A6AEB" w:rsidRPr="004C76D2">
        <w:rPr>
          <w:rFonts w:asciiTheme="majorBidi" w:eastAsia="Times New Roman" w:hAnsiTheme="majorBidi"/>
          <w:i/>
          <w:iCs/>
          <w:sz w:val="28"/>
          <w:szCs w:val="28"/>
        </w:rPr>
        <w:t>Staphylococcus aureus</w:t>
      </w:r>
      <w:r w:rsidR="005A6AEB" w:rsidRPr="004C76D2">
        <w:rPr>
          <w:rFonts w:asciiTheme="majorBidi" w:eastAsia="Times New Roman" w:hAnsiTheme="majorBidi"/>
          <w:sz w:val="28"/>
          <w:szCs w:val="28"/>
        </w:rPr>
        <w:t xml:space="preserve"> which produces exfoliative </w:t>
      </w:r>
      <w:r w:rsidR="005A6AEB" w:rsidRPr="00501EAB">
        <w:rPr>
          <w:rFonts w:asciiTheme="majorBidi" w:eastAsia="Times New Roman" w:hAnsiTheme="majorBidi"/>
          <w:sz w:val="28"/>
          <w:szCs w:val="28"/>
          <w:u w:val="single"/>
        </w:rPr>
        <w:t>toxins</w:t>
      </w:r>
    </w:p>
    <w:p w14:paraId="5A358354" w14:textId="273E3B24" w:rsidR="00745BE3" w:rsidRPr="007C4CA7" w:rsidRDefault="00021C0F" w:rsidP="00501EAB">
      <w:pPr>
        <w:pStyle w:val="Heading3"/>
        <w:numPr>
          <w:ilvl w:val="0"/>
          <w:numId w:val="4"/>
        </w:numPr>
        <w:tabs>
          <w:tab w:val="clear" w:pos="1980"/>
          <w:tab w:val="left" w:pos="450"/>
          <w:tab w:val="left" w:pos="990"/>
        </w:tabs>
        <w:spacing w:before="0"/>
        <w:ind w:left="990" w:hanging="360"/>
        <w:rPr>
          <w:rFonts w:eastAsia="Times New Roman"/>
          <w:color w:val="auto"/>
          <w:sz w:val="28"/>
          <w:szCs w:val="28"/>
        </w:rPr>
      </w:pPr>
      <w:r w:rsidRPr="007C4CA7">
        <w:rPr>
          <w:rFonts w:asciiTheme="majorBidi" w:hAnsiTheme="majorBidi"/>
          <w:b/>
          <w:bCs/>
          <w:color w:val="auto"/>
          <w:sz w:val="28"/>
          <w:szCs w:val="28"/>
        </w:rPr>
        <w:t>Cellulitis</w:t>
      </w:r>
      <w:r w:rsidR="003D7742" w:rsidRPr="007C4CA7">
        <w:rPr>
          <w:rFonts w:asciiTheme="majorBidi" w:hAnsiTheme="majorBidi"/>
          <w:color w:val="auto"/>
          <w:sz w:val="28"/>
          <w:szCs w:val="28"/>
        </w:rPr>
        <w:t xml:space="preserve"> </w:t>
      </w:r>
      <w:r w:rsidR="003D7742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is a common </w:t>
      </w:r>
      <w:proofErr w:type="gramStart"/>
      <w:r w:rsidR="00A71C51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Streptococcal </w:t>
      </w:r>
      <w:r w:rsidR="003D7742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 skin</w:t>
      </w:r>
      <w:proofErr w:type="gramEnd"/>
      <w:r w:rsidR="003D7742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 infection of the lower dermis and subcutaneous tissue. </w:t>
      </w:r>
      <w:proofErr w:type="gramStart"/>
      <w:r w:rsidR="003D7742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It  </w:t>
      </w:r>
      <w:r w:rsidR="003D7742" w:rsidRPr="007C4CA7">
        <w:rPr>
          <w:rFonts w:asciiTheme="majorBidi" w:hAnsiTheme="majorBidi"/>
          <w:color w:val="auto"/>
          <w:sz w:val="28"/>
          <w:szCs w:val="28"/>
        </w:rPr>
        <w:t>is</w:t>
      </w:r>
      <w:proofErr w:type="gramEnd"/>
      <w:r w:rsidR="003D7742" w:rsidRPr="007C4CA7">
        <w:rPr>
          <w:rFonts w:asciiTheme="majorBidi" w:hAnsiTheme="majorBidi"/>
          <w:color w:val="auto"/>
          <w:sz w:val="28"/>
          <w:szCs w:val="28"/>
        </w:rPr>
        <w:t xml:space="preserve"> not contagious as it affects the deeper layers of the skin.</w:t>
      </w:r>
      <w:r w:rsidR="00CC47DB" w:rsidRPr="007C4CA7">
        <w:rPr>
          <w:rFonts w:asciiTheme="majorBidi" w:hAnsiTheme="majorBidi"/>
          <w:color w:val="auto"/>
          <w:sz w:val="28"/>
          <w:szCs w:val="28"/>
        </w:rPr>
        <w:t xml:space="preserve">  </w:t>
      </w:r>
    </w:p>
    <w:p w14:paraId="386C6B36" w14:textId="2BD8E0DF" w:rsidR="00A71C51" w:rsidRPr="005A6AEB" w:rsidRDefault="00862BE5" w:rsidP="008A154B">
      <w:pPr>
        <w:pStyle w:val="NormalWeb"/>
        <w:numPr>
          <w:ilvl w:val="0"/>
          <w:numId w:val="4"/>
        </w:numPr>
        <w:tabs>
          <w:tab w:val="clear" w:pos="1980"/>
          <w:tab w:val="left" w:pos="450"/>
        </w:tabs>
        <w:spacing w:before="0" w:beforeAutospacing="0" w:after="0" w:afterAutospacing="0"/>
        <w:ind w:left="990" w:hanging="360"/>
        <w:rPr>
          <w:rFonts w:eastAsia="Times New Roman"/>
          <w:sz w:val="28"/>
          <w:szCs w:val="28"/>
          <w:lang w:eastAsia="en-US"/>
        </w:rPr>
      </w:pPr>
      <w:r w:rsidRPr="005A6AEB">
        <w:rPr>
          <w:rFonts w:asciiTheme="majorBidi" w:hAnsiTheme="majorBidi" w:cstheme="majorBidi"/>
          <w:b/>
          <w:bCs/>
          <w:sz w:val="28"/>
          <w:szCs w:val="28"/>
        </w:rPr>
        <w:t xml:space="preserve">Erysipelas: </w:t>
      </w:r>
      <w:hyperlink r:id="rId8" w:anchor="Acute" w:history="1">
        <w:r w:rsidRPr="005A6AEB">
          <w:rPr>
            <w:rFonts w:asciiTheme="majorBidi" w:hAnsiTheme="majorBidi" w:cstheme="majorBidi"/>
            <w:sz w:val="28"/>
            <w:szCs w:val="28"/>
          </w:rPr>
          <w:t>Acute</w:t>
        </w:r>
      </w:hyperlink>
      <w:r w:rsidRPr="005A6AEB">
        <w:rPr>
          <w:rFonts w:asciiTheme="majorBidi" w:hAnsiTheme="majorBidi" w:cstheme="majorBidi"/>
          <w:sz w:val="28"/>
          <w:szCs w:val="28"/>
        </w:rPr>
        <w:t xml:space="preserve"> superficial </w:t>
      </w:r>
      <w:hyperlink r:id="rId9" w:anchor="Cellulitis" w:history="1">
        <w:r w:rsidRPr="005A6AEB">
          <w:rPr>
            <w:rFonts w:asciiTheme="majorBidi" w:hAnsiTheme="majorBidi" w:cstheme="majorBidi"/>
            <w:sz w:val="28"/>
            <w:szCs w:val="28"/>
          </w:rPr>
          <w:t>cellulitis</w:t>
        </w:r>
      </w:hyperlink>
      <w:r w:rsidRPr="005A6AEB">
        <w:rPr>
          <w:rFonts w:cs="Arial"/>
          <w:sz w:val="28"/>
          <w:szCs w:val="28"/>
        </w:rPr>
        <w:t xml:space="preserve"> of skin</w:t>
      </w:r>
      <w:r w:rsidRPr="005A6AEB">
        <w:rPr>
          <w:rFonts w:cs="Arial"/>
          <w:b/>
          <w:bCs/>
          <w:sz w:val="28"/>
          <w:szCs w:val="28"/>
        </w:rPr>
        <w:t xml:space="preserve"> with </w:t>
      </w:r>
      <w:hyperlink r:id="rId10" w:anchor="Lymphatic" w:history="1">
        <w:r w:rsidRPr="005A6AEB">
          <w:rPr>
            <w:rFonts w:cs="Arial"/>
            <w:b/>
            <w:bCs/>
            <w:sz w:val="28"/>
            <w:szCs w:val="28"/>
          </w:rPr>
          <w:t>lymphatic</w:t>
        </w:r>
      </w:hyperlink>
      <w:r w:rsidRPr="005A6AEB">
        <w:rPr>
          <w:rFonts w:cs="Arial"/>
          <w:sz w:val="28"/>
          <w:szCs w:val="28"/>
        </w:rPr>
        <w:t xml:space="preserve"> </w:t>
      </w:r>
      <w:proofErr w:type="spellStart"/>
      <w:r w:rsidRPr="005A6AEB">
        <w:rPr>
          <w:rFonts w:cs="Arial"/>
          <w:sz w:val="28"/>
          <w:szCs w:val="28"/>
        </w:rPr>
        <w:t>involvement;face</w:t>
      </w:r>
      <w:proofErr w:type="spellEnd"/>
      <w:r w:rsidRPr="005A6AEB">
        <w:rPr>
          <w:rFonts w:cs="Arial"/>
          <w:sz w:val="28"/>
          <w:szCs w:val="28"/>
        </w:rPr>
        <w:t xml:space="preserve"> and lower extremities. There is fever and systemic toxicity. </w:t>
      </w:r>
    </w:p>
    <w:p w14:paraId="67845853" w14:textId="196FA66D" w:rsidR="00F12031" w:rsidRPr="00F12031" w:rsidRDefault="001B0757" w:rsidP="008A154B">
      <w:pPr>
        <w:numPr>
          <w:ilvl w:val="2"/>
          <w:numId w:val="3"/>
        </w:numPr>
        <w:tabs>
          <w:tab w:val="num" w:pos="900"/>
        </w:tabs>
        <w:spacing w:after="0" w:line="240" w:lineRule="auto"/>
        <w:ind w:left="900" w:hanging="180"/>
        <w:jc w:val="lowKashida"/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</w:pPr>
      <w:r w:rsidRPr="005A6AEB"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  <w:lastRenderedPageBreak/>
        <w:t xml:space="preserve">Scarlet fever </w:t>
      </w:r>
      <w:r w:rsidRPr="005A6AEB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is caused by production </w:t>
      </w:r>
      <w:r w:rsidRPr="001B0757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of erythrogenic </w:t>
      </w:r>
      <w:proofErr w:type="spellStart"/>
      <w:proofErr w:type="gramStart"/>
      <w:r w:rsidRPr="001B0757">
        <w:rPr>
          <w:rFonts w:asciiTheme="majorBidi" w:eastAsia="SimSun" w:hAnsiTheme="majorBidi" w:cstheme="majorBidi"/>
          <w:sz w:val="28"/>
          <w:szCs w:val="28"/>
          <w:lang w:eastAsia="zh-CN"/>
        </w:rPr>
        <w:t>toxin.The</w:t>
      </w:r>
      <w:proofErr w:type="spellEnd"/>
      <w:proofErr w:type="gramEnd"/>
      <w:r w:rsidRPr="001B0757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 patient have acute tonsillitis and scarlet red rash. </w:t>
      </w:r>
    </w:p>
    <w:p w14:paraId="418AA072" w14:textId="56F00604" w:rsidR="007D76A0" w:rsidRPr="007D76A0" w:rsidRDefault="0079355E" w:rsidP="008A154B">
      <w:pPr>
        <w:numPr>
          <w:ilvl w:val="2"/>
          <w:numId w:val="3"/>
        </w:numPr>
        <w:tabs>
          <w:tab w:val="num" w:pos="900"/>
        </w:tabs>
        <w:spacing w:after="0" w:line="240" w:lineRule="auto"/>
        <w:ind w:left="900" w:hanging="180"/>
        <w:jc w:val="lowKashida"/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</w:pPr>
      <w:r w:rsidRPr="00F12031">
        <w:rPr>
          <w:rFonts w:asciiTheme="majorBidi" w:hAnsiTheme="majorBidi" w:cstheme="majorBidi"/>
          <w:b/>
          <w:bCs/>
          <w:sz w:val="28"/>
          <w:szCs w:val="28"/>
        </w:rPr>
        <w:t>Necrotizing fasciitis</w:t>
      </w:r>
      <w:r w:rsidR="00A71C51" w:rsidRPr="00F12031">
        <w:rPr>
          <w:rFonts w:asciiTheme="majorBidi" w:hAnsiTheme="majorBidi" w:cstheme="majorBidi"/>
          <w:sz w:val="28"/>
          <w:szCs w:val="28"/>
        </w:rPr>
        <w:t xml:space="preserve"> The </w:t>
      </w:r>
      <w:r w:rsidR="00A71C51" w:rsidRPr="00F12031">
        <w:rPr>
          <w:rStyle w:val="term"/>
          <w:rFonts w:asciiTheme="majorBidi" w:hAnsiTheme="majorBidi" w:cstheme="majorBidi"/>
          <w:sz w:val="28"/>
          <w:szCs w:val="28"/>
        </w:rPr>
        <w:t>bacteria</w:t>
      </w:r>
      <w:r w:rsidR="00A71C51" w:rsidRPr="00F12031">
        <w:rPr>
          <w:rFonts w:asciiTheme="majorBidi" w:hAnsiTheme="majorBidi" w:cstheme="majorBidi"/>
          <w:sz w:val="28"/>
          <w:szCs w:val="28"/>
        </w:rPr>
        <w:t xml:space="preserve"> multiply and release </w:t>
      </w:r>
      <w:r w:rsidR="00F12031" w:rsidRPr="00F12031">
        <w:rPr>
          <w:rStyle w:val="term"/>
          <w:rFonts w:asciiTheme="majorBidi" w:hAnsiTheme="majorBidi" w:cstheme="majorBidi"/>
          <w:sz w:val="28"/>
          <w:szCs w:val="28"/>
        </w:rPr>
        <w:t>e</w:t>
      </w:r>
      <w:r w:rsidR="00F12031" w:rsidRPr="00F12031">
        <w:rPr>
          <w:rFonts w:asciiTheme="majorBidi" w:hAnsiTheme="majorBidi" w:cstheme="majorBidi"/>
          <w:b/>
          <w:bCs/>
          <w:sz w:val="28"/>
          <w:szCs w:val="28"/>
        </w:rPr>
        <w:t xml:space="preserve">xotoxin B </w:t>
      </w:r>
      <w:proofErr w:type="gramStart"/>
      <w:r w:rsidR="00F12031" w:rsidRPr="00250127">
        <w:rPr>
          <w:rFonts w:asciiTheme="majorBidi" w:hAnsiTheme="majorBidi" w:cstheme="majorBidi"/>
          <w:sz w:val="28"/>
          <w:szCs w:val="28"/>
        </w:rPr>
        <w:t>which  i</w:t>
      </w:r>
      <w:r w:rsidR="00F12031" w:rsidRPr="00F12031">
        <w:rPr>
          <w:rFonts w:asciiTheme="majorBidi" w:hAnsiTheme="majorBidi" w:cstheme="majorBidi"/>
          <w:sz w:val="28"/>
          <w:szCs w:val="28"/>
        </w:rPr>
        <w:t>s</w:t>
      </w:r>
      <w:proofErr w:type="gramEnd"/>
      <w:r w:rsidR="00F12031" w:rsidRPr="00F12031">
        <w:rPr>
          <w:rFonts w:asciiTheme="majorBidi" w:hAnsiTheme="majorBidi" w:cstheme="majorBidi"/>
          <w:sz w:val="28"/>
          <w:szCs w:val="28"/>
        </w:rPr>
        <w:t xml:space="preserve"> a protease produced in large amounts that rapidly destroy tissue. </w:t>
      </w:r>
      <w:r w:rsidR="00A71C51" w:rsidRPr="00F12031">
        <w:rPr>
          <w:rFonts w:asciiTheme="majorBidi" w:hAnsiTheme="majorBidi" w:cstheme="majorBidi"/>
          <w:sz w:val="28"/>
          <w:szCs w:val="28"/>
        </w:rPr>
        <w:t xml:space="preserve"> </w:t>
      </w:r>
      <w:r w:rsidR="00F12031" w:rsidRPr="00F12031">
        <w:rPr>
          <w:rFonts w:asciiTheme="majorBidi" w:hAnsiTheme="majorBidi" w:cstheme="majorBidi"/>
          <w:sz w:val="28"/>
          <w:szCs w:val="28"/>
        </w:rPr>
        <w:t>It</w:t>
      </w:r>
      <w:r w:rsidRPr="00F1203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12031">
        <w:rPr>
          <w:rFonts w:asciiTheme="majorBidi" w:hAnsiTheme="majorBidi" w:cstheme="majorBidi"/>
          <w:sz w:val="28"/>
          <w:szCs w:val="28"/>
        </w:rPr>
        <w:t>involves infection of the fascia and may proceed rapidly to underlying muscle causing severe tissue destruction.</w:t>
      </w:r>
      <w:r w:rsidR="00F12031" w:rsidRPr="00F12031">
        <w:rPr>
          <w:rFonts w:asciiTheme="majorBidi" w:hAnsiTheme="majorBidi" w:cstheme="majorBidi"/>
          <w:sz w:val="28"/>
          <w:szCs w:val="28"/>
        </w:rPr>
        <w:t xml:space="preserve"> </w:t>
      </w:r>
      <w:r w:rsidRPr="00F12031">
        <w:rPr>
          <w:rFonts w:asciiTheme="majorBidi" w:hAnsiTheme="majorBidi" w:cstheme="majorBidi"/>
          <w:sz w:val="28"/>
          <w:szCs w:val="28"/>
        </w:rPr>
        <w:t xml:space="preserve">The organisms causing </w:t>
      </w:r>
      <w:proofErr w:type="gramStart"/>
      <w:r w:rsidRPr="00F12031">
        <w:rPr>
          <w:rFonts w:asciiTheme="majorBidi" w:hAnsiTheme="majorBidi" w:cstheme="majorBidi"/>
          <w:sz w:val="28"/>
          <w:szCs w:val="28"/>
        </w:rPr>
        <w:t>this diseases</w:t>
      </w:r>
      <w:proofErr w:type="gramEnd"/>
      <w:r w:rsidRPr="00F12031">
        <w:rPr>
          <w:rFonts w:asciiTheme="majorBidi" w:hAnsiTheme="majorBidi" w:cstheme="majorBidi"/>
          <w:sz w:val="28"/>
          <w:szCs w:val="28"/>
        </w:rPr>
        <w:t xml:space="preserve"> are known as </w:t>
      </w:r>
      <w:r w:rsidRPr="00F12031">
        <w:rPr>
          <w:rFonts w:asciiTheme="majorBidi" w:hAnsiTheme="majorBidi" w:cstheme="majorBidi"/>
          <w:b/>
          <w:bCs/>
          <w:sz w:val="28"/>
          <w:szCs w:val="28"/>
        </w:rPr>
        <w:t xml:space="preserve">flesh-eating bacteria. </w:t>
      </w:r>
    </w:p>
    <w:p w14:paraId="210B5A8D" w14:textId="77777777" w:rsidR="007E5F7A" w:rsidRDefault="007E5F7A" w:rsidP="007E5F7A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sz w:val="28"/>
          <w:szCs w:val="28"/>
        </w:rPr>
      </w:pPr>
    </w:p>
    <w:p w14:paraId="1AF661D3" w14:textId="77777777" w:rsidR="00BE3DD0" w:rsidRDefault="00BE3DD0" w:rsidP="007D76A0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1730EA6E" w14:textId="77777777" w:rsidR="009E2B28" w:rsidRPr="009E2B28" w:rsidRDefault="009E2B28" w:rsidP="00BA777B">
      <w:pPr>
        <w:spacing w:after="0" w:line="240" w:lineRule="auto"/>
        <w:rPr>
          <w:rFonts w:ascii="Times New Roman" w:eastAsia="SimSun" w:hAnsi="Times New Roman" w:cs="Arial"/>
          <w:b/>
          <w:bCs/>
          <w:sz w:val="36"/>
          <w:szCs w:val="36"/>
          <w:lang w:eastAsia="zh-CN"/>
        </w:rPr>
      </w:pPr>
    </w:p>
    <w:p w14:paraId="4F0A691C" w14:textId="31FF3F3D" w:rsidR="009E2B28" w:rsidRPr="009E2B28" w:rsidRDefault="009E2B28" w:rsidP="009E2B28">
      <w:pPr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Bacillus anthracis</w:t>
      </w:r>
      <w:r w:rsidRPr="009E2B28">
        <w:t xml:space="preserve"> 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causes anthrax</w:t>
      </w:r>
      <w:r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which  is</w:t>
      </w:r>
      <w:proofErr w:type="gramEnd"/>
      <w:r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a zoonotic disease that can infect man 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</w:t>
      </w:r>
    </w:p>
    <w:p w14:paraId="5D6F4444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09AD087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Morphology: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is very large, gram-</w:t>
      </w:r>
      <w:proofErr w:type="spellStart"/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positive,spore</w:t>
      </w:r>
      <w:proofErr w:type="spellEnd"/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proofErr w:type="spell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forming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,capsulated</w:t>
      </w:r>
      <w:proofErr w:type="spell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non-motile bacilli arranged in chains.</w:t>
      </w:r>
    </w:p>
    <w:p w14:paraId="362BBCFB" w14:textId="78A80EC6" w:rsidR="009E2B28" w:rsidRPr="009E2B28" w:rsidRDefault="009E2B28">
      <w:pPr>
        <w:numPr>
          <w:ilvl w:val="0"/>
          <w:numId w:val="31"/>
        </w:numPr>
        <w:tabs>
          <w:tab w:val="clear" w:pos="57"/>
        </w:tabs>
        <w:spacing w:after="0" w:line="240" w:lineRule="auto"/>
        <w:ind w:left="720" w:hanging="303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The capsular material can be detected in smears from infected tissue by the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proofErr w:type="spell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McFadyean</w:t>
      </w:r>
      <w:proofErr w:type="spellEnd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reaction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which involves staining with polychrome methylene blue</w:t>
      </w:r>
    </w:p>
    <w:p w14:paraId="46FDB3BD" w14:textId="7AB6F59D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Culture: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under aerobic or anaerobic conditions 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>o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n ordinary nutrient medium. </w:t>
      </w:r>
    </w:p>
    <w:p w14:paraId="0DE5293D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B6BB8E4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Pathogenesis: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virulence factors of </w:t>
      </w: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B. anthracis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include exotoxin and the capsule.</w:t>
      </w:r>
    </w:p>
    <w:p w14:paraId="5EA0D15A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5A8C5152" w14:textId="57F97C2C" w:rsidR="009E2B28" w:rsidRPr="009E2B28" w:rsidRDefault="009E2B28">
      <w:pPr>
        <w:numPr>
          <w:ilvl w:val="0"/>
          <w:numId w:val="3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proofErr w:type="spellStart"/>
      <w:proofErr w:type="gram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Capsule:</w:t>
      </w: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Bacillus</w:t>
      </w:r>
      <w:proofErr w:type="spellEnd"/>
      <w:proofErr w:type="gramEnd"/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anthracis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forms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a single antigenic type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capsule consisting of a poly-D-glutamate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polypeptide.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It is anti-phagocytic mediates the invasive stage of the infection.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It is not a good </w:t>
      </w:r>
      <w:hyperlink r:id="rId11" w:history="1">
        <w:r w:rsidRPr="009E2B28">
          <w:rPr>
            <w:rFonts w:ascii="Times New Roman" w:eastAsia="SimSun" w:hAnsi="Times New Roman" w:cs="Arial"/>
            <w:sz w:val="28"/>
            <w:szCs w:val="28"/>
            <w:lang w:eastAsia="zh-CN"/>
          </w:rPr>
          <w:t>immunogen</w:t>
        </w:r>
      </w:hyperlink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541898A5" w14:textId="77777777" w:rsidR="009E2B28" w:rsidRPr="009E2B28" w:rsidRDefault="009E2B28" w:rsidP="009E2B28">
      <w:pPr>
        <w:spacing w:after="0" w:line="240" w:lineRule="auto"/>
        <w:ind w:left="765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4EA4D452" w14:textId="77777777" w:rsidR="009E2B28" w:rsidRPr="009E2B28" w:rsidRDefault="009E2B28">
      <w:pPr>
        <w:numPr>
          <w:ilvl w:val="0"/>
          <w:numId w:val="3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Anthrax </w:t>
      </w:r>
      <w:proofErr w:type="spellStart"/>
      <w:proofErr w:type="gram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toxin: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It</w:t>
      </w:r>
      <w:proofErr w:type="spellEnd"/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is a </w:t>
      </w:r>
      <w:hyperlink r:id="rId12" w:history="1">
        <w:r w:rsidRPr="009E2B28">
          <w:rPr>
            <w:rFonts w:ascii="Times New Roman" w:eastAsia="SimSun" w:hAnsi="Times New Roman" w:cs="Arial"/>
            <w:sz w:val="28"/>
            <w:szCs w:val="28"/>
            <w:lang w:eastAsia="zh-CN"/>
          </w:rPr>
          <w:t>plasmid</w:t>
        </w:r>
      </w:hyperlink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-encoded, heat-labile, protein complex  of AB-type exotoxin, made up of 3 components:</w:t>
      </w:r>
    </w:p>
    <w:p w14:paraId="24723A96" w14:textId="77777777" w:rsidR="009E2B28" w:rsidRPr="009E2B28" w:rsidRDefault="009E2B28">
      <w:pPr>
        <w:numPr>
          <w:ilvl w:val="0"/>
          <w:numId w:val="33"/>
        </w:num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Protective antigen (PA).</w:t>
      </w:r>
    </w:p>
    <w:p w14:paraId="4D3E5C71" w14:textId="77777777" w:rsidR="009E2B28" w:rsidRPr="009E2B28" w:rsidRDefault="009E2B28">
      <w:pPr>
        <w:numPr>
          <w:ilvl w:val="0"/>
          <w:numId w:val="33"/>
        </w:num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Edema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factor(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EF)</w:t>
      </w:r>
    </w:p>
    <w:p w14:paraId="6C6D2D9F" w14:textId="77777777" w:rsidR="009E2B28" w:rsidRPr="009E2B28" w:rsidRDefault="009E2B28">
      <w:pPr>
        <w:numPr>
          <w:ilvl w:val="0"/>
          <w:numId w:val="33"/>
        </w:num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Lethal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factor(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LF).</w:t>
      </w:r>
    </w:p>
    <w:p w14:paraId="337C0D0C" w14:textId="77777777" w:rsidR="009E2B28" w:rsidRPr="009E2B28" w:rsidRDefault="009E2B28" w:rsidP="009E2B28">
      <w:p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</w:p>
    <w:p w14:paraId="390D4892" w14:textId="77777777" w:rsidR="009E2B28" w:rsidRPr="009E2B28" w:rsidRDefault="009E2B28" w:rsidP="009E2B28">
      <w:pPr>
        <w:spacing w:after="0" w:line="240" w:lineRule="auto"/>
        <w:ind w:left="81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In vivo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these three factors act synergistically for toxic effects.</w:t>
      </w:r>
    </w:p>
    <w:p w14:paraId="4DA5E041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F9907EF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PA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is the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binding B domain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the anthrax toxin which has two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active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: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EF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and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LF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known as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 A domains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. PA remains bound to the receptor on the host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lastRenderedPageBreak/>
        <w:t xml:space="preserve">cell allow EF or LF, to enter the cell by </w:t>
      </w:r>
      <w:hyperlink r:id="rId13" w:history="1">
        <w:r w:rsidRPr="009E2B28">
          <w:rPr>
            <w:rFonts w:ascii="Times New Roman" w:eastAsia="SimSun" w:hAnsi="Times New Roman" w:cs="Arial"/>
            <w:sz w:val="28"/>
            <w:szCs w:val="28"/>
            <w:lang w:eastAsia="zh-CN"/>
          </w:rPr>
          <w:t>endocytosis</w:t>
        </w:r>
      </w:hyperlink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increase cAMP causes outpouring of fluid from the cell cause edema.</w:t>
      </w:r>
    </w:p>
    <w:p w14:paraId="5CD2525C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Protective immunity is due to antibodies to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protective antigens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prevent binding to cells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and  stop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EF and LF entry </w:t>
      </w:r>
    </w:p>
    <w:p w14:paraId="0BAE7B0D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7045B37" w14:textId="72A4D3A4" w:rsidR="009E2B28" w:rsidRPr="009E2B28" w:rsidRDefault="009E2B28" w:rsidP="00F71E3E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Epidemiology, transmission and symptoms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: Anthrax is a major disease of animals </w:t>
      </w:r>
      <w:proofErr w:type="spell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e.g</w:t>
      </w:r>
      <w:proofErr w:type="spell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cattle, sheep.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Man  become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infected by :Cutaneous route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Direct contact with diseased animals.</w:t>
      </w:r>
    </w:p>
    <w:p w14:paraId="72BB1AC0" w14:textId="2CDF304D" w:rsidR="009E2B28" w:rsidRPr="009E2B28" w:rsidRDefault="009E2B28" w:rsidP="00F71E3E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bookmarkStart w:id="3" w:name="_Hlk127968957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Cutaneous </w:t>
      </w:r>
      <w:proofErr w:type="gram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anthrax </w:t>
      </w:r>
      <w:bookmarkEnd w:id="3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: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The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most common form, is usually acquired via injured skin or mucous membranes.</w:t>
      </w:r>
      <w:r w:rsidR="00F71E3E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A minor scratch on an exposed area of the face or neck or arms, is inoculated by spores from the soil or a contaminated or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dead  animal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  <w:r w:rsidR="00F71E3E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spores germinate, vegetative cells multiply, and a characteristic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gelatinous edema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develops at the site. This develops into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papule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within 12-36 hours after </w:t>
      </w:r>
      <w:proofErr w:type="spellStart"/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infection.The</w:t>
      </w:r>
      <w:proofErr w:type="spellEnd"/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papule changes rapidly to a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vesicle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then to pustule (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malignant pustule)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finally into a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necrotic ulcer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from which infection may disseminate, giving rise to septicemia.</w:t>
      </w:r>
    </w:p>
    <w:p w14:paraId="2A978D52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315434E" w14:textId="328736F3" w:rsid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Laboratory diagnosis: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Demonstration of capsulated </w:t>
      </w: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B. anthracis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confirms clinical diagnosis.</w:t>
      </w:r>
    </w:p>
    <w:p w14:paraId="0853E4D1" w14:textId="77777777" w:rsidR="00BA777B" w:rsidRPr="009E2B28" w:rsidRDefault="00BA777B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155574D7" w14:textId="48CE8DA9" w:rsidR="009E2B28" w:rsidRDefault="00BA777B" w:rsidP="00BA77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371D5BD2" wp14:editId="5674305E">
            <wp:extent cx="2679192" cy="2011680"/>
            <wp:effectExtent l="0" t="0" r="6985" b="7620"/>
            <wp:docPr id="33795" name="Picture 4" descr="bumc0018-0234-f06cutaneous anthrax">
              <a:extLst xmlns:a="http://schemas.openxmlformats.org/drawingml/2006/main">
                <a:ext uri="{FF2B5EF4-FFF2-40B4-BE49-F238E27FC236}">
                  <a16:creationId xmlns:a16="http://schemas.microsoft.com/office/drawing/2014/main" id="{4580878A-2A09-C500-1E76-DBB1078DA8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4" descr="bumc0018-0234-f06cutaneous anthrax">
                      <a:extLst>
                        <a:ext uri="{FF2B5EF4-FFF2-40B4-BE49-F238E27FC236}">
                          <a16:creationId xmlns:a16="http://schemas.microsoft.com/office/drawing/2014/main" id="{4580878A-2A09-C500-1E76-DBB1078DA8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92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E284479" w14:textId="6F4BF8B4" w:rsidR="00BA777B" w:rsidRDefault="00BA777B" w:rsidP="00BA77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Cutaneous anthrax</w:t>
      </w:r>
    </w:p>
    <w:p w14:paraId="379AC0F1" w14:textId="45ED5D7C" w:rsidR="00A53E4B" w:rsidRPr="00321F79" w:rsidRDefault="00DE3D9D" w:rsidP="00321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E3D9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Mycobacterial </w:t>
      </w:r>
      <w:r w:rsidR="00321F79"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Pr="00DE3D9D">
        <w:rPr>
          <w:rFonts w:ascii="Times New Roman" w:eastAsia="Times New Roman" w:hAnsi="Times New Roman" w:cs="Times New Roman"/>
          <w:b/>
          <w:bCs/>
          <w:sz w:val="27"/>
          <w:szCs w:val="27"/>
        </w:rPr>
        <w:t>pecies as Human Pathogen</w:t>
      </w:r>
      <w:r w:rsidR="00321F79">
        <w:rPr>
          <w:rFonts w:ascii="Times New Roman" w:eastAsia="Times New Roman" w:hAnsi="Times New Roman" w:cs="Times New Roman"/>
          <w:b/>
          <w:bCs/>
          <w:sz w:val="27"/>
          <w:szCs w:val="27"/>
        </w:rPr>
        <w:t>s:</w:t>
      </w:r>
    </w:p>
    <w:p w14:paraId="669442BC" w14:textId="38964439" w:rsidR="00A53E4B" w:rsidRPr="0003439E" w:rsidRDefault="00321F79" w:rsidP="0003439E">
      <w:pPr>
        <w:tabs>
          <w:tab w:val="right" w:pos="180"/>
        </w:tabs>
        <w:jc w:val="lowKashida"/>
        <w:rPr>
          <w:rFonts w:asciiTheme="majorBidi" w:eastAsia="SimSun" w:hAnsiTheme="majorBidi" w:cstheme="majorBidi"/>
          <w:bCs/>
          <w:sz w:val="28"/>
          <w:szCs w:val="28"/>
          <w:lang w:eastAsia="zh-CN"/>
        </w:rPr>
      </w:pPr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Mycobacteria are acid fast </w:t>
      </w:r>
      <w:proofErr w:type="gramStart"/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>bacilli ,</w:t>
      </w:r>
      <w:proofErr w:type="gramEnd"/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non-motile; non- spore forming, non-capsulated bacilli. 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>T</w:t>
      </w:r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hey need special culture </w:t>
      </w:r>
      <w:proofErr w:type="gramStart"/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media 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to</w:t>
      </w:r>
      <w:proofErr w:type="gramEnd"/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grow </w:t>
      </w:r>
      <w:r w:rsidRPr="00321F79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 xml:space="preserve">such as </w:t>
      </w:r>
      <w:r w:rsidRPr="00321F79">
        <w:rPr>
          <w:rFonts w:asciiTheme="majorBidi" w:hAnsiTheme="majorBidi" w:cstheme="majorBidi"/>
          <w:bCs/>
          <w:sz w:val="28"/>
          <w:szCs w:val="28"/>
        </w:rPr>
        <w:t>Lowe</w:t>
      </w:r>
      <w:r>
        <w:rPr>
          <w:rFonts w:asciiTheme="majorBidi" w:hAnsiTheme="majorBidi" w:cstheme="majorBidi"/>
          <w:bCs/>
          <w:sz w:val="28"/>
          <w:szCs w:val="28"/>
        </w:rPr>
        <w:t>n</w:t>
      </w:r>
      <w:r w:rsidRPr="00321F79">
        <w:rPr>
          <w:rFonts w:asciiTheme="majorBidi" w:hAnsiTheme="majorBidi" w:cstheme="majorBidi"/>
          <w:bCs/>
          <w:sz w:val="28"/>
          <w:szCs w:val="28"/>
        </w:rPr>
        <w:t>stein-Jensen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14:paraId="4F189834" w14:textId="14EF64B4" w:rsidR="00A53E4B" w:rsidRPr="00A53E4B" w:rsidRDefault="00A53E4B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Theme="majorBidi" w:eastAsia="SimSun" w:hAnsiTheme="majorBidi" w:cstheme="majorBidi"/>
          <w:b/>
          <w:sz w:val="28"/>
          <w:szCs w:val="28"/>
          <w:lang w:eastAsia="zh-CN"/>
        </w:rPr>
      </w:pPr>
      <w:r w:rsidRPr="00A53E4B">
        <w:rPr>
          <w:rFonts w:asciiTheme="majorBidi" w:hAnsiTheme="majorBidi" w:cstheme="majorBidi"/>
          <w:b/>
          <w:bCs/>
          <w:sz w:val="28"/>
          <w:szCs w:val="28"/>
        </w:rPr>
        <w:lastRenderedPageBreak/>
        <w:t>Lupus vulgaris</w:t>
      </w:r>
      <w:r w:rsidRPr="00A53E4B">
        <w:rPr>
          <w:rFonts w:asciiTheme="majorBidi" w:hAnsiTheme="majorBidi" w:cstheme="majorBidi"/>
          <w:sz w:val="28"/>
          <w:szCs w:val="28"/>
        </w:rPr>
        <w:t xml:space="preserve"> (also known as </w:t>
      </w:r>
      <w:r w:rsidRPr="00A53E4B">
        <w:rPr>
          <w:rFonts w:asciiTheme="majorBidi" w:hAnsiTheme="majorBidi" w:cstheme="majorBidi"/>
          <w:b/>
          <w:bCs/>
          <w:sz w:val="28"/>
          <w:szCs w:val="28"/>
        </w:rPr>
        <w:t xml:space="preserve">tuberculosis </w:t>
      </w:r>
      <w:proofErr w:type="spellStart"/>
      <w:r w:rsidRPr="00A53E4B">
        <w:rPr>
          <w:rFonts w:asciiTheme="majorBidi" w:hAnsiTheme="majorBidi" w:cstheme="majorBidi"/>
          <w:b/>
          <w:bCs/>
          <w:sz w:val="28"/>
          <w:szCs w:val="28"/>
        </w:rPr>
        <w:t>luposa</w:t>
      </w:r>
      <w:proofErr w:type="spellEnd"/>
      <w:r w:rsidRPr="00A53E4B">
        <w:rPr>
          <w:rFonts w:asciiTheme="majorBidi" w:hAnsiTheme="majorBidi" w:cstheme="majorBidi"/>
          <w:sz w:val="28"/>
          <w:szCs w:val="28"/>
        </w:rPr>
        <w:t xml:space="preserve">) are painful cutaneous </w:t>
      </w:r>
      <w:hyperlink r:id="rId15" w:tooltip="Tuberculosis" w:history="1">
        <w:r w:rsidRPr="00A53E4B">
          <w:rPr>
            <w:rFonts w:asciiTheme="majorBidi" w:hAnsiTheme="majorBidi" w:cstheme="majorBidi"/>
            <w:sz w:val="28"/>
            <w:szCs w:val="28"/>
          </w:rPr>
          <w:t>tuberculosis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skin lesions with </w:t>
      </w:r>
      <w:hyperlink r:id="rId16" w:tooltip="Nodule (medicine)" w:history="1">
        <w:r w:rsidRPr="00A53E4B">
          <w:rPr>
            <w:rFonts w:asciiTheme="majorBidi" w:hAnsiTheme="majorBidi" w:cstheme="majorBidi"/>
            <w:sz w:val="28"/>
            <w:szCs w:val="28"/>
          </w:rPr>
          <w:t>nodular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appearance, most often on the face. It is the most common </w:t>
      </w:r>
      <w:hyperlink r:id="rId17" w:tooltip="Mycobacterium tuberculosis" w:history="1">
        <w:r w:rsidRPr="00A53E4B">
          <w:rPr>
            <w:rFonts w:asciiTheme="majorBidi" w:hAnsiTheme="majorBidi" w:cstheme="majorBidi"/>
            <w:i/>
            <w:iCs/>
            <w:sz w:val="28"/>
            <w:szCs w:val="28"/>
          </w:rPr>
          <w:t>Mycobacterium tuberculosis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skin infection. The lesions may ultimately develop into disfiguring </w:t>
      </w:r>
      <w:hyperlink r:id="rId18" w:tooltip="Skin ulcer" w:history="1">
        <w:r w:rsidRPr="00A53E4B">
          <w:rPr>
            <w:rFonts w:asciiTheme="majorBidi" w:hAnsiTheme="majorBidi" w:cstheme="majorBidi"/>
            <w:sz w:val="28"/>
            <w:szCs w:val="28"/>
          </w:rPr>
          <w:t>skin ulcers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if left untreated</w:t>
      </w:r>
    </w:p>
    <w:p w14:paraId="4E655DD7" w14:textId="0C258560" w:rsidR="00A53E4B" w:rsidRDefault="00A53E4B" w:rsidP="00321F79">
      <w:p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42C34B15" w14:textId="6B20640D" w:rsidR="00BA777B" w:rsidRDefault="00BA777B" w:rsidP="005A0FC7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08106289" wp14:editId="77A0D3E5">
            <wp:extent cx="768096" cy="111556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77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3E4B">
        <w:rPr>
          <w:rFonts w:asciiTheme="majorBidi" w:hAnsiTheme="majorBidi" w:cstheme="majorBidi"/>
          <w:b/>
          <w:bCs/>
          <w:sz w:val="28"/>
          <w:szCs w:val="28"/>
        </w:rPr>
        <w:t>Lupus vulgari</w:t>
      </w:r>
      <w:r w:rsidR="005A0FC7"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14:paraId="785B9E7B" w14:textId="3A376E37" w:rsidR="005F5964" w:rsidRPr="00A53E4B" w:rsidRDefault="005F5964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Mycobacteria other than </w:t>
      </w:r>
      <w:proofErr w:type="gramStart"/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tuberculosis(</w:t>
      </w:r>
      <w:proofErr w:type="gramEnd"/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MOTT):</w:t>
      </w:r>
      <w:r w:rsid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They are known as non-tuberculous mycobacteria (NTM). Most of them occur in the environment such as water (tap water, water of </w:t>
      </w:r>
      <w:proofErr w:type="spellStart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haemo-dyalysis</w:t>
      </w:r>
      <w:proofErr w:type="spell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unit), soil, birds and fish. They are </w:t>
      </w:r>
      <w:proofErr w:type="spellStart"/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are</w:t>
      </w:r>
      <w:proofErr w:type="spellEnd"/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not readily transmitted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from person to person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are considered as opportunistic pathogens. They have the same morphology </w:t>
      </w:r>
      <w:proofErr w:type="gramStart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of  </w:t>
      </w:r>
      <w:proofErr w:type="spellStart"/>
      <w:r w:rsidRPr="00A53E4B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>M</w:t>
      </w:r>
      <w:proofErr w:type="gramEnd"/>
      <w:r w:rsidRPr="00A53E4B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>.tuberculosis</w:t>
      </w:r>
      <w:proofErr w:type="spell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. According to speed of growth and pigments production they are grouped into slow and rapid growers.</w:t>
      </w:r>
      <w:r w:rsid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Most of them are identified using DNA probes. Diagnosis of MOTT as pathogen depend on </w:t>
      </w: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repeated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demonstration of the </w:t>
      </w:r>
      <w:proofErr w:type="spellStart"/>
      <w:proofErr w:type="gramStart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organisms.The</w:t>
      </w:r>
      <w:proofErr w:type="spellEnd"/>
      <w:proofErr w:type="gram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majority of species are resistant to at least one of the first line anti</w:t>
      </w:r>
      <w:r w:rsidR="00237148">
        <w:rPr>
          <w:rFonts w:ascii="Times New Roman" w:eastAsia="SimSun" w:hAnsi="Times New Roman" w:cs="Arial"/>
          <w:bCs/>
          <w:sz w:val="28"/>
          <w:szCs w:val="28"/>
          <w:lang w:eastAsia="zh-CN"/>
        </w:rPr>
        <w:t>-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tuberculous drugs.</w:t>
      </w:r>
      <w:r w:rsidR="00A53E4B"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proofErr w:type="gramStart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Species  that</w:t>
      </w:r>
      <w:proofErr w:type="gram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are significant causes of disease are:</w:t>
      </w:r>
    </w:p>
    <w:p w14:paraId="6DDBC719" w14:textId="77777777" w:rsidR="005F5964" w:rsidRPr="005F5964" w:rsidRDefault="005F5964" w:rsidP="005F5964">
      <w:p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3FDD1750" w14:textId="613D863C" w:rsidR="00A53E4B" w:rsidRPr="00A53E4B" w:rsidRDefault="005F596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Slow growers:</w:t>
      </w:r>
      <w:r w:rsidR="00A53E4B"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="005D0E7F" w:rsidRPr="00A53E4B">
        <w:rPr>
          <w:rFonts w:ascii="Times New Roman" w:eastAsia="SimSun" w:hAnsi="Times New Roman" w:cs="Arial"/>
          <w:b/>
          <w:i/>
          <w:iCs/>
          <w:sz w:val="28"/>
          <w:szCs w:val="28"/>
          <w:lang w:eastAsia="zh-CN"/>
        </w:rPr>
        <w:t>M.marinum</w:t>
      </w:r>
      <w:proofErr w:type="spellEnd"/>
      <w:proofErr w:type="gramEnd"/>
      <w:r w:rsidR="005D0E7F" w:rsidRPr="00A53E4B">
        <w:rPr>
          <w:rFonts w:ascii="Times New Roman" w:eastAsia="SimSun" w:hAnsi="Times New Roman" w:cs="Arial"/>
          <w:b/>
          <w:i/>
          <w:iCs/>
          <w:sz w:val="28"/>
          <w:szCs w:val="28"/>
          <w:lang w:eastAsia="zh-CN"/>
        </w:rPr>
        <w:t xml:space="preserve"> and </w:t>
      </w:r>
      <w:proofErr w:type="spellStart"/>
      <w:r w:rsidR="005D0E7F" w:rsidRPr="00A53E4B">
        <w:rPr>
          <w:rFonts w:ascii="Times New Roman" w:eastAsia="SimSun" w:hAnsi="Times New Roman" w:cs="Arial"/>
          <w:b/>
          <w:i/>
          <w:iCs/>
          <w:sz w:val="28"/>
          <w:szCs w:val="28"/>
          <w:lang w:eastAsia="zh-CN"/>
        </w:rPr>
        <w:t>M.ulcerans</w:t>
      </w:r>
      <w:proofErr w:type="spellEnd"/>
      <w:r w:rsidR="005D0E7F"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: 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 xml:space="preserve">grow best at low temperature </w:t>
      </w:r>
      <w:r w:rsidR="005D0E7F" w:rsidRPr="00A53E4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31ºC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 xml:space="preserve">.It may infect </w:t>
      </w:r>
      <w:r w:rsidR="005D0E7F" w:rsidRPr="00A53E4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fish</w:t>
      </w:r>
      <w:r w:rsidR="005D0E7F" w:rsidRPr="00A53E4B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 xml:space="preserve">and can produce superficial </w:t>
      </w:r>
      <w:r w:rsidR="005D0E7F" w:rsidRPr="00A53E4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skin lesions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>, swimming pool granulomas in man.</w:t>
      </w:r>
    </w:p>
    <w:p w14:paraId="2AC7BE33" w14:textId="335786DA" w:rsidR="005D0E7F" w:rsidRPr="00A53E4B" w:rsidRDefault="005F596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Mycobacterium </w:t>
      </w:r>
      <w:proofErr w:type="spellStart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>fortuitum</w:t>
      </w:r>
      <w:proofErr w:type="spellEnd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, Mycobacterium </w:t>
      </w:r>
      <w:proofErr w:type="spellStart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>chelonae</w:t>
      </w:r>
      <w:proofErr w:type="spellEnd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, and Mycobacterium </w:t>
      </w:r>
      <w:proofErr w:type="spellStart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>abscessus</w:t>
      </w:r>
      <w:proofErr w:type="spellEnd"/>
      <w:r w:rsidRPr="00A53E4B">
        <w:rPr>
          <w:rStyle w:val="hgkelc"/>
          <w:rFonts w:asciiTheme="majorBidi" w:hAnsiTheme="majorBidi" w:cstheme="majorBidi"/>
          <w:sz w:val="28"/>
          <w:szCs w:val="28"/>
        </w:rPr>
        <w:t xml:space="preserve"> are environmental mycobacteria that can cause chronic infections of the skin, soft tissues, and lungs. These organisms are characterized by rapid growth on standard media and by lack of pigmentation.</w:t>
      </w:r>
    </w:p>
    <w:p w14:paraId="630D4975" w14:textId="77777777" w:rsidR="003B4E66" w:rsidRDefault="003B4E66">
      <w:pPr>
        <w:rPr>
          <w:rFonts w:asciiTheme="majorBidi" w:hAnsiTheme="majorBidi" w:cstheme="majorBidi"/>
          <w:sz w:val="28"/>
          <w:szCs w:val="28"/>
        </w:rPr>
      </w:pPr>
    </w:p>
    <w:p w14:paraId="5E1558A0" w14:textId="0749E0E3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32"/>
          <w:szCs w:val="32"/>
          <w:lang w:eastAsia="zh-CN"/>
        </w:rPr>
      </w:pPr>
      <w:r w:rsidRPr="003B4E66">
        <w:rPr>
          <w:rFonts w:ascii="Times New Roman" w:eastAsia="SimSun" w:hAnsi="Times New Roman" w:cs="Arial"/>
          <w:b/>
          <w:bCs/>
          <w:i/>
          <w:iCs/>
          <w:sz w:val="32"/>
          <w:szCs w:val="32"/>
          <w:lang w:eastAsia="zh-CN"/>
        </w:rPr>
        <w:t>Mycobacterium leprae</w:t>
      </w:r>
      <w:r>
        <w:rPr>
          <w:rFonts w:ascii="Times New Roman" w:eastAsia="SimSun" w:hAnsi="Times New Roman" w:cs="Arial"/>
          <w:b/>
          <w:bCs/>
          <w:i/>
          <w:iCs/>
          <w:sz w:val="32"/>
          <w:szCs w:val="32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is responsible for leprosy which is a chronic granulomatous </w:t>
      </w:r>
      <w:proofErr w:type="gramStart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disease ,of</w:t>
      </w:r>
      <w:proofErr w:type="gram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skin and  nerves, that causes severe deformity in man.</w:t>
      </w:r>
    </w:p>
    <w:p w14:paraId="73F5E942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3C0281D6" w14:textId="54AE45DB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Morphology: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Modified ZN </w:t>
      </w:r>
      <w:proofErr w:type="gramStart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stain </w:t>
      </w:r>
      <w:r w:rsidR="006F4964">
        <w:rPr>
          <w:rFonts w:ascii="Times New Roman" w:eastAsia="SimSun" w:hAnsi="Times New Roman" w:cs="Arial"/>
          <w:bCs/>
          <w:sz w:val="28"/>
          <w:szCs w:val="28"/>
          <w:lang w:eastAsia="zh-CN"/>
        </w:rPr>
        <w:t>,t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hey</w:t>
      </w:r>
      <w:proofErr w:type="gram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are acid fast bacilli present in parallel bundles.</w:t>
      </w:r>
    </w:p>
    <w:p w14:paraId="473BC822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2A11AD4C" w14:textId="3CBAC9FF" w:rsidR="003B4E66" w:rsidRPr="003B4E66" w:rsidRDefault="003B4E66" w:rsidP="003B4E66">
      <w:pPr>
        <w:widowControl w:val="0"/>
        <w:tabs>
          <w:tab w:val="num" w:pos="72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Culture: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It has not been cultivated on non-living bacteriologic media.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In vivo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it can be inoculated in foot-pads of mice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causing a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local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granulomatous lesions develop with limited multiplication of bacilli.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proofErr w:type="gramStart"/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Armadillos</w:t>
      </w:r>
      <w:r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>another</w:t>
      </w:r>
      <w:proofErr w:type="gramEnd"/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animal develop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extensive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lepromatous leprosy when inoculated and used to prepare vaccine.</w:t>
      </w:r>
    </w:p>
    <w:p w14:paraId="0331F722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09DFA619" w14:textId="41251A8A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4"/>
          <w:szCs w:val="24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Leprosy: </w:t>
      </w:r>
      <w:r>
        <w:rPr>
          <w:rFonts w:ascii="Times New Roman" w:eastAsia="SimSun" w:hAnsi="Times New Roman" w:cs="Arial"/>
          <w:b/>
          <w:sz w:val="24"/>
          <w:szCs w:val="24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The incubation period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of the disease is long ranging from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2-5 years.</w:t>
      </w:r>
    </w:p>
    <w:p w14:paraId="63F3B7A4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17D8EF03" w14:textId="03DD05E0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Mode of </w:t>
      </w:r>
      <w:proofErr w:type="gramStart"/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transmission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:</w:t>
      </w:r>
      <w:proofErr w:type="gram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close contact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with patients suffering from the severest form of the disease, </w:t>
      </w:r>
      <w:proofErr w:type="spellStart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lepramotous</w:t>
      </w:r>
      <w:proofErr w:type="spell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leprosy ,is required to cause infection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. Nasal secretions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are the most likely infectious material</w:t>
      </w:r>
      <w:r w:rsidR="008D2625">
        <w:rPr>
          <w:rFonts w:ascii="Times New Roman" w:eastAsia="SimSun" w:hAnsi="Times New Roman" w:cs="Arial"/>
          <w:bCs/>
          <w:sz w:val="28"/>
          <w:szCs w:val="28"/>
          <w:lang w:eastAsia="zh-CN"/>
        </w:rPr>
        <w:t>.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proofErr w:type="spellStart"/>
      <w:r w:rsidRPr="003B4E66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>M.</w:t>
      </w:r>
      <w:proofErr w:type="gramStart"/>
      <w:r w:rsidRPr="003B4E66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>leprae</w:t>
      </w:r>
      <w:proofErr w:type="spellEnd"/>
      <w:r w:rsidRPr="003B4E66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 xml:space="preserve"> ,</w:t>
      </w:r>
      <w:proofErr w:type="gram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is an obligate intracellular pathogen that multiplied very slowly within the mononuclear phagocytes of the skin and  nerves. The resulting damage is responsible for the clinical features of leprosy, which are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loss of sensation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in skin macular lesions, infiltrated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skin nodules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nerve infiltration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thickening,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with resultant </w:t>
      </w:r>
      <w:proofErr w:type="spellStart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anaesthesia</w:t>
      </w:r>
      <w:proofErr w:type="spell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, neuritis, trophic ulcers,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bone resorption and shortening of digits.</w:t>
      </w:r>
    </w:p>
    <w:p w14:paraId="78561729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45878676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The disease is divided in two major types: lepromatous and tuberculoid.</w:t>
      </w:r>
    </w:p>
    <w:p w14:paraId="7B3E47C9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5C4DE31B" w14:textId="4C75791D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bookmarkStart w:id="4" w:name="_Hlk127968854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Lepromatous </w:t>
      </w:r>
      <w:proofErr w:type="spellStart"/>
      <w:proofErr w:type="gram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leprosy</w:t>
      </w:r>
      <w:bookmarkEnd w:id="4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: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This</w:t>
      </w:r>
      <w:proofErr w:type="spellEnd"/>
      <w:proofErr w:type="gramEnd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is the severest type, the course of the disease is progressive with nodular skin lesions which when affect the face, the nose collapse giving </w:t>
      </w:r>
      <w:bookmarkStart w:id="5" w:name="_Hlk127968838"/>
      <w:proofErr w:type="spell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lionine</w:t>
      </w:r>
      <w:proofErr w:type="spell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face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. </w:t>
      </w:r>
    </w:p>
    <w:bookmarkEnd w:id="5"/>
    <w:p w14:paraId="330E6F61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4BD3BDA5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There is marked sensory loss due to extensive nerve damage.</w:t>
      </w:r>
    </w:p>
    <w:p w14:paraId="151F41E1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Abundant AFB are present in skin lesions, as an intra </w:t>
      </w:r>
      <w:proofErr w:type="gramStart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and  extracellular</w:t>
      </w:r>
      <w:proofErr w:type="gramEnd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masses known as </w:t>
      </w:r>
      <w:proofErr w:type="spell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globi</w:t>
      </w:r>
      <w:proofErr w:type="spell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.</w:t>
      </w:r>
    </w:p>
    <w:p w14:paraId="6B2F0D88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Cell mediated immunity is markedly deficien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 and the skin is infiltrated with suppressor T cells.</w:t>
      </w:r>
    </w:p>
    <w:p w14:paraId="07270E79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Lepromin skin test is negative.</w:t>
      </w:r>
    </w:p>
    <w:p w14:paraId="0062F960" w14:textId="77777777" w:rsidR="00FC6932" w:rsidRPr="00FC6932" w:rsidRDefault="00FC6932" w:rsidP="008D2625">
      <w:pPr>
        <w:widowControl w:val="0"/>
        <w:tabs>
          <w:tab w:val="right" w:pos="180"/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0B6059DC" w14:textId="27329F81" w:rsidR="00326BD0" w:rsidRPr="00326BD0" w:rsidRDefault="00FC6932" w:rsidP="00326BD0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Although</w:t>
      </w:r>
      <w:r w:rsidR="00D21B03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there </w:t>
      </w:r>
      <w:proofErr w:type="gramStart"/>
      <w:r w:rsidR="00D21B03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is </w:t>
      </w:r>
      <w:r w:rsidR="00D21B03" w:rsidRPr="00D21B03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="00D21B03"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increased</w:t>
      </w:r>
      <w:proofErr w:type="gramEnd"/>
      <w:r w:rsidR="00D21B03"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production of serum antibody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yet it is not protective since the bacteria is present inside the macrophages. </w:t>
      </w:r>
    </w:p>
    <w:p w14:paraId="38594746" w14:textId="54100B91" w:rsidR="00326BD0" w:rsidRDefault="00326BD0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473F538F" w14:textId="25FDDE56" w:rsidR="00326BD0" w:rsidRPr="00FC6932" w:rsidRDefault="00326BD0" w:rsidP="00326BD0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Lepromatous </w:t>
      </w:r>
      <w:proofErr w:type="gram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leprosy </w:t>
      </w:r>
      <w:r>
        <w:rPr>
          <w:rFonts w:ascii="Times New Roman" w:eastAsia="SimSun" w:hAnsi="Times New Roman" w:cs="Arial"/>
          <w:b/>
          <w:sz w:val="28"/>
          <w:szCs w:val="28"/>
          <w:lang w:eastAsia="zh-CN"/>
        </w:rPr>
        <w:t>:</w:t>
      </w:r>
      <w:proofErr w:type="spell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lionine</w:t>
      </w:r>
      <w:proofErr w:type="spellEnd"/>
      <w:proofErr w:type="gram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face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.</w:t>
      </w:r>
    </w:p>
    <w:p w14:paraId="069889EE" w14:textId="24F0112E" w:rsidR="00326BD0" w:rsidRDefault="00326BD0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7859FA09" w14:textId="1747591E" w:rsidR="00326BD0" w:rsidRDefault="00326BD0" w:rsidP="00326BD0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>
        <w:rPr>
          <w:noProof/>
        </w:rPr>
        <w:lastRenderedPageBreak/>
        <w:drawing>
          <wp:inline distT="0" distB="0" distL="0" distR="0" wp14:anchorId="09EEFEC5" wp14:editId="44F7E7DC">
            <wp:extent cx="1261872" cy="1856232"/>
            <wp:effectExtent l="0" t="0" r="0" b="0"/>
            <wp:docPr id="158724" name="Picture 4" descr="leptosy-who4">
              <a:extLst xmlns:a="http://schemas.openxmlformats.org/drawingml/2006/main">
                <a:ext uri="{FF2B5EF4-FFF2-40B4-BE49-F238E27FC236}">
                  <a16:creationId xmlns:a16="http://schemas.microsoft.com/office/drawing/2014/main" id="{B29DE431-0C76-5806-35B3-55A39D5448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" name="Picture 4" descr="leptosy-who4">
                      <a:extLst>
                        <a:ext uri="{FF2B5EF4-FFF2-40B4-BE49-F238E27FC236}">
                          <a16:creationId xmlns:a16="http://schemas.microsoft.com/office/drawing/2014/main" id="{B29DE431-0C76-5806-35B3-55A39D5448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8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A343" w14:textId="77777777" w:rsidR="00326BD0" w:rsidRDefault="00326BD0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4FA9E043" w14:textId="248CC4CE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Tuberculoid leprosy:</w:t>
      </w:r>
      <w:r w:rsidR="006F4964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The course of the disease is benign and non-</w:t>
      </w:r>
      <w:proofErr w:type="gramStart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progressive ,</w:t>
      </w:r>
      <w:proofErr w:type="gramEnd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with macular lesions, severe asymmetric nerve involvement of sudden onset with few AFB present in the lesions.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Cell mediated immunity is intact and the skin is infiltrated with helper T-cells.</w:t>
      </w: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proofErr w:type="gram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Lepromin  skin</w:t>
      </w:r>
      <w:proofErr w:type="gram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test is positive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.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</w:p>
    <w:p w14:paraId="430D49F3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6FDAC06C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Laboratory diagnosi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s:</w:t>
      </w:r>
    </w:p>
    <w:p w14:paraId="3614E493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1FBE0169" w14:textId="09377A15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Specimens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are taken from the following areas:</w:t>
      </w:r>
    </w:p>
    <w:p w14:paraId="5748CF2B" w14:textId="77777777" w:rsidR="00FC6932" w:rsidRPr="00FC6932" w:rsidRDefault="00FC6932">
      <w:pPr>
        <w:widowControl w:val="0"/>
        <w:numPr>
          <w:ilvl w:val="3"/>
          <w:numId w:val="6"/>
        </w:numPr>
        <w:spacing w:after="0" w:line="240" w:lineRule="auto"/>
        <w:ind w:left="720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Scraping from nasal mucosa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skin.</w:t>
      </w:r>
    </w:p>
    <w:p w14:paraId="1F407D0A" w14:textId="77777777" w:rsidR="00FC6932" w:rsidRPr="00FC6932" w:rsidRDefault="00FC6932">
      <w:pPr>
        <w:widowControl w:val="0"/>
        <w:numPr>
          <w:ilvl w:val="3"/>
          <w:numId w:val="6"/>
        </w:numPr>
        <w:spacing w:after="0" w:line="240" w:lineRule="auto"/>
        <w:ind w:left="720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5678CD">
        <w:rPr>
          <w:rFonts w:ascii="Times New Roman" w:eastAsia="SimSun" w:hAnsi="Times New Roman" w:cs="Arial"/>
          <w:b/>
          <w:sz w:val="28"/>
          <w:szCs w:val="28"/>
          <w:lang w:eastAsia="zh-CN"/>
        </w:rPr>
        <w:t>Biopsy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of ear lobe skin, from skin nodules and from thickened nerve.</w:t>
      </w:r>
    </w:p>
    <w:p w14:paraId="0809A900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</w:p>
    <w:p w14:paraId="59D3F00D" w14:textId="40CAE3FD" w:rsidR="00FC6932" w:rsidRPr="00FC6932" w:rsidRDefault="00FC6932">
      <w:pPr>
        <w:widowControl w:val="0"/>
        <w:numPr>
          <w:ilvl w:val="1"/>
          <w:numId w:val="10"/>
        </w:numPr>
        <w:spacing w:after="0" w:line="240" w:lineRule="auto"/>
        <w:ind w:left="720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Direct examination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:</w:t>
      </w:r>
    </w:p>
    <w:p w14:paraId="32AD0B19" w14:textId="77777777" w:rsidR="00FC6932" w:rsidRPr="00FC6932" w:rsidRDefault="00FC6932">
      <w:pPr>
        <w:widowControl w:val="0"/>
        <w:numPr>
          <w:ilvl w:val="0"/>
          <w:numId w:val="11"/>
        </w:numPr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Smears are stained with modified ZN stain.</w:t>
      </w:r>
    </w:p>
    <w:p w14:paraId="26E968BA" w14:textId="6621D91A" w:rsidR="00FC6932" w:rsidRPr="00FC6932" w:rsidRDefault="00FC6932">
      <w:pPr>
        <w:widowControl w:val="0"/>
        <w:numPr>
          <w:ilvl w:val="0"/>
          <w:numId w:val="11"/>
        </w:numPr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PCR test.</w:t>
      </w:r>
    </w:p>
    <w:p w14:paraId="790FA5D8" w14:textId="51D68EDC" w:rsidR="00FC6932" w:rsidRPr="00A44EFF" w:rsidRDefault="00FC6932">
      <w:pPr>
        <w:widowControl w:val="0"/>
        <w:numPr>
          <w:ilvl w:val="1"/>
          <w:numId w:val="10"/>
        </w:numPr>
        <w:spacing w:after="0" w:line="240" w:lineRule="auto"/>
        <w:ind w:left="720"/>
        <w:jc w:val="lowKashida"/>
        <w:rPr>
          <w:rFonts w:asciiTheme="majorBidi" w:eastAsia="SimSun" w:hAnsiTheme="majorBidi" w:cstheme="majorBidi"/>
          <w:bCs/>
          <w:sz w:val="28"/>
          <w:szCs w:val="28"/>
          <w:lang w:eastAsia="zh-CN"/>
        </w:rPr>
      </w:pPr>
      <w:r w:rsidRPr="00A44EFF">
        <w:rPr>
          <w:rFonts w:asciiTheme="majorBidi" w:eastAsia="SimSun" w:hAnsiTheme="majorBidi" w:cstheme="majorBidi"/>
          <w:b/>
          <w:sz w:val="28"/>
          <w:szCs w:val="28"/>
          <w:lang w:eastAsia="zh-CN"/>
        </w:rPr>
        <w:t>Lepromin skin tes</w:t>
      </w:r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t: lepromin is a heat-killed</w:t>
      </w:r>
      <w:r w:rsidR="005678CD" w:rsidRPr="00A44EFF">
        <w:rPr>
          <w:rFonts w:asciiTheme="majorBidi" w:hAnsiTheme="majorBidi" w:cstheme="majorBidi"/>
          <w:bCs/>
          <w:sz w:val="28"/>
          <w:szCs w:val="28"/>
        </w:rPr>
        <w:t xml:space="preserve"> suspension</w:t>
      </w:r>
      <w:r w:rsidR="00A44EFF" w:rsidRPr="00A44EFF">
        <w:rPr>
          <w:rFonts w:asciiTheme="majorBidi" w:hAnsiTheme="majorBidi" w:cstheme="majorBidi"/>
          <w:bCs/>
          <w:sz w:val="28"/>
          <w:szCs w:val="28"/>
        </w:rPr>
        <w:t xml:space="preserve"> prepared from armadillo tissue</w:t>
      </w:r>
      <w:r w:rsidR="005678CD"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,</w:t>
      </w:r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 xml:space="preserve"> injected intradermally to detect delayed hypersensitivity response to </w:t>
      </w:r>
      <w:proofErr w:type="spellStart"/>
      <w:proofErr w:type="gramStart"/>
      <w:r w:rsidRPr="00A44EFF">
        <w:rPr>
          <w:rFonts w:asciiTheme="majorBidi" w:eastAsia="SimSun" w:hAnsiTheme="majorBidi" w:cstheme="majorBidi"/>
          <w:bCs/>
          <w:i/>
          <w:iCs/>
          <w:sz w:val="28"/>
          <w:szCs w:val="28"/>
          <w:lang w:eastAsia="zh-CN"/>
        </w:rPr>
        <w:t>M.leprae</w:t>
      </w:r>
      <w:proofErr w:type="spellEnd"/>
      <w:proofErr w:type="gramEnd"/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. It is only positive in tuberculoid leprosy. The test is of prognostic value.</w:t>
      </w:r>
    </w:p>
    <w:p w14:paraId="685A3A2A" w14:textId="77777777" w:rsidR="00FC6932" w:rsidRPr="00A44EFF" w:rsidRDefault="00FC6932">
      <w:pPr>
        <w:widowControl w:val="0"/>
        <w:numPr>
          <w:ilvl w:val="1"/>
          <w:numId w:val="10"/>
        </w:numPr>
        <w:spacing w:after="0" w:line="240" w:lineRule="auto"/>
        <w:ind w:left="720"/>
        <w:jc w:val="lowKashida"/>
        <w:rPr>
          <w:rFonts w:asciiTheme="majorBidi" w:eastAsia="SimSun" w:hAnsiTheme="majorBidi" w:cstheme="majorBidi"/>
          <w:bCs/>
          <w:sz w:val="28"/>
          <w:szCs w:val="28"/>
          <w:lang w:eastAsia="zh-CN"/>
        </w:rPr>
      </w:pPr>
      <w:r w:rsidRPr="00A44EFF">
        <w:rPr>
          <w:rFonts w:asciiTheme="majorBidi" w:eastAsia="SimSun" w:hAnsiTheme="majorBidi" w:cstheme="majorBidi"/>
          <w:b/>
          <w:sz w:val="28"/>
          <w:szCs w:val="28"/>
          <w:lang w:eastAsia="zh-CN"/>
        </w:rPr>
        <w:t xml:space="preserve">Non-treponemal serologic test </w:t>
      </w:r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for syphilis frequently yield false positive results in leprosy.</w:t>
      </w:r>
    </w:p>
    <w:p w14:paraId="68765045" w14:textId="77777777" w:rsidR="00FC6932" w:rsidRPr="00A44EFF" w:rsidRDefault="00FC6932" w:rsidP="00FC6932">
      <w:pPr>
        <w:widowControl w:val="0"/>
        <w:spacing w:after="0" w:line="240" w:lineRule="auto"/>
        <w:jc w:val="lowKashida"/>
        <w:rPr>
          <w:rFonts w:asciiTheme="majorBidi" w:eastAsia="SimSun" w:hAnsiTheme="majorBidi" w:cstheme="majorBidi"/>
          <w:bCs/>
          <w:lang w:eastAsia="zh-CN"/>
        </w:rPr>
      </w:pPr>
    </w:p>
    <w:p w14:paraId="3B94C42B" w14:textId="77777777" w:rsidR="006862DA" w:rsidRPr="006862DA" w:rsidRDefault="006862DA" w:rsidP="006862DA">
      <w:pPr>
        <w:spacing w:after="0" w:line="240" w:lineRule="auto"/>
        <w:rPr>
          <w:rFonts w:ascii="Times New Roman" w:eastAsia="SimSun" w:hAnsi="Times New Roman" w:cs="Arial"/>
          <w:b/>
          <w:bCs/>
          <w:sz w:val="36"/>
          <w:szCs w:val="36"/>
          <w:lang w:eastAsia="zh-CN" w:bidi="ar-EG"/>
        </w:rPr>
      </w:pPr>
      <w:r w:rsidRPr="006862DA">
        <w:rPr>
          <w:rFonts w:ascii="Times New Roman" w:eastAsia="SimSun" w:hAnsi="Times New Roman" w:cs="Arial"/>
          <w:b/>
          <w:bCs/>
          <w:sz w:val="36"/>
          <w:szCs w:val="36"/>
          <w:lang w:eastAsia="zh-CN" w:bidi="ar-EG"/>
        </w:rPr>
        <w:t>Actinomycetes</w:t>
      </w:r>
    </w:p>
    <w:p w14:paraId="553682C2" w14:textId="77777777" w:rsidR="006862DA" w:rsidRPr="006862DA" w:rsidRDefault="006862DA" w:rsidP="006862DA">
      <w:pPr>
        <w:spacing w:after="0" w:line="240" w:lineRule="auto"/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</w:pPr>
    </w:p>
    <w:p w14:paraId="27431DDA" w14:textId="041C66D5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G</w:t>
      </w:r>
      <w:r w:rsidRPr="006862DA"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ram-</w:t>
      </w:r>
      <w:proofErr w:type="gramStart"/>
      <w:r w:rsidRPr="006862DA"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positive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 bacteria</w:t>
      </w:r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with fungi-like structures</w:t>
      </w:r>
      <w:r w:rsidRPr="006862DA"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, form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delicate hyphae or mycelia and aerial </w:t>
      </w:r>
      <w:proofErr w:type="spell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filaments.The</w:t>
      </w:r>
      <w:proofErr w:type="spell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clinical manifestations of infection are similar to those of a systemic fungal infection.</w:t>
      </w:r>
    </w:p>
    <w:p w14:paraId="54DCF1B6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B31B1D4" w14:textId="4EB89A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 </w:t>
      </w:r>
      <w:r w:rsidRPr="006862DA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Actinomycetes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are true </w:t>
      </w:r>
      <w:proofErr w:type="gramStart"/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bacteria 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and</w:t>
      </w:r>
      <w:proofErr w:type="gramEnd"/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not fungi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due to:</w:t>
      </w:r>
    </w:p>
    <w:p w14:paraId="7C7FDC44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0321D21" w14:textId="77777777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lastRenderedPageBreak/>
        <w:t>The lack of mitochondria and a nuclear membrane.</w:t>
      </w:r>
    </w:p>
    <w:p w14:paraId="2D9461B7" w14:textId="77777777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Presence of cell wall like gram positive bacteria.</w:t>
      </w:r>
    </w:p>
    <w:p w14:paraId="30758472" w14:textId="6EA50556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Reproduction by 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Binary </w:t>
      </w:r>
      <w:proofErr w:type="gram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fission .</w:t>
      </w:r>
      <w:proofErr w:type="gramEnd"/>
    </w:p>
    <w:p w14:paraId="2766D086" w14:textId="77777777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Susceptibility to </w:t>
      </w:r>
      <w:hyperlink r:id="rId21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penicillin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but not to antifungal chemotherapeutic agents </w:t>
      </w:r>
    </w:p>
    <w:p w14:paraId="2E5A669E" w14:textId="77777777" w:rsidR="006862DA" w:rsidRPr="006862DA" w:rsidRDefault="006862DA" w:rsidP="006862DA">
      <w:pPr>
        <w:tabs>
          <w:tab w:val="num" w:pos="0"/>
          <w:tab w:val="num" w:pos="360"/>
        </w:tabs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D1F8F3E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Three genera of </w:t>
      </w:r>
      <w:r w:rsidRPr="006862DA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Actinomycetes: </w:t>
      </w:r>
    </w:p>
    <w:p w14:paraId="1EC7212E" w14:textId="77777777" w:rsidR="006862DA" w:rsidRPr="006862DA" w:rsidRDefault="006862DA">
      <w:pPr>
        <w:numPr>
          <w:ilvl w:val="0"/>
          <w:numId w:val="35"/>
        </w:numPr>
        <w:tabs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Actinomyces</w:t>
      </w:r>
    </w:p>
    <w:p w14:paraId="5850AB84" w14:textId="77777777" w:rsidR="006862DA" w:rsidRPr="006862DA" w:rsidRDefault="006862DA">
      <w:pPr>
        <w:numPr>
          <w:ilvl w:val="0"/>
          <w:numId w:val="35"/>
        </w:numPr>
        <w:tabs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Nocardia </w:t>
      </w:r>
    </w:p>
    <w:p w14:paraId="480562FB" w14:textId="2F3A50D5" w:rsidR="006862DA" w:rsidRPr="006862DA" w:rsidRDefault="006862DA">
      <w:pPr>
        <w:numPr>
          <w:ilvl w:val="0"/>
          <w:numId w:val="35"/>
        </w:numPr>
        <w:tabs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Streptomyces</w:t>
      </w:r>
    </w:p>
    <w:p w14:paraId="11B301F7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Morphology and Physiology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1B5F1ED9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2B2F3490" w14:textId="71009B85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Gram-positive,</w:t>
      </w:r>
      <w:r w:rsidR="00E86FE2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Actinomyces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are morphologically similar to </w:t>
      </w:r>
      <w:hyperlink r:id="rId22" w:history="1">
        <w:r w:rsidRPr="006862DA">
          <w:rPr>
            <w:rFonts w:ascii="Times New Roman" w:eastAsia="SimSun" w:hAnsi="Times New Roman" w:cs="Arial"/>
            <w:i/>
            <w:iCs/>
            <w:sz w:val="28"/>
            <w:szCs w:val="28"/>
            <w:lang w:eastAsia="zh-CN"/>
          </w:rPr>
          <w:t>Nocardia</w:t>
        </w:r>
      </w:hyperlink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except that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Actinomyces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are </w:t>
      </w:r>
      <w:proofErr w:type="spellStart"/>
      <w:proofErr w:type="gram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non acid-fast</w:t>
      </w:r>
      <w:proofErr w:type="spellEnd"/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Streptomyces </w:t>
      </w:r>
      <w:proofErr w:type="gram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are</w:t>
      </w:r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also non acid-fast.</w:t>
      </w:r>
    </w:p>
    <w:p w14:paraId="4D0047F6" w14:textId="3F5B4037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Nocardia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are </w:t>
      </w:r>
      <w:proofErr w:type="spellStart"/>
      <w:proofErr w:type="gramStart"/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aerobic,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grow</w:t>
      </w:r>
      <w:proofErr w:type="spellEnd"/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readily on most bacteriologic and TB media.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Actinomyces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are strictly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anaerobic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,</w:t>
      </w:r>
      <w:r w:rsidR="00E86FE2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grow slowly in culture.</w:t>
      </w:r>
    </w:p>
    <w:p w14:paraId="1ED5856E" w14:textId="77777777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They cause infections that are slow to develop and tend to be </w:t>
      </w:r>
      <w:hyperlink r:id="rId23" w:anchor="Chronic" w:history="1">
        <w:r w:rsidRPr="006862DA">
          <w:rPr>
            <w:rFonts w:ascii="Times New Roman" w:eastAsia="SimSun" w:hAnsi="Times New Roman" w:cs="Arial"/>
            <w:b/>
            <w:bCs/>
            <w:sz w:val="28"/>
            <w:szCs w:val="28"/>
            <w:lang w:eastAsia="zh-CN"/>
          </w:rPr>
          <w:t>chronic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</w:p>
    <w:p w14:paraId="006C975E" w14:textId="77777777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Streptomyces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produce more than 80% of antibiotics used in treatment of infections.</w:t>
      </w:r>
    </w:p>
    <w:p w14:paraId="60F7B2C9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992A75C" w14:textId="399ED4FE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proofErr w:type="gramStart"/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Epidemiology :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They</w:t>
      </w:r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are normal flora of the upper respiratory, gastro-intestinal and female genital tracts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.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Low virulence potential, only causing opportunistic disease following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disruption of mucosal barriers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by trauma,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surgery or infection </w:t>
      </w:r>
    </w:p>
    <w:p w14:paraId="2A2B274D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48F7543" w14:textId="49736DBF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Actinomycosis: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Caused by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Actinomyces </w:t>
      </w:r>
      <w:proofErr w:type="spellStart"/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israelii</w:t>
      </w:r>
      <w:proofErr w:type="spell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.Occur more commonly as a </w:t>
      </w:r>
      <w:hyperlink r:id="rId24" w:anchor="Chronic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chronic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infection and may occur as acute </w:t>
      </w:r>
      <w:hyperlink r:id="rId25" w:anchor="Pyogenic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pyogenic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infection, that is both </w:t>
      </w:r>
      <w:hyperlink r:id="rId26" w:anchor="Suppurative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suppurative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</w:t>
      </w:r>
      <w:hyperlink r:id="rId27" w:anchor="Granulomatous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granulomatous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. Characterized by multiple </w:t>
      </w:r>
      <w:hyperlink r:id="rId28" w:anchor="Abscess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abscesses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interconnecting </w:t>
      </w:r>
      <w:hyperlink r:id="rId29" w:anchor="SinusTract" w:history="1">
        <w:r w:rsidRPr="006862DA">
          <w:rPr>
            <w:rFonts w:ascii="Times New Roman" w:eastAsia="SimSun" w:hAnsi="Times New Roman" w:cs="Arial"/>
            <w:b/>
            <w:bCs/>
            <w:sz w:val="28"/>
            <w:szCs w:val="28"/>
            <w:lang w:eastAsia="zh-CN"/>
          </w:rPr>
          <w:t>sinus tracts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that contain yellow granules of microcolonies called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sulfur granules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Chronic suppuration results in bone involvement. </w:t>
      </w:r>
    </w:p>
    <w:p w14:paraId="3556B085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</w:pPr>
    </w:p>
    <w:p w14:paraId="59BEB5C2" w14:textId="5BC9F2A3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>M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ajor </w:t>
      </w:r>
      <w:r w:rsidR="00907071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skin infections caused </w:t>
      </w:r>
      <w:proofErr w:type="gramStart"/>
      <w:r w:rsidR="00907071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by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 of</w:t>
      </w:r>
      <w:proofErr w:type="gramEnd"/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 actinomycoses </w:t>
      </w:r>
      <w:r w:rsidR="00907071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are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: </w:t>
      </w:r>
    </w:p>
    <w:p w14:paraId="044FAC58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</w:pPr>
    </w:p>
    <w:p w14:paraId="7F936FC6" w14:textId="77777777" w:rsidR="006862DA" w:rsidRPr="006862DA" w:rsidRDefault="006862DA">
      <w:pPr>
        <w:numPr>
          <w:ilvl w:val="0"/>
          <w:numId w:val="36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Cervicofacial actinomycosis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(most common form): associated with poor oral hygiene, an invasive dental procedure or oral trauma. </w:t>
      </w:r>
    </w:p>
    <w:p w14:paraId="56340DE4" w14:textId="77777777" w:rsidR="006862DA" w:rsidRPr="006862DA" w:rsidRDefault="006862DA">
      <w:pPr>
        <w:numPr>
          <w:ilvl w:val="0"/>
          <w:numId w:val="36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Thoracic actinomycosis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: associated with lung aspiration and dissemination into surrounding tissues. </w:t>
      </w:r>
    </w:p>
    <w:p w14:paraId="61788B7D" w14:textId="77777777" w:rsidR="00E86FE2" w:rsidRDefault="006862DA">
      <w:pPr>
        <w:numPr>
          <w:ilvl w:val="0"/>
          <w:numId w:val="36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Abdominal actinomycosis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: associated with abdominal surgery or intestinal trauma.</w:t>
      </w:r>
    </w:p>
    <w:p w14:paraId="2605D38C" w14:textId="43DBC745" w:rsidR="006862DA" w:rsidRPr="006862DA" w:rsidRDefault="006862DA" w:rsidP="00E86FE2">
      <w:pPr>
        <w:tabs>
          <w:tab w:val="right" w:pos="180"/>
          <w:tab w:val="right" w:pos="360"/>
        </w:tabs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577829C4" w14:textId="5FA37F06" w:rsidR="006862DA" w:rsidRDefault="00E86FE2" w:rsidP="00E86FE2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>
        <w:rPr>
          <w:noProof/>
        </w:rPr>
        <w:lastRenderedPageBreak/>
        <w:drawing>
          <wp:inline distT="0" distB="0" distL="0" distR="0" wp14:anchorId="1E4CFED2" wp14:editId="5D6BF7A5">
            <wp:extent cx="2414016" cy="1709928"/>
            <wp:effectExtent l="0" t="0" r="5715" b="5080"/>
            <wp:docPr id="33796" name="Picture 4" descr="actino-lump2">
              <a:extLst xmlns:a="http://schemas.openxmlformats.org/drawingml/2006/main">
                <a:ext uri="{FF2B5EF4-FFF2-40B4-BE49-F238E27FC236}">
                  <a16:creationId xmlns:a16="http://schemas.microsoft.com/office/drawing/2014/main" id="{9D798B46-C0E1-DA26-819A-74A6BCED15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actino-lump2">
                      <a:extLst>
                        <a:ext uri="{FF2B5EF4-FFF2-40B4-BE49-F238E27FC236}">
                          <a16:creationId xmlns:a16="http://schemas.microsoft.com/office/drawing/2014/main" id="{9D798B46-C0E1-DA26-819A-74A6BCED15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16" cy="17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4B7EE" w14:textId="42A32220" w:rsidR="00326BD0" w:rsidRPr="00326BD0" w:rsidRDefault="00326BD0" w:rsidP="00326BD0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326BD0">
        <w:rPr>
          <w:rFonts w:ascii="Comic Sans MS" w:eastAsia="+mj-ea" w:hAnsi="Comic Sans MS" w:cs="Arial"/>
          <w:b/>
          <w:bCs/>
          <w:color w:val="000000"/>
          <w:kern w:val="24"/>
          <w:sz w:val="28"/>
          <w:szCs w:val="28"/>
        </w:rPr>
        <w:t>sulfur granules</w:t>
      </w:r>
    </w:p>
    <w:p w14:paraId="230F3AB6" w14:textId="77777777" w:rsidR="00326BD0" w:rsidRDefault="00326BD0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CA99C0D" w14:textId="51F0EF0A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Laboratory diagnosis:</w:t>
      </w:r>
    </w:p>
    <w:p w14:paraId="31D470F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DFFAB0C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Specimen: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Sulphur granules are crushed and examined by:</w:t>
      </w:r>
    </w:p>
    <w:p w14:paraId="1451BEFB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F1871F0" w14:textId="7DA932AD" w:rsidR="006862DA" w:rsidRPr="006862DA" w:rsidRDefault="006862DA">
      <w:pPr>
        <w:numPr>
          <w:ilvl w:val="0"/>
          <w:numId w:val="39"/>
        </w:num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Direct examination: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Filamentous branching gram positive bacilli</w:t>
      </w:r>
    </w:p>
    <w:p w14:paraId="7920ECC3" w14:textId="6C92DFFF" w:rsidR="006862DA" w:rsidRPr="006862DA" w:rsidRDefault="006862DA">
      <w:pPr>
        <w:numPr>
          <w:ilvl w:val="0"/>
          <w:numId w:val="39"/>
        </w:num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Culture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: </w:t>
      </w:r>
      <w:hyperlink r:id="rId31" w:anchor="Fastidious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need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enriched media </w:t>
      </w:r>
      <w:proofErr w:type="gram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and  have</w:t>
      </w:r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slow growth up to two weeks or more. </w:t>
      </w:r>
    </w:p>
    <w:p w14:paraId="3C6347FC" w14:textId="5F0A2090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Treatment and Prevention:</w:t>
      </w:r>
    </w:p>
    <w:p w14:paraId="47CD6D7B" w14:textId="77777777" w:rsidR="006862DA" w:rsidRPr="006862DA" w:rsidRDefault="006862DA">
      <w:pPr>
        <w:numPr>
          <w:ilvl w:val="0"/>
          <w:numId w:val="37"/>
        </w:numPr>
        <w:tabs>
          <w:tab w:val="right" w:pos="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Surgical </w:t>
      </w:r>
      <w:hyperlink r:id="rId32" w:anchor="Debridement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 xml:space="preserve">debridement 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long-term antibiotic therapy </w:t>
      </w:r>
      <w:proofErr w:type="gram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( penicillin</w:t>
      </w:r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).</w:t>
      </w:r>
    </w:p>
    <w:p w14:paraId="77BDBA2B" w14:textId="799095C4" w:rsidR="006862DA" w:rsidRPr="006862DA" w:rsidRDefault="006862DA">
      <w:pPr>
        <w:numPr>
          <w:ilvl w:val="0"/>
          <w:numId w:val="37"/>
        </w:numPr>
        <w:tabs>
          <w:tab w:val="right" w:pos="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Maintain good oral hygiene.</w:t>
      </w:r>
    </w:p>
    <w:p w14:paraId="449BEB52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6650867" w14:textId="3A4F1C07" w:rsidR="006862DA" w:rsidRPr="006862DA" w:rsidRDefault="006862DA" w:rsidP="00BD133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proofErr w:type="gramStart"/>
      <w:r w:rsidRPr="006862DA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Nocardiosis</w:t>
      </w:r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: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>I</w:t>
      </w:r>
      <w:proofErr w:type="spellStart"/>
      <w:r w:rsidRPr="006862DA">
        <w:rPr>
          <w:rFonts w:ascii="Times New Roman" w:eastAsia="SimSun" w:hAnsi="Times New Roman" w:cs="Arial"/>
          <w:sz w:val="28"/>
          <w:szCs w:val="28"/>
          <w:lang w:val="en" w:eastAsia="zh-CN"/>
        </w:rPr>
        <w:t>nfection</w:t>
      </w:r>
      <w:proofErr w:type="spellEnd"/>
      <w:proofErr w:type="gramEnd"/>
      <w:r w:rsidRPr="006862DA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by </w:t>
      </w:r>
      <w:hyperlink r:id="rId33" w:tooltip="Nocardia brasiliensis" w:history="1">
        <w:r w:rsidRPr="006862DA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 xml:space="preserve">Nocardia </w:t>
        </w:r>
        <w:proofErr w:type="spellStart"/>
        <w:r w:rsidRPr="006862DA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brasiliensis</w:t>
        </w:r>
        <w:proofErr w:type="spellEnd"/>
      </w:hyperlink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which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are soil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organisms cause 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mycetoma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 which is a sub-cutaneous lesions.</w:t>
      </w:r>
    </w:p>
    <w:p w14:paraId="0D00318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2DCCBD7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Laboratory diagnosis: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</w:p>
    <w:p w14:paraId="5B84BD76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0E654737" w14:textId="77777777" w:rsidR="006862DA" w:rsidRPr="006862DA" w:rsidRDefault="006862DA">
      <w:pPr>
        <w:numPr>
          <w:ilvl w:val="0"/>
          <w:numId w:val="40"/>
        </w:numPr>
        <w:spacing w:after="0" w:line="240" w:lineRule="auto"/>
        <w:jc w:val="lowKashida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862DA">
        <w:rPr>
          <w:rFonts w:ascii="Times New Roman" w:eastAsia="SimSun" w:hAnsi="Times New Roman" w:cs="Times New Roman"/>
          <w:b/>
          <w:bCs/>
          <w:sz w:val="28"/>
          <w:szCs w:val="28"/>
          <w:lang w:val="en" w:eastAsia="zh-CN"/>
        </w:rPr>
        <w:t>Nocardiae</w:t>
      </w:r>
      <w:proofErr w:type="spellEnd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 xml:space="preserve"> are weakly acid-fast organisms and can be </w:t>
      </w:r>
      <w:proofErr w:type="gramStart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>seen  by</w:t>
      </w:r>
      <w:proofErr w:type="gramEnd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 xml:space="preserve"> modified Ziehl </w:t>
      </w:r>
      <w:proofErr w:type="spellStart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>Neelsen</w:t>
      </w:r>
      <w:proofErr w:type="spellEnd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 xml:space="preserve"> stains.</w:t>
      </w:r>
    </w:p>
    <w:p w14:paraId="5E69B94F" w14:textId="77777777" w:rsidR="006862DA" w:rsidRPr="006862DA" w:rsidRDefault="006862DA">
      <w:pPr>
        <w:numPr>
          <w:ilvl w:val="0"/>
          <w:numId w:val="40"/>
        </w:numPr>
        <w:spacing w:after="0" w:line="240" w:lineRule="auto"/>
        <w:jc w:val="lowKashida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Times New Roman"/>
          <w:sz w:val="28"/>
          <w:szCs w:val="28"/>
          <w:lang w:eastAsia="zh-CN"/>
        </w:rPr>
        <w:t>There are no serological tests.</w:t>
      </w:r>
    </w:p>
    <w:p w14:paraId="18F6EB9C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0B25F3B" w14:textId="1E5158CA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6862DA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 wp14:anchorId="2B42C538" wp14:editId="5DFF183A">
            <wp:simplePos x="0" y="0"/>
            <wp:positionH relativeFrom="column">
              <wp:posOffset>1434465</wp:posOffset>
            </wp:positionH>
            <wp:positionV relativeFrom="paragraph">
              <wp:posOffset>120015</wp:posOffset>
            </wp:positionV>
            <wp:extent cx="3295650" cy="2266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C4E80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B5C45D7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0DF00B92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4CF897E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7E998FE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79F3B10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2A9B925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4307C3D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31AE1B1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950F93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276DDB3" w14:textId="77777777" w:rsidR="006862DA" w:rsidRPr="006862DA" w:rsidRDefault="006862DA" w:rsidP="006862DA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523E082" w14:textId="5639C3DD" w:rsidR="006862DA" w:rsidRPr="006862DA" w:rsidRDefault="006862DA" w:rsidP="006862DA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 w:bidi="ar-EG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 w:bidi="ar-EG"/>
        </w:rPr>
        <w:t>Actinomycetes</w:t>
      </w:r>
    </w:p>
    <w:p w14:paraId="7C68DC2D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DF2604E" w14:textId="77777777" w:rsidR="00FC6932" w:rsidRPr="00A44EFF" w:rsidRDefault="00FC6932" w:rsidP="00FC6932">
      <w:pPr>
        <w:widowControl w:val="0"/>
        <w:spacing w:after="0" w:line="240" w:lineRule="auto"/>
        <w:jc w:val="lowKashida"/>
        <w:rPr>
          <w:rFonts w:asciiTheme="majorBidi" w:eastAsia="SimSun" w:hAnsiTheme="majorBidi" w:cstheme="majorBidi"/>
          <w:b/>
          <w:sz w:val="28"/>
          <w:szCs w:val="28"/>
          <w:lang w:eastAsia="zh-CN"/>
        </w:rPr>
      </w:pPr>
    </w:p>
    <w:p w14:paraId="07579571" w14:textId="77777777" w:rsidR="008B20A7" w:rsidRPr="00A44EFF" w:rsidRDefault="00A566F9" w:rsidP="00A566F9">
      <w:pPr>
        <w:keepNext/>
        <w:spacing w:after="120"/>
        <w:jc w:val="lowKashida"/>
        <w:outlineLvl w:val="3"/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zh-CN"/>
        </w:rPr>
      </w:pPr>
      <w:r w:rsidRPr="00A44EFF"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zh-CN"/>
        </w:rPr>
        <w:t>Viral: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B20A7" w14:paraId="6996BC58" w14:textId="77777777" w:rsidTr="008B20A7">
        <w:tc>
          <w:tcPr>
            <w:tcW w:w="4315" w:type="dxa"/>
          </w:tcPr>
          <w:p w14:paraId="3E034FD3" w14:textId="77777777" w:rsidR="008B20A7" w:rsidRPr="00A44EFF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Theme="majorBidi" w:eastAsia="SimSun" w:hAnsiTheme="majorBidi" w:cstheme="majorBidi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44EFF">
              <w:rPr>
                <w:rFonts w:asciiTheme="majorBidi" w:eastAsia="SimSun" w:hAnsiTheme="majorBidi" w:cstheme="majorBidi"/>
                <w:i/>
                <w:iCs/>
                <w:color w:val="000000"/>
                <w:sz w:val="28"/>
                <w:szCs w:val="28"/>
                <w:lang w:eastAsia="zh-CN"/>
              </w:rPr>
              <w:t>Herpes Simplex Virus</w:t>
            </w:r>
            <w:r w:rsidRPr="00A44EFF">
              <w:rPr>
                <w:rFonts w:asciiTheme="majorBidi" w:eastAsia="SimSun" w:hAnsiTheme="majorBidi" w:cstheme="majorBidi"/>
                <w:color w:val="000000"/>
                <w:sz w:val="28"/>
                <w:szCs w:val="28"/>
                <w:lang w:eastAsia="zh-CN"/>
              </w:rPr>
              <w:t xml:space="preserve"> type 1.2</w:t>
            </w:r>
          </w:p>
          <w:p w14:paraId="73EADBCF" w14:textId="77777777" w:rsidR="008B20A7" w:rsidRP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Varicella zoster </w:t>
            </w:r>
          </w:p>
          <w:p w14:paraId="231D3955" w14:textId="04F6320D" w:rsidR="008B20A7" w:rsidRP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B20A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Papilloma virus</w:t>
            </w:r>
          </w:p>
        </w:tc>
        <w:tc>
          <w:tcPr>
            <w:tcW w:w="4315" w:type="dxa"/>
          </w:tcPr>
          <w:p w14:paraId="7AF523BD" w14:textId="77777777" w:rsidR="008B20A7" w:rsidRPr="00A566F9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Small pox</w:t>
            </w:r>
          </w:p>
          <w:p w14:paraId="29690FA2" w14:textId="77777777" w:rsid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Measles </w:t>
            </w:r>
          </w:p>
          <w:p w14:paraId="3E898B00" w14:textId="77777777" w:rsid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Rubella</w:t>
            </w:r>
          </w:p>
          <w:p w14:paraId="332D3D55" w14:textId="77777777" w:rsidR="008B20A7" w:rsidRDefault="008B20A7" w:rsidP="00A566F9">
            <w:pPr>
              <w:keepNext/>
              <w:spacing w:after="120"/>
              <w:jc w:val="lowKashida"/>
              <w:outlineLvl w:val="3"/>
              <w:rPr>
                <w:rFonts w:asciiTheme="majorBidi" w:eastAsia="SimSun" w:hAnsiTheme="majorBidi" w:cstheme="majorBidi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29DCC83B" w14:textId="2593306A" w:rsidR="00A566F9" w:rsidRPr="00A566F9" w:rsidRDefault="00A566F9" w:rsidP="008B20A7">
      <w:pPr>
        <w:keepNext/>
        <w:spacing w:after="120"/>
        <w:contextualSpacing/>
        <w:jc w:val="lowKashida"/>
        <w:outlineLvl w:val="3"/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</w:pPr>
      <w:bookmarkStart w:id="6" w:name="_Hlk99810107"/>
    </w:p>
    <w:bookmarkEnd w:id="6"/>
    <w:p w14:paraId="56C5908E" w14:textId="7447874D" w:rsidR="00A566F9" w:rsidRDefault="00A566F9" w:rsidP="00A566F9">
      <w:pPr>
        <w:keepNext/>
        <w:spacing w:after="120"/>
        <w:contextualSpacing/>
        <w:jc w:val="lowKashida"/>
        <w:outlineLvl w:val="3"/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</w:pPr>
    </w:p>
    <w:p w14:paraId="65796AA1" w14:textId="3AA5289E" w:rsidR="00761A8D" w:rsidRPr="00A4614A" w:rsidRDefault="00A4614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A4614A"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  <w:t>Herpes Simplex Virus</w:t>
      </w:r>
      <w:r w:rsidRPr="00A4614A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type 1.2</w:t>
      </w:r>
      <w:r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  h</w:t>
      </w:r>
      <w:r w:rsidRPr="00A4614A">
        <w:rPr>
          <w:rFonts w:asciiTheme="majorBidi" w:hAnsiTheme="majorBidi" w:cstheme="majorBidi"/>
          <w:sz w:val="28"/>
          <w:szCs w:val="28"/>
        </w:rPr>
        <w:t xml:space="preserve">ave the ability to infect epithelial mucosal cells or lymphocytes. The virus then travels up 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>peripheral nerves</w:t>
      </w:r>
      <w:r w:rsidRPr="00A4614A">
        <w:rPr>
          <w:rFonts w:asciiTheme="majorBidi" w:hAnsiTheme="majorBidi" w:cstheme="majorBidi"/>
          <w:sz w:val="28"/>
          <w:szCs w:val="28"/>
        </w:rPr>
        <w:t xml:space="preserve"> to a nucleated neuron where it may stay for years and be followed by reactivation</w:t>
      </w:r>
      <w:r w:rsidR="00761A8D">
        <w:rPr>
          <w:rFonts w:asciiTheme="majorBidi" w:hAnsiTheme="majorBidi" w:cstheme="majorBidi"/>
          <w:sz w:val="28"/>
          <w:szCs w:val="28"/>
        </w:rPr>
        <w:t xml:space="preserve"> due to  </w:t>
      </w:r>
      <w:r w:rsidR="00761A8D" w:rsidRPr="00761A8D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stress</w:t>
      </w:r>
      <w:r w:rsidR="00761A8D">
        <w:rPr>
          <w:rFonts w:ascii="Times New Roman" w:eastAsia="SimSun" w:hAnsi="Times New Roman" w:cs="Arial"/>
          <w:sz w:val="28"/>
          <w:szCs w:val="28"/>
          <w:lang w:eastAsia="zh-CN"/>
        </w:rPr>
        <w:t>,</w:t>
      </w:r>
      <w:r w:rsidR="00B0153F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exposure to sunlight and fever</w:t>
      </w:r>
      <w:r w:rsidR="00761A8D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virus travels back down the nerve axon and recurrence of infection occurs at the </w:t>
      </w:r>
      <w:r w:rsidR="00761A8D" w:rsidRPr="00A4614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same site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 as the initial infection (</w:t>
      </w:r>
      <w:proofErr w:type="spellStart"/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e.g</w:t>
      </w:r>
      <w:proofErr w:type="spellEnd"/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 mucosa) in the form of vesicles containing infectious virus which then </w:t>
      </w:r>
      <w:proofErr w:type="gramStart"/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heals  with</w:t>
      </w:r>
      <w:proofErr w:type="gramEnd"/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 no scar formation.</w:t>
      </w:r>
    </w:p>
    <w:p w14:paraId="25E23033" w14:textId="7DFC9952" w:rsidR="00A4614A" w:rsidRPr="00761A8D" w:rsidRDefault="00A4614A" w:rsidP="00761A8D">
      <w:pPr>
        <w:keepNext/>
        <w:spacing w:after="120"/>
        <w:ind w:left="36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661094D0" w14:textId="77777777" w:rsidR="00B0153F" w:rsidRDefault="00A4614A" w:rsidP="006E7242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  <w:proofErr w:type="gramStart"/>
      <w:r w:rsidRPr="00A4614A">
        <w:rPr>
          <w:rFonts w:asciiTheme="majorBidi" w:hAnsiTheme="majorBidi" w:cstheme="majorBidi"/>
          <w:b/>
          <w:bCs/>
          <w:sz w:val="28"/>
          <w:szCs w:val="28"/>
        </w:rPr>
        <w:t>Transmission</w:t>
      </w:r>
      <w:r w:rsidRPr="00A4614A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</w:p>
    <w:p w14:paraId="0D8E558D" w14:textId="77777777" w:rsidR="00B0153F" w:rsidRDefault="00A4614A" w:rsidP="00B0153F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  <w:r w:rsidRPr="00A4614A">
        <w:rPr>
          <w:rFonts w:asciiTheme="majorBidi" w:hAnsiTheme="majorBidi" w:cstheme="majorBidi"/>
          <w:b/>
          <w:bCs/>
          <w:i/>
          <w:iCs/>
          <w:sz w:val="28"/>
          <w:szCs w:val="28"/>
        </w:rPr>
        <w:t>HSV-1</w:t>
      </w:r>
      <w:r w:rsidRPr="00A4614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4614A">
        <w:rPr>
          <w:rFonts w:asciiTheme="majorBidi" w:hAnsiTheme="majorBidi" w:cstheme="majorBidi"/>
          <w:sz w:val="28"/>
          <w:szCs w:val="28"/>
        </w:rPr>
        <w:t xml:space="preserve">is usually spread 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 xml:space="preserve">mouth to mouth </w:t>
      </w:r>
      <w:r w:rsidRPr="00A4614A">
        <w:rPr>
          <w:rFonts w:asciiTheme="majorBidi" w:hAnsiTheme="majorBidi" w:cstheme="majorBidi"/>
          <w:sz w:val="28"/>
          <w:szCs w:val="28"/>
        </w:rPr>
        <w:t xml:space="preserve">(kissing, use of utensils contaminated with saliva) or by 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>hands</w:t>
      </w:r>
      <w:r w:rsidRPr="00A4614A">
        <w:rPr>
          <w:rFonts w:asciiTheme="majorBidi" w:hAnsiTheme="majorBidi" w:cstheme="majorBidi"/>
          <w:sz w:val="28"/>
          <w:szCs w:val="28"/>
        </w:rPr>
        <w:t xml:space="preserve"> after which the virus may enter the body via any wound or through the eyes. </w:t>
      </w:r>
    </w:p>
    <w:p w14:paraId="11F95222" w14:textId="54E5C39E" w:rsidR="00B0153F" w:rsidRPr="00B0153F" w:rsidRDefault="00B0153F" w:rsidP="00B0153F">
      <w:pPr>
        <w:pStyle w:val="ListParagraph"/>
        <w:keepNext/>
        <w:spacing w:after="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  <w:r w:rsidRPr="00B0153F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HSV-2</w:t>
      </w:r>
      <w:r w:rsidRPr="00B0153F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>is normally spread by:</w:t>
      </w:r>
    </w:p>
    <w:p w14:paraId="24D0A15E" w14:textId="77777777" w:rsidR="00B0153F" w:rsidRPr="00B0153F" w:rsidRDefault="00B0153F">
      <w:pPr>
        <w:numPr>
          <w:ilvl w:val="1"/>
          <w:numId w:val="28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720" w:firstLine="9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Sexual transmission.</w:t>
      </w:r>
    </w:p>
    <w:p w14:paraId="72CB63C5" w14:textId="77777777" w:rsidR="00B0153F" w:rsidRPr="00B0153F" w:rsidRDefault="00B0153F">
      <w:pPr>
        <w:numPr>
          <w:ilvl w:val="1"/>
          <w:numId w:val="28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720"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Vertical </w:t>
      </w:r>
      <w:proofErr w:type="gramStart"/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transmission</w:t>
      </w:r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 xml:space="preserve"> :</w:t>
      </w:r>
      <w:proofErr w:type="gramEnd"/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 xml:space="preserve"> perinatal from a mother to infant: Transplacental or during delivery</w:t>
      </w:r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>by a genitally-infected mother.</w:t>
      </w:r>
    </w:p>
    <w:p w14:paraId="4B478655" w14:textId="77777777" w:rsidR="00B0153F" w:rsidRDefault="00B0153F" w:rsidP="006E7242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</w:p>
    <w:p w14:paraId="4C95BC3F" w14:textId="66412B46" w:rsidR="008564D1" w:rsidRDefault="006E7242" w:rsidP="00B0153F">
      <w:pPr>
        <w:pStyle w:val="ListParagraph"/>
        <w:keepNext/>
        <w:spacing w:after="120"/>
        <w:jc w:val="lowKashida"/>
        <w:outlineLvl w:val="3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Eczema herpeticum</w:t>
      </w:r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: is found in children with </w:t>
      </w: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active</w:t>
      </w:r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 eczema. The virus spreads over the skin at the site of eczema lesions. </w:t>
      </w:r>
    </w:p>
    <w:p w14:paraId="6D261177" w14:textId="77777777" w:rsidR="00B0153F" w:rsidRPr="00B0153F" w:rsidRDefault="00B0153F" w:rsidP="00B0153F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</w:p>
    <w:p w14:paraId="2CCBC034" w14:textId="77777777" w:rsidR="006E7242" w:rsidRDefault="006E7242" w:rsidP="006E724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Laboratory diagnosis: </w:t>
      </w:r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Specimen: Cells obtained </w:t>
      </w: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from the base</w:t>
      </w:r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the lesion, </w:t>
      </w:r>
    </w:p>
    <w:p w14:paraId="5FF0816D" w14:textId="77777777" w:rsidR="006E7242" w:rsidRDefault="006E7242" w:rsidP="006E724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38C7D022" w14:textId="001C5FED" w:rsidR="006E7242" w:rsidRPr="00957C65" w:rsidRDefault="006E7242">
      <w:pPr>
        <w:pStyle w:val="ListParagraph"/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Direct </w:t>
      </w:r>
      <w:proofErr w:type="spellStart"/>
      <w:proofErr w:type="gramStart"/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examination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:Electron</w:t>
      </w:r>
      <w:proofErr w:type="spellEnd"/>
      <w:proofErr w:type="gramEnd"/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microscopy</w:t>
      </w:r>
      <w:r w:rsidR="0003439E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or ELISA .</w:t>
      </w:r>
    </w:p>
    <w:p w14:paraId="65B20F8E" w14:textId="03969155" w:rsidR="006E7242" w:rsidRPr="00957C65" w:rsidRDefault="006E7242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lastRenderedPageBreak/>
        <w:t>Viral isolation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: Grown on tissue culture </w:t>
      </w:r>
      <w:proofErr w:type="gramStart"/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cells </w:t>
      </w:r>
      <w:r w:rsid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.</w:t>
      </w:r>
      <w:proofErr w:type="gramEnd"/>
    </w:p>
    <w:p w14:paraId="34A7F2C5" w14:textId="1015974F" w:rsidR="006E7242" w:rsidRDefault="006E7242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Serological diagnosis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: Anti-</w:t>
      </w:r>
      <w:r w:rsidRPr="00957C65"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  <w:t xml:space="preserve">HSV 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antibodies </w:t>
      </w: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(IgM)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is diagnostic for primary infection.</w:t>
      </w:r>
    </w:p>
    <w:p w14:paraId="275A731D" w14:textId="77777777" w:rsidR="00BC1E8B" w:rsidRPr="00BC1E8B" w:rsidRDefault="00BC1E8B" w:rsidP="00BC1E8B">
      <w:pPr>
        <w:pStyle w:val="ListParagraph"/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</w:p>
    <w:p w14:paraId="24ECB918" w14:textId="29F1E299" w:rsidR="0004108B" w:rsidRPr="0004108B" w:rsidRDefault="006E7242">
      <w:pPr>
        <w:keepNext/>
        <w:numPr>
          <w:ilvl w:val="0"/>
          <w:numId w:val="14"/>
        </w:numPr>
        <w:spacing w:after="120"/>
        <w:contextualSpacing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651B91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Varicella </w:t>
      </w:r>
      <w:proofErr w:type="gramStart"/>
      <w:r w:rsidRPr="00651B91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>zoster</w:t>
      </w:r>
      <w:r w:rsidRPr="00A566F9"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  <w:t xml:space="preserve"> </w:t>
      </w:r>
      <w:r w:rsidR="0004108B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:</w:t>
      </w:r>
      <w:r w:rsidR="00651B91" w:rsidRPr="00651B9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Belong</w:t>
      </w:r>
      <w:proofErr w:type="gramEnd"/>
      <w:r w:rsidR="00651B91" w:rsidRPr="00651B9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to herpes family</w:t>
      </w:r>
      <w:r w:rsidR="00651B91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651B91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,</w:t>
      </w:r>
      <w:r w:rsidR="0004108B" w:rsidRPr="0004108B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Zoster</w:t>
      </w:r>
      <w:r w:rsidR="0004108B"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means "girdle" ,it  forms a belt around the thorax in many patients. </w:t>
      </w:r>
      <w:r w:rsidR="0004108B" w:rsidRPr="0004108B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Varicella </w:t>
      </w:r>
      <w:r w:rsidR="0004108B"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virus causes </w:t>
      </w:r>
      <w:r w:rsidR="0004108B"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two major diseases:</w:t>
      </w:r>
    </w:p>
    <w:p w14:paraId="28858FE2" w14:textId="77777777" w:rsidR="0004108B" w:rsidRPr="0004108B" w:rsidRDefault="0004108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Varicella or Chickenpox, usually in childhood.</w:t>
      </w:r>
    </w:p>
    <w:p w14:paraId="26ED937D" w14:textId="77777777" w:rsidR="0004108B" w:rsidRPr="0004108B" w:rsidRDefault="0004108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Herpes zoster or shingles occurs later in life and results from reactivation of an earlier varicella infection.</w:t>
      </w:r>
    </w:p>
    <w:p w14:paraId="033FF9B5" w14:textId="77777777" w:rsidR="0004108B" w:rsidRPr="0004108B" w:rsidRDefault="0004108B" w:rsidP="000410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485B3952" w14:textId="3F8EDBBA" w:rsidR="0004108B" w:rsidRPr="0004108B" w:rsidRDefault="0004108B" w:rsidP="000410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Pathogenesis:</w:t>
      </w:r>
    </w:p>
    <w:p w14:paraId="6EB2CAD7" w14:textId="77777777" w:rsidR="0004108B" w:rsidRPr="0004108B" w:rsidRDefault="0004108B" w:rsidP="000410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5024DCC6" w14:textId="7FD22F1B" w:rsidR="0004108B" w:rsidRPr="0004108B" w:rsidRDefault="0004108B" w:rsidP="00FA36D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Varicella or Chickenpox 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is a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highly infectious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disease.</w:t>
      </w:r>
    </w:p>
    <w:p w14:paraId="313675BE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Transmission: by respiratory aerosols or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direct contact with skin lesions. </w:t>
      </w:r>
    </w:p>
    <w:p w14:paraId="114FBD63" w14:textId="33E3F63E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Age: common childhood infection </w:t>
      </w:r>
    </w:p>
    <w:p w14:paraId="3B213DC1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The incubation period is :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21 days.</w:t>
      </w:r>
    </w:p>
    <w:p w14:paraId="054AF733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Lesions: Vesicles appear as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successive "crops",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so that lesions of different ages are present at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the same time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. The lesions progress from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macule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papule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vesicle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pustule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scab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. The rash is most pronounced on the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face,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scalp and trunk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and less on the limbs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3E61CE6D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Immunity: Varicella is followed by long lasting immunity.</w:t>
      </w:r>
    </w:p>
    <w:p w14:paraId="2A421A7E" w14:textId="77777777" w:rsidR="0004108B" w:rsidRPr="0004108B" w:rsidRDefault="0004108B" w:rsidP="0004108B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E734D93" w14:textId="61A26CBD" w:rsidR="00FA36DD" w:rsidRPr="00FA36DD" w:rsidRDefault="00FA36DD" w:rsidP="00BC1E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Herpes zoster or shingles:</w:t>
      </w:r>
    </w:p>
    <w:p w14:paraId="2873F00A" w14:textId="77777777" w:rsidR="00FA36DD" w:rsidRPr="00FA36DD" w:rsidRDefault="00FA36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04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After the infectious period of chickenpox, the virus may migrate to the ganglia associated with areas in which the virus is actively replicated.</w:t>
      </w:r>
    </w:p>
    <w:p w14:paraId="02CC6CB4" w14:textId="0C6CDBD4" w:rsidR="00FA36DD" w:rsidRPr="00FA36DD" w:rsidRDefault="00FA36D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Reactivation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 usually occurs many years after primary infection and is often associated with </w:t>
      </w:r>
      <w:r w:rsidR="00651B91">
        <w:rPr>
          <w:rFonts w:ascii="Times New Roman" w:eastAsia="SimSun" w:hAnsi="Times New Roman" w:cs="Arial"/>
          <w:sz w:val="28"/>
          <w:szCs w:val="28"/>
          <w:lang w:eastAsia="zh-CN"/>
        </w:rPr>
        <w:t>immune-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suppres</w:t>
      </w:r>
      <w:r w:rsidR="00651B91">
        <w:rPr>
          <w:rFonts w:ascii="Times New Roman" w:eastAsia="SimSun" w:hAnsi="Times New Roman" w:cs="Arial"/>
          <w:sz w:val="28"/>
          <w:szCs w:val="28"/>
          <w:lang w:eastAsia="zh-CN"/>
        </w:rPr>
        <w:t>s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ion of the host, stress or trauma to the spinal cord. The virus travels down the axon and re-infects the dermatome supplied by the sensory </w:t>
      </w:r>
      <w:proofErr w:type="spellStart"/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ganglian</w:t>
      </w:r>
      <w:proofErr w:type="spellEnd"/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produce </w:t>
      </w: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painful 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vesicles on the skin. </w:t>
      </w:r>
    </w:p>
    <w:p w14:paraId="18E755BE" w14:textId="13D7610B" w:rsidR="008564D1" w:rsidRDefault="00FA36D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Common sites include the thoracic dermatomes and those supplied by the</w:t>
      </w: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trigeminal nerve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. The lesions heal in about two </w:t>
      </w:r>
      <w:proofErr w:type="gramStart"/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weeks .</w:t>
      </w:r>
      <w:proofErr w:type="gramEnd"/>
    </w:p>
    <w:p w14:paraId="48B29739" w14:textId="77777777" w:rsidR="004C75BE" w:rsidRPr="004C75BE" w:rsidRDefault="004C75BE" w:rsidP="004C75BE">
      <w:pPr>
        <w:autoSpaceDE w:val="0"/>
        <w:autoSpaceDN w:val="0"/>
        <w:adjustRightInd w:val="0"/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04A60641" w14:textId="586F0C27" w:rsidR="004C75BE" w:rsidRPr="004C75BE" w:rsidRDefault="008564D1">
      <w:pPr>
        <w:pStyle w:val="ListParagraph"/>
        <w:numPr>
          <w:ilvl w:val="0"/>
          <w:numId w:val="21"/>
        </w:numPr>
        <w:tabs>
          <w:tab w:val="clear" w:pos="810"/>
          <w:tab w:val="left" w:pos="900"/>
          <w:tab w:val="num" w:pos="990"/>
          <w:tab w:val="left" w:pos="1350"/>
        </w:tabs>
        <w:spacing w:after="0" w:line="240" w:lineRule="auto"/>
        <w:ind w:hanging="9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7B1D05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Papilloma virus </w:t>
      </w:r>
      <w:r w:rsidR="007B1D05" w:rsidRPr="007B1D05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Human ( HPV)  </w:t>
      </w:r>
      <w:r w:rsidR="007B1D05" w:rsidRPr="007B1D05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(Wart viruses)</w:t>
      </w:r>
      <w:r w:rsidR="007B1D05" w:rsidRPr="007B1D05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:They are</w:t>
      </w:r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double-stranded </w:t>
      </w:r>
      <w:hyperlink r:id="rId36" w:tooltip="DNA" w:history="1">
        <w:r w:rsidR="007B1D05" w:rsidRPr="007B1D05">
          <w:rPr>
            <w:rFonts w:ascii="Times New Roman" w:eastAsia="SimSun" w:hAnsi="Times New Roman" w:cs="Arial"/>
            <w:b/>
            <w:bCs/>
            <w:sz w:val="28"/>
            <w:szCs w:val="28"/>
            <w:lang w:val="en" w:eastAsia="zh-CN"/>
          </w:rPr>
          <w:t>DNA</w:t>
        </w:r>
      </w:hyperlink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viruses,</w:t>
      </w:r>
      <w:r w:rsidR="004C75BE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and </w:t>
      </w:r>
      <w:r w:rsidR="007B1D05" w:rsidRPr="004C75BE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do not</w:t>
      </w:r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have a </w:t>
      </w:r>
      <w:hyperlink r:id="rId37" w:tooltip="Lipoprotein" w:history="1">
        <w:r w:rsidR="007B1D05" w:rsidRPr="007B1D05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lipoprotein</w:t>
        </w:r>
      </w:hyperlink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envelope. They are commonly found in humans.</w:t>
      </w:r>
    </w:p>
    <w:p w14:paraId="66ACBDC5" w14:textId="77777777" w:rsidR="004C75BE" w:rsidRDefault="007B1D05" w:rsidP="004C75BE">
      <w:pPr>
        <w:pStyle w:val="ListParagraph"/>
        <w:tabs>
          <w:tab w:val="num" w:pos="990"/>
        </w:tabs>
        <w:spacing w:after="0" w:line="240" w:lineRule="auto"/>
        <w:ind w:left="81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4C75BE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Transmission:</w:t>
      </w:r>
      <w:r w:rsidRPr="004C75BE">
        <w:rPr>
          <w:rFonts w:ascii="Times New Roman" w:eastAsia="SimSun" w:hAnsi="Times New Roman" w:cs="Arial"/>
          <w:sz w:val="28"/>
          <w:szCs w:val="28"/>
          <w:lang w:eastAsia="zh-CN"/>
        </w:rPr>
        <w:t xml:space="preserve"> By contact, sexual transmission in the case of genital infections;</w:t>
      </w:r>
    </w:p>
    <w:p w14:paraId="62F69895" w14:textId="780B5AF1" w:rsidR="0069539D" w:rsidRPr="004C75BE" w:rsidRDefault="007B1D05" w:rsidP="004C75BE">
      <w:pPr>
        <w:pStyle w:val="ListParagraph"/>
        <w:tabs>
          <w:tab w:val="num" w:pos="990"/>
        </w:tabs>
        <w:spacing w:after="0" w:line="240" w:lineRule="auto"/>
        <w:ind w:left="81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7B1D0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 xml:space="preserve">Cutaneous warts: 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The viruses cause </w:t>
      </w:r>
      <w:r w:rsidRPr="007B1D0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warts 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>(benign tumors) of keratini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z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>ed squamous epithelium (skin</w:t>
      </w:r>
      <w:proofErr w:type="gramStart"/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>).In</w:t>
      </w:r>
      <w:proofErr w:type="gramEnd"/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most people skin warts regress spontaneously .Malignancies are most likely to develop in sun-exposed and traumati</w:t>
      </w:r>
      <w:r w:rsidR="0069539D">
        <w:rPr>
          <w:rFonts w:ascii="Times New Roman" w:eastAsia="SimSun" w:hAnsi="Times New Roman" w:cs="Times New Roman"/>
          <w:sz w:val="28"/>
          <w:szCs w:val="28"/>
          <w:lang w:eastAsia="zh-CN"/>
        </w:rPr>
        <w:t>z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ed area. </w:t>
      </w:r>
    </w:p>
    <w:p w14:paraId="42B9F8F3" w14:textId="0EA02AE2" w:rsidR="005A27B1" w:rsidRPr="0069539D" w:rsidRDefault="005A27B1">
      <w:pPr>
        <w:pStyle w:val="ListParagraph"/>
        <w:numPr>
          <w:ilvl w:val="0"/>
          <w:numId w:val="21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bookmarkStart w:id="7" w:name="_Hlk99871846"/>
      <w:r w:rsidRPr="00695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Smallpox virus</w:t>
      </w:r>
      <w:r w:rsidRPr="0069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7"/>
      <w:r w:rsidRPr="0069539D">
        <w:rPr>
          <w:rFonts w:ascii="Times New Roman" w:hAnsi="Times New Roman" w:cs="Times New Roman"/>
          <w:b/>
          <w:bCs/>
          <w:sz w:val="28"/>
          <w:szCs w:val="28"/>
        </w:rPr>
        <w:t>(variola)</w:t>
      </w:r>
      <w:r w:rsidRPr="0069539D">
        <w:rPr>
          <w:rFonts w:ascii="Times New Roman" w:hAnsi="Times New Roman" w:cs="Times New Roman"/>
          <w:sz w:val="28"/>
          <w:szCs w:val="28"/>
        </w:rPr>
        <w:t xml:space="preserve"> </w:t>
      </w:r>
      <w:r w:rsidR="00977294" w:rsidRPr="0069539D">
        <w:rPr>
          <w:rFonts w:ascii="Times New Roman" w:hAnsi="Times New Roman" w:cs="Times New Roman"/>
          <w:sz w:val="28"/>
          <w:szCs w:val="28"/>
        </w:rPr>
        <w:t>cause</w:t>
      </w:r>
      <w:r w:rsidR="00AA1002">
        <w:rPr>
          <w:rFonts w:ascii="Times New Roman" w:hAnsi="Times New Roman" w:cs="Times New Roman"/>
          <w:sz w:val="28"/>
          <w:szCs w:val="28"/>
        </w:rPr>
        <w:t xml:space="preserve"> small pox which is </w:t>
      </w:r>
      <w:proofErr w:type="gramStart"/>
      <w:r w:rsidR="00AA1002">
        <w:rPr>
          <w:rFonts w:ascii="Times New Roman" w:hAnsi="Times New Roman" w:cs="Times New Roman"/>
          <w:sz w:val="28"/>
          <w:szCs w:val="28"/>
        </w:rPr>
        <w:t xml:space="preserve">a </w:t>
      </w:r>
      <w:r w:rsidR="00977294" w:rsidRPr="0069539D">
        <w:rPr>
          <w:rFonts w:ascii="Times New Roman" w:hAnsi="Times New Roman" w:cs="Times New Roman"/>
          <w:sz w:val="28"/>
          <w:szCs w:val="28"/>
        </w:rPr>
        <w:t xml:space="preserve"> febrile</w:t>
      </w:r>
      <w:proofErr w:type="gramEnd"/>
      <w:r w:rsidR="00977294" w:rsidRPr="0069539D">
        <w:rPr>
          <w:rFonts w:ascii="Times New Roman" w:hAnsi="Times New Roman" w:cs="Times New Roman"/>
          <w:sz w:val="28"/>
          <w:szCs w:val="28"/>
        </w:rPr>
        <w:t xml:space="preserve"> illnesses in man with a prominent vesicular rash .It is a </w:t>
      </w:r>
      <w:r w:rsidRPr="0069539D">
        <w:rPr>
          <w:rFonts w:ascii="Times New Roman" w:hAnsi="Times New Roman" w:cs="Times New Roman"/>
          <w:sz w:val="28"/>
          <w:szCs w:val="28"/>
        </w:rPr>
        <w:t xml:space="preserve">fatal disease in man </w:t>
      </w:r>
      <w:r w:rsidR="00977294" w:rsidRPr="0069539D">
        <w:rPr>
          <w:rFonts w:ascii="Times New Roman" w:hAnsi="Times New Roman" w:cs="Times New Roman"/>
          <w:sz w:val="28"/>
          <w:szCs w:val="28"/>
        </w:rPr>
        <w:t>that has</w:t>
      </w:r>
      <w:r w:rsidRPr="0069539D">
        <w:rPr>
          <w:rFonts w:ascii="Times New Roman" w:hAnsi="Times New Roman" w:cs="Times New Roman"/>
          <w:sz w:val="28"/>
          <w:szCs w:val="28"/>
        </w:rPr>
        <w:t xml:space="preserve"> been eliminated by intensive international vaccination. </w:t>
      </w:r>
      <w:r w:rsidR="004C75BE" w:rsidRPr="00695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Smallpox virus</w:t>
      </w:r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proofErr w:type="gramStart"/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>are</w:t>
      </w:r>
      <w:r w:rsidR="00977294" w:rsidRPr="0069539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very</w:t>
      </w:r>
      <w:proofErr w:type="gramEnd"/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large, </w:t>
      </w:r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double-stranded DNA </w:t>
      </w:r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brick-shaped viruses </w:t>
      </w:r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</w:t>
      </w:r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>can be seen by light microscope.</w:t>
      </w:r>
    </w:p>
    <w:p w14:paraId="73904EA0" w14:textId="0386EC0E" w:rsidR="005A27B1" w:rsidRPr="005A27B1" w:rsidRDefault="005A27B1">
      <w:pPr>
        <w:numPr>
          <w:ilvl w:val="0"/>
          <w:numId w:val="20"/>
        </w:numPr>
        <w:tabs>
          <w:tab w:val="left" w:pos="1170"/>
        </w:tabs>
        <w:spacing w:after="0" w:line="240" w:lineRule="auto"/>
        <w:ind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Genome: </w:t>
      </w:r>
      <w:proofErr w:type="gramStart"/>
      <w:r w:rsidR="00977294">
        <w:rPr>
          <w:rFonts w:ascii="Times New Roman" w:eastAsia="SimSun" w:hAnsi="Times New Roman" w:cs="Arial"/>
          <w:sz w:val="28"/>
          <w:szCs w:val="28"/>
          <w:lang w:eastAsia="zh-CN"/>
        </w:rPr>
        <w:t xml:space="preserve">is 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enclosed</w:t>
      </w:r>
      <w:proofErr w:type="gramEnd"/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within a "core" that is flanked by 2 "lateral bodies". </w:t>
      </w:r>
    </w:p>
    <w:p w14:paraId="022553DA" w14:textId="7C28323E" w:rsidR="005A27B1" w:rsidRPr="005A27B1" w:rsidRDefault="005A27B1">
      <w:pPr>
        <w:numPr>
          <w:ilvl w:val="0"/>
          <w:numId w:val="20"/>
        </w:numPr>
        <w:tabs>
          <w:tab w:val="left" w:pos="1170"/>
        </w:tabs>
        <w:spacing w:after="0" w:line="240" w:lineRule="auto"/>
        <w:ind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surface of the virus particle is covered with filamentous protein </w:t>
      </w:r>
      <w:r w:rsidR="00651178">
        <w:rPr>
          <w:rFonts w:ascii="Times New Roman" w:eastAsia="SimSun" w:hAnsi="Times New Roman" w:cs="Arial"/>
          <w:sz w:val="28"/>
          <w:szCs w:val="28"/>
          <w:lang w:eastAsia="zh-CN"/>
        </w:rPr>
        <w:t>and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have the appearance of a "ball of knitting wool" </w:t>
      </w:r>
    </w:p>
    <w:p w14:paraId="6D0E9242" w14:textId="77777777" w:rsidR="005A27B1" w:rsidRPr="005A27B1" w:rsidRDefault="005A27B1">
      <w:pPr>
        <w:numPr>
          <w:ilvl w:val="0"/>
          <w:numId w:val="20"/>
        </w:numPr>
        <w:tabs>
          <w:tab w:val="left" w:pos="1170"/>
        </w:tabs>
        <w:spacing w:after="0" w:line="240" w:lineRule="auto"/>
        <w:ind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>Envelope: derived from the host cell membranes.</w:t>
      </w:r>
    </w:p>
    <w:p w14:paraId="630DD36E" w14:textId="399CA8EF" w:rsidR="005A27B1" w:rsidRPr="005A27B1" w:rsidRDefault="005A27B1" w:rsidP="00417412">
      <w:pPr>
        <w:tabs>
          <w:tab w:val="left" w:pos="117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2EC7AA76" wp14:editId="698AA2DF">
            <wp:simplePos x="0" y="0"/>
            <wp:positionH relativeFrom="column">
              <wp:posOffset>1371600</wp:posOffset>
            </wp:positionH>
            <wp:positionV relativeFrom="paragraph">
              <wp:posOffset>183515</wp:posOffset>
            </wp:positionV>
            <wp:extent cx="2485390" cy="1778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511A2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3A323231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2BC6070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FCC6BF8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0570DA4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06B332DC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23B2D314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1E585FBD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3F5D9559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0437604F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5B767C88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6B945255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34277A6B" w14:textId="6A1A839D" w:rsidR="005A27B1" w:rsidRPr="005A27B1" w:rsidRDefault="005A27B1" w:rsidP="005A27B1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  <w:r w:rsidRPr="005A27B1"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>Small pox virus</w:t>
      </w:r>
    </w:p>
    <w:p w14:paraId="6990384E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3365451" w14:textId="0E8BE42C" w:rsidR="005A27B1" w:rsidRPr="005A27B1" w:rsidRDefault="00AA1002" w:rsidP="0065117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Small </w:t>
      </w:r>
      <w:proofErr w:type="gramStart"/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pox :</w:t>
      </w:r>
      <w:proofErr w:type="gramEnd"/>
    </w:p>
    <w:p w14:paraId="764D7247" w14:textId="77777777" w:rsidR="005A27B1" w:rsidRPr="005A27B1" w:rsidRDefault="005A27B1">
      <w:pPr>
        <w:numPr>
          <w:ilvl w:val="0"/>
          <w:numId w:val="19"/>
        </w:numPr>
        <w:tabs>
          <w:tab w:val="right" w:pos="180"/>
          <w:tab w:val="right" w:pos="360"/>
        </w:tabs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proofErr w:type="gramStart"/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Incubation :</w:t>
      </w:r>
      <w:proofErr w:type="gramEnd"/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10 -12 days.</w:t>
      </w:r>
    </w:p>
    <w:p w14:paraId="1425F93E" w14:textId="77777777" w:rsidR="005A27B1" w:rsidRPr="005A27B1" w:rsidRDefault="005A27B1">
      <w:pPr>
        <w:numPr>
          <w:ilvl w:val="0"/>
          <w:numId w:val="19"/>
        </w:numPr>
        <w:tabs>
          <w:tab w:val="right" w:pos="180"/>
          <w:tab w:val="right" w:pos="810"/>
        </w:tabs>
        <w:spacing w:after="0" w:line="240" w:lineRule="auto"/>
        <w:ind w:left="36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Transmission</w:t>
      </w:r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>:by inhalation (</w:t>
      </w:r>
      <w:proofErr w:type="spellStart"/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>airborn</w:t>
      </w:r>
      <w:proofErr w:type="spellEnd"/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) and by </w:t>
      </w:r>
      <w:r w:rsidRPr="005A27B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direct contact</w:t>
      </w:r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with infected body fluids (such </w:t>
      </w:r>
      <w:r w:rsidRPr="00AA1002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as bedding or cloth</w:t>
      </w:r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>).</w:t>
      </w:r>
    </w:p>
    <w:p w14:paraId="1F87D583" w14:textId="77777777" w:rsidR="008C1431" w:rsidRDefault="005A27B1">
      <w:pPr>
        <w:numPr>
          <w:ilvl w:val="0"/>
          <w:numId w:val="19"/>
        </w:numPr>
        <w:tabs>
          <w:tab w:val="right" w:pos="180"/>
          <w:tab w:val="right" w:pos="810"/>
        </w:tabs>
        <w:spacing w:after="0" w:line="240" w:lineRule="auto"/>
        <w:ind w:left="36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Disease: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="0065117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</w:t>
      </w: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ause skin lesions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with </w:t>
      </w: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16 to 30% mortality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2462A783" w14:textId="2A808555" w:rsidR="005967D8" w:rsidRPr="008C1431" w:rsidRDefault="005967D8">
      <w:pPr>
        <w:numPr>
          <w:ilvl w:val="0"/>
          <w:numId w:val="19"/>
        </w:numPr>
        <w:tabs>
          <w:tab w:val="right" w:pos="180"/>
          <w:tab w:val="right" w:pos="810"/>
        </w:tabs>
        <w:spacing w:after="0" w:line="240" w:lineRule="auto"/>
        <w:ind w:left="36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8C1431">
        <w:rPr>
          <w:rFonts w:asciiTheme="majorBidi" w:hAnsiTheme="majorBidi" w:cstheme="majorBidi"/>
          <w:b/>
          <w:bCs/>
          <w:color w:val="000000"/>
          <w:sz w:val="28"/>
          <w:szCs w:val="28"/>
        </w:rPr>
        <w:t>Molluscum contagiosum</w:t>
      </w:r>
      <w:r w:rsidRPr="008C1431">
        <w:rPr>
          <w:rFonts w:asciiTheme="majorBidi" w:hAnsiTheme="majorBidi" w:cstheme="majorBidi"/>
          <w:color w:val="000000"/>
          <w:sz w:val="28"/>
          <w:szCs w:val="28"/>
        </w:rPr>
        <w:t xml:space="preserve"> is a minor infectious warty papule of the skin with a central umbilication, transferred by direct contact, sometimes as a vener</w:t>
      </w:r>
      <w:r w:rsidR="00564840" w:rsidRPr="008C1431">
        <w:rPr>
          <w:rFonts w:asciiTheme="majorBidi" w:hAnsiTheme="majorBidi" w:cstheme="majorBidi"/>
          <w:color w:val="000000"/>
          <w:sz w:val="28"/>
          <w:szCs w:val="28"/>
        </w:rPr>
        <w:t>e</w:t>
      </w:r>
      <w:r w:rsidRPr="008C1431">
        <w:rPr>
          <w:rFonts w:asciiTheme="majorBidi" w:hAnsiTheme="majorBidi" w:cstheme="majorBidi"/>
          <w:color w:val="000000"/>
          <w:sz w:val="28"/>
          <w:szCs w:val="28"/>
        </w:rPr>
        <w:t>al disease. It can cause problem in immuno-compromised hosts.</w:t>
      </w:r>
      <w:r w:rsidRPr="008C143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8C1431">
        <w:rPr>
          <w:rFonts w:asciiTheme="majorBidi" w:hAnsiTheme="majorBidi" w:cstheme="majorBidi"/>
          <w:sz w:val="28"/>
          <w:szCs w:val="28"/>
        </w:rPr>
        <w:t xml:space="preserve">It is caused by a </w:t>
      </w:r>
      <w:r w:rsidR="00183A0D" w:rsidRPr="008C1431">
        <w:rPr>
          <w:rFonts w:asciiTheme="majorBidi" w:hAnsiTheme="majorBidi" w:cstheme="majorBidi"/>
          <w:sz w:val="28"/>
          <w:szCs w:val="28"/>
        </w:rPr>
        <w:t xml:space="preserve">smallpox </w:t>
      </w:r>
      <w:proofErr w:type="gramStart"/>
      <w:r w:rsidR="00183A0D" w:rsidRPr="008C1431">
        <w:rPr>
          <w:rFonts w:asciiTheme="majorBidi" w:hAnsiTheme="majorBidi" w:cstheme="majorBidi"/>
          <w:sz w:val="28"/>
          <w:szCs w:val="28"/>
        </w:rPr>
        <w:t>virus ,</w:t>
      </w:r>
      <w:proofErr w:type="gramEnd"/>
      <w:r w:rsidR="00183A0D" w:rsidRPr="008C1431">
        <w:rPr>
          <w:rFonts w:asciiTheme="majorBidi" w:hAnsiTheme="majorBidi" w:cstheme="majorBidi"/>
          <w:sz w:val="28"/>
          <w:szCs w:val="28"/>
        </w:rPr>
        <w:t xml:space="preserve"> the </w:t>
      </w:r>
      <w:r w:rsidRPr="008C1431">
        <w:rPr>
          <w:rFonts w:asciiTheme="majorBidi" w:hAnsiTheme="majorBidi" w:cstheme="majorBidi"/>
          <w:sz w:val="28"/>
          <w:szCs w:val="28"/>
        </w:rPr>
        <w:t>Molluscum contagiosum virus</w:t>
      </w:r>
      <w:r w:rsidR="00183A0D" w:rsidRPr="008C1431">
        <w:rPr>
          <w:rFonts w:asciiTheme="majorBidi" w:hAnsiTheme="majorBidi" w:cstheme="majorBidi"/>
          <w:sz w:val="28"/>
          <w:szCs w:val="28"/>
        </w:rPr>
        <w:t>.</w:t>
      </w:r>
    </w:p>
    <w:p w14:paraId="4F789000" w14:textId="77777777" w:rsidR="005967D8" w:rsidRPr="005A27B1" w:rsidRDefault="005967D8" w:rsidP="00AA1002">
      <w:pPr>
        <w:tabs>
          <w:tab w:val="right" w:pos="180"/>
          <w:tab w:val="left" w:pos="360"/>
          <w:tab w:val="right" w:pos="810"/>
        </w:tabs>
        <w:spacing w:after="0" w:line="240" w:lineRule="auto"/>
        <w:ind w:firstLine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5B4FB305" w14:textId="1B93AC32" w:rsidR="008564D1" w:rsidRDefault="008564D1" w:rsidP="00A4614A">
      <w:pPr>
        <w:pStyle w:val="ListParagraph"/>
        <w:keepNext/>
        <w:spacing w:after="12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7370E028" w14:textId="7BEA85DC" w:rsidR="00032ECC" w:rsidRPr="00032ECC" w:rsidRDefault="00032ECC" w:rsidP="00032ECC">
      <w:pPr>
        <w:keepNext/>
        <w:spacing w:after="12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proofErr w:type="gramStart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Fungal </w:t>
      </w:r>
      <w:r w:rsidR="00873C27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:</w:t>
      </w:r>
      <w:proofErr w:type="gramEnd"/>
    </w:p>
    <w:p w14:paraId="4C546195" w14:textId="77777777" w:rsidR="00032ECC" w:rsidRPr="00032ECC" w:rsidRDefault="00032ECC" w:rsidP="00032ECC">
      <w:pPr>
        <w:pStyle w:val="ListParagraph"/>
        <w:keepNext/>
        <w:tabs>
          <w:tab w:val="left" w:pos="990"/>
        </w:tabs>
        <w:spacing w:after="120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1-</w:t>
      </w: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ab/>
        <w:t xml:space="preserve">Dermatophytes and Nail fungal infection: Trichophyton and Epidermophyton </w:t>
      </w:r>
    </w:p>
    <w:p w14:paraId="0B41CACA" w14:textId="5C305F21" w:rsidR="008564D1" w:rsidRDefault="00032ECC" w:rsidP="00032ECC">
      <w:pPr>
        <w:pStyle w:val="ListParagraph"/>
        <w:keepNext/>
        <w:tabs>
          <w:tab w:val="left" w:pos="990"/>
        </w:tabs>
        <w:spacing w:after="120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2-</w:t>
      </w: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ab/>
        <w:t xml:space="preserve">Candida </w:t>
      </w:r>
      <w:proofErr w:type="spellStart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spps</w:t>
      </w:r>
      <w:proofErr w:type="spellEnd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.</w:t>
      </w:r>
    </w:p>
    <w:p w14:paraId="2522A617" w14:textId="77777777" w:rsidR="00C21F09" w:rsidRPr="00C21F09" w:rsidRDefault="00C21F09" w:rsidP="00C21F09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proofErr w:type="spellStart"/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Mycoses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:is</w:t>
      </w:r>
      <w:proofErr w:type="spell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a condition in which </w:t>
      </w:r>
      <w:hyperlink r:id="rId40" w:tooltip="Fungi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fungi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establish </w:t>
      </w:r>
      <w:hyperlink r:id="rId41" w:tooltip="Infection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infections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3D4A82BE" w14:textId="77777777" w:rsidR="00C21F09" w:rsidRPr="00C21F09" w:rsidRDefault="00C21F09" w:rsidP="00C21F09">
      <w:pPr>
        <w:keepNext/>
        <w:spacing w:after="0" w:line="240" w:lineRule="auto"/>
        <w:jc w:val="lowKashida"/>
        <w:outlineLvl w:val="1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6E868A50" w14:textId="77777777" w:rsidR="00C21F09" w:rsidRPr="00C21F09" w:rsidRDefault="00C21F09" w:rsidP="00C21F09">
      <w:pPr>
        <w:keepNext/>
        <w:spacing w:after="0" w:line="240" w:lineRule="auto"/>
        <w:jc w:val="lowKashida"/>
        <w:outlineLvl w:val="1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Classification: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Mycoses are classified according to the </w:t>
      </w:r>
      <w:hyperlink r:id="rId42" w:tooltip="Biological tissue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tissue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levels initially colonized</w:t>
      </w:r>
    </w:p>
    <w:p w14:paraId="3A75105B" w14:textId="77777777" w:rsidR="00C21F09" w:rsidRPr="00C21F09" w:rsidRDefault="00C21F09" w:rsidP="00C21F09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22DEFD06" w14:textId="077C3633" w:rsidR="00C21F09" w:rsidRPr="00C21F09" w:rsidRDefault="00C21F09">
      <w:pPr>
        <w:numPr>
          <w:ilvl w:val="0"/>
          <w:numId w:val="27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Superficial </w:t>
      </w:r>
      <w:proofErr w:type="gramStart"/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mycoses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: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Limited</w:t>
      </w:r>
      <w:proofErr w:type="gram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to the outermost layers of the skin and hair. </w:t>
      </w:r>
    </w:p>
    <w:p w14:paraId="5F9D9F93" w14:textId="5652711C" w:rsidR="00C21F09" w:rsidRPr="00C21F09" w:rsidRDefault="00C21F09">
      <w:pPr>
        <w:numPr>
          <w:ilvl w:val="0"/>
          <w:numId w:val="27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Cutaneous </w:t>
      </w:r>
      <w:proofErr w:type="spellStart"/>
      <w:proofErr w:type="gramStart"/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mycoses: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Restricted</w:t>
      </w:r>
      <w:proofErr w:type="spellEnd"/>
      <w:proofErr w:type="gram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to the keratinized layers of the skin, hair, and nails.</w:t>
      </w:r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Unlike the superficial mycoses, host immune responses may be evoked, resulting in pathologic changes expressed in the deeper layers of the skin.</w:t>
      </w:r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The causative organisms are called</w:t>
      </w: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  <w:hyperlink r:id="rId43" w:tooltip="Dermatophyte" w:history="1">
        <w:r w:rsidRPr="00C21F09">
          <w:rPr>
            <w:rFonts w:ascii="Times New Roman" w:eastAsia="SimSun" w:hAnsi="Times New Roman" w:cs="Arial"/>
            <w:b/>
            <w:bCs/>
            <w:sz w:val="28"/>
            <w:szCs w:val="28"/>
            <w:lang w:val="en" w:eastAsia="zh-CN"/>
          </w:rPr>
          <w:t>dermatophytes</w:t>
        </w:r>
      </w:hyperlink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.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The resulting diseases are often called </w:t>
      </w:r>
      <w:hyperlink r:id="rId44" w:tooltip="Ringworm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ringworm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 or </w:t>
      </w:r>
      <w:hyperlink r:id="rId45" w:tooltip="Tinea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tinea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3CFFC6C9" w14:textId="77777777" w:rsidR="00C21F09" w:rsidRPr="00C21F09" w:rsidRDefault="00C21F09">
      <w:pPr>
        <w:numPr>
          <w:ilvl w:val="1"/>
          <w:numId w:val="27"/>
        </w:numPr>
        <w:spacing w:after="0" w:line="240" w:lineRule="auto"/>
        <w:ind w:left="720" w:hanging="36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Causative organisms are: </w:t>
      </w:r>
      <w:hyperlink r:id="rId46" w:tooltip="Microsporum" w:history="1">
        <w:proofErr w:type="spellStart"/>
        <w:r w:rsidRPr="00C21F09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Microsporum</w:t>
        </w:r>
        <w:proofErr w:type="spellEnd"/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</w:t>
      </w:r>
      <w:hyperlink r:id="rId47" w:tooltip="Trichophyton" w:history="1">
        <w:r w:rsidRPr="00C21F09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Trichophyton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and </w:t>
      </w:r>
      <w:hyperlink r:id="rId48" w:tooltip="Epidermophyton" w:history="1">
        <w:r w:rsidRPr="00C21F09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Epidermophyton</w:t>
        </w:r>
      </w:hyperlink>
    </w:p>
    <w:p w14:paraId="3B79D494" w14:textId="77777777" w:rsidR="00C21F09" w:rsidRPr="00C21F09" w:rsidRDefault="00C21F09" w:rsidP="00C21F09">
      <w:pPr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4BDCF726" w14:textId="77777777" w:rsidR="00C21F09" w:rsidRPr="00C21F09" w:rsidRDefault="00C21F09">
      <w:pPr>
        <w:numPr>
          <w:ilvl w:val="0"/>
          <w:numId w:val="27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Subcutaneous mycoses :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Involve the dermis, subcutaneous tissues, muscle, and </w:t>
      </w:r>
      <w:proofErr w:type="spellStart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fascia.These</w:t>
      </w:r>
      <w:proofErr w:type="spell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infections </w:t>
      </w: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are chronic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and can be initiated by piercing trauma to the skin, which allows the fungi to </w:t>
      </w:r>
      <w:proofErr w:type="spellStart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enter.These</w:t>
      </w:r>
      <w:proofErr w:type="spell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infections are difficult to treat and require surgical </w:t>
      </w:r>
      <w:hyperlink r:id="rId49" w:tooltip="Debridement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debridement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7BF2DE1B" w14:textId="2F3F9ED5" w:rsidR="008564D1" w:rsidRPr="00C21F09" w:rsidRDefault="008564D1" w:rsidP="00C21F09">
      <w:pPr>
        <w:keepNext/>
        <w:tabs>
          <w:tab w:val="left" w:pos="990"/>
        </w:tabs>
        <w:spacing w:after="120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val="en" w:eastAsia="zh-CN"/>
        </w:rPr>
      </w:pPr>
    </w:p>
    <w:p w14:paraId="38ACAB16" w14:textId="655E62E6" w:rsidR="00032ECC" w:rsidRPr="00F16736" w:rsidRDefault="00032ECC" w:rsidP="00F16736">
      <w:pPr>
        <w:pStyle w:val="NormalWeb"/>
        <w:spacing w:before="0" w:beforeAutospacing="0" w:after="0" w:afterAutospacing="0"/>
        <w:jc w:val="lowKashida"/>
        <w:rPr>
          <w:rFonts w:cs="Arial"/>
          <w:sz w:val="28"/>
          <w:szCs w:val="28"/>
          <w:lang w:val="en"/>
        </w:rPr>
      </w:pPr>
      <w:r w:rsidRPr="00E75914">
        <w:rPr>
          <w:rFonts w:cs="Arial"/>
          <w:b/>
          <w:bCs/>
          <w:i/>
          <w:iCs/>
          <w:sz w:val="28"/>
          <w:szCs w:val="28"/>
          <w:u w:val="single"/>
        </w:rPr>
        <w:t>Tinea versicolor</w:t>
      </w:r>
      <w:r w:rsidRPr="00E75914">
        <w:rPr>
          <w:rFonts w:cs="Arial"/>
          <w:sz w:val="28"/>
          <w:szCs w:val="28"/>
          <w:u w:val="single"/>
          <w:lang w:val="en"/>
        </w:rPr>
        <w:t>:</w:t>
      </w:r>
      <w:r w:rsidRPr="00032ECC">
        <w:rPr>
          <w:rFonts w:cs="Arial"/>
          <w:sz w:val="28"/>
          <w:szCs w:val="28"/>
          <w:lang w:val="en"/>
        </w:rPr>
        <w:t xml:space="preserve"> It is a common skin </w:t>
      </w:r>
      <w:hyperlink r:id="rId50" w:tooltip="Infection" w:history="1">
        <w:r w:rsidRPr="00032ECC">
          <w:rPr>
            <w:rFonts w:cs="Arial"/>
            <w:sz w:val="28"/>
            <w:szCs w:val="28"/>
            <w:lang w:val="en"/>
          </w:rPr>
          <w:t>infection</w:t>
        </w:r>
      </w:hyperlink>
      <w:r w:rsidRPr="00032ECC">
        <w:rPr>
          <w:rFonts w:cs="Arial"/>
          <w:sz w:val="28"/>
          <w:szCs w:val="28"/>
          <w:lang w:val="en"/>
        </w:rPr>
        <w:t xml:space="preserve"> caused by the </w:t>
      </w:r>
      <w:hyperlink r:id="rId51" w:tooltip="Yeast" w:history="1">
        <w:r w:rsidRPr="00032ECC">
          <w:rPr>
            <w:rFonts w:cs="Arial"/>
            <w:sz w:val="28"/>
            <w:szCs w:val="28"/>
            <w:lang w:val="en"/>
          </w:rPr>
          <w:t>yeast</w:t>
        </w:r>
      </w:hyperlink>
      <w:r w:rsidRPr="00032ECC">
        <w:rPr>
          <w:rFonts w:cs="Arial"/>
          <w:sz w:val="28"/>
          <w:szCs w:val="28"/>
          <w:lang w:val="en"/>
        </w:rPr>
        <w:t xml:space="preserve"> </w:t>
      </w:r>
      <w:hyperlink r:id="rId52" w:tooltip="Malassezia furfur" w:history="1">
        <w:r w:rsidRPr="00032ECC">
          <w:rPr>
            <w:rFonts w:cs="Arial"/>
            <w:i/>
            <w:iCs/>
            <w:sz w:val="28"/>
            <w:szCs w:val="28"/>
            <w:lang w:val="en"/>
          </w:rPr>
          <w:t>Malassezia furfur</w:t>
        </w:r>
      </w:hyperlink>
      <w:r w:rsidRPr="00032ECC">
        <w:rPr>
          <w:rFonts w:cs="Arial"/>
          <w:sz w:val="28"/>
          <w:szCs w:val="28"/>
          <w:lang w:val="en"/>
        </w:rPr>
        <w:t xml:space="preserve"> which is normally found on human </w:t>
      </w:r>
      <w:hyperlink r:id="rId53" w:tooltip="Skin" w:history="1">
        <w:r w:rsidRPr="00032ECC">
          <w:rPr>
            <w:rFonts w:cs="Arial"/>
            <w:sz w:val="28"/>
            <w:szCs w:val="28"/>
            <w:lang w:val="en"/>
          </w:rPr>
          <w:t>skin</w:t>
        </w:r>
      </w:hyperlink>
      <w:r w:rsidRPr="00032ECC">
        <w:rPr>
          <w:rFonts w:cs="Arial"/>
          <w:sz w:val="28"/>
          <w:szCs w:val="28"/>
          <w:lang w:val="en"/>
        </w:rPr>
        <w:t xml:space="preserve"> and only becomes pathogenic under certain conditions such as warm and humid environment, immune or hormone abnormalities.</w:t>
      </w:r>
      <w:r w:rsidR="00E75914" w:rsidRPr="00E75914">
        <w:rPr>
          <w:rFonts w:cs="Arial"/>
          <w:b/>
          <w:bCs/>
          <w:sz w:val="28"/>
          <w:szCs w:val="28"/>
          <w:lang w:val="en"/>
        </w:rPr>
        <w:t xml:space="preserve"> </w:t>
      </w:r>
      <w:r w:rsidR="00E75914" w:rsidRPr="00E75914">
        <w:rPr>
          <w:rFonts w:cs="Arial"/>
          <w:sz w:val="28"/>
          <w:szCs w:val="28"/>
          <w:lang w:val="en"/>
        </w:rPr>
        <w:t xml:space="preserve">It </w:t>
      </w:r>
      <w:r w:rsidR="00E75914" w:rsidRPr="00A51191">
        <w:rPr>
          <w:rFonts w:cs="Arial"/>
          <w:b/>
          <w:bCs/>
          <w:sz w:val="28"/>
          <w:szCs w:val="28"/>
          <w:lang w:val="en"/>
        </w:rPr>
        <w:t xml:space="preserve">is a superficial </w:t>
      </w:r>
      <w:proofErr w:type="gramStart"/>
      <w:r w:rsidR="00E75914" w:rsidRPr="00A51191">
        <w:rPr>
          <w:rFonts w:cs="Arial"/>
          <w:b/>
          <w:bCs/>
          <w:sz w:val="28"/>
          <w:szCs w:val="28"/>
          <w:lang w:val="en"/>
        </w:rPr>
        <w:t>mycoses</w:t>
      </w:r>
      <w:r w:rsidR="00E75914" w:rsidRPr="00E75914">
        <w:rPr>
          <w:rFonts w:cs="Arial"/>
          <w:sz w:val="28"/>
          <w:szCs w:val="28"/>
          <w:lang w:val="en"/>
        </w:rPr>
        <w:t xml:space="preserve">  limited</w:t>
      </w:r>
      <w:proofErr w:type="gramEnd"/>
      <w:r w:rsidR="00E75914" w:rsidRPr="00E75914">
        <w:rPr>
          <w:rFonts w:cs="Arial"/>
          <w:sz w:val="28"/>
          <w:szCs w:val="28"/>
          <w:lang w:val="en"/>
        </w:rPr>
        <w:t xml:space="preserve"> to the outermost layers of the skin. </w:t>
      </w:r>
    </w:p>
    <w:p w14:paraId="532C3B8A" w14:textId="77777777" w:rsidR="00032ECC" w:rsidRPr="00032ECC" w:rsidRDefault="00032ECC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It affects the skin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of healthy young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people, especially the chest, back, and upper arms and legs. This fungus produces spots that are either lighter than the skin or a reddish-brown.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</w:p>
    <w:p w14:paraId="62F50116" w14:textId="77777777" w:rsidR="00032ECC" w:rsidRPr="00032ECC" w:rsidRDefault="00032ECC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Tinea versicolor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is not contagious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6C378EA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A69229E" w14:textId="7E6DD277" w:rsidR="00032ECC" w:rsidRPr="00032ECC" w:rsidRDefault="00032ECC" w:rsidP="0042679E">
      <w:pPr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E75914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>Cutaneous mycoses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: 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>a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re r</w:t>
      </w:r>
      <w:proofErr w:type="spellStart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estricted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to the keratinized layers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of skin, hair, and nails and do not invade living tissues.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Causative fungi are called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lastRenderedPageBreak/>
        <w:t xml:space="preserve">dermatophytes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which produce extracellular enzymes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(keratinases) </w:t>
      </w:r>
      <w:proofErr w:type="gramStart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that  hydrolyze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keratin. </w:t>
      </w:r>
      <w:r w:rsidR="00C21F09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The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y are h</w:t>
      </w:r>
      <w:r w:rsidR="00C21F09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yphae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,</w:t>
      </w:r>
      <w:r w:rsid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r</w:t>
      </w:r>
      <w:r w:rsidR="00C21F09" w:rsidRPr="00C21F09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eproduc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e </w:t>
      </w:r>
      <w:r w:rsidR="00C21F09" w:rsidRPr="00C21F09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by spore formation (conidia</w:t>
      </w:r>
      <w:r w:rsid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).</w:t>
      </w:r>
    </w:p>
    <w:p w14:paraId="23AEBDE5" w14:textId="41F4D24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There are three genera of dermatophytes:</w:t>
      </w:r>
    </w:p>
    <w:p w14:paraId="01B7CB6B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Trichophyton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species (19 species): infect skin, hair and nails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</w:p>
    <w:p w14:paraId="03037774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proofErr w:type="spellStart"/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Microsporum</w:t>
      </w:r>
      <w:proofErr w:type="spellEnd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species (13 species): Infect skin and hair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</w:p>
    <w:p w14:paraId="370A5DBB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Epidermophyton </w:t>
      </w:r>
      <w:proofErr w:type="spellStart"/>
      <w:proofErr w:type="gramStart"/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floccosum</w:t>
      </w:r>
      <w:proofErr w:type="spellEnd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: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Infect skin and nails</w:t>
      </w:r>
    </w:p>
    <w:p w14:paraId="23BAAF70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4BE92C16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Sources and modes of transmission: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Dermatophytes have different natural sources and modes of transmission:</w:t>
      </w:r>
    </w:p>
    <w:p w14:paraId="4B4D1E02" w14:textId="77777777" w:rsidR="00032ECC" w:rsidRPr="00032ECC" w:rsidRDefault="00032ECC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Anthropophilic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: Usually associated with humans only; </w:t>
      </w:r>
    </w:p>
    <w:p w14:paraId="688520A5" w14:textId="77777777" w:rsidR="00032ECC" w:rsidRPr="00032ECC" w:rsidRDefault="00032ECC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Zoophilic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:Usually associated with animals; transmission to man by close contact with animals (cats, dogs, cows) or with contaminated products.</w:t>
      </w:r>
    </w:p>
    <w:p w14:paraId="564245B0" w14:textId="77777777" w:rsidR="00032ECC" w:rsidRPr="00032ECC" w:rsidRDefault="00032ECC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Geophilic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: Usually found in the soil, transmitted to man by direct exposure.</w:t>
      </w:r>
    </w:p>
    <w:p w14:paraId="4778526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6DFEB8C5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Knowledge of the species of dermatophyte and source of infection are important for proper treatment of the patient and control of the source. </w:t>
      </w:r>
    </w:p>
    <w:p w14:paraId="042893AB" w14:textId="77777777" w:rsidR="00A51191" w:rsidRDefault="00A51191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C5F1E3E" w14:textId="26040B0C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Clinical manifestations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68181BA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FEA65B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Tinea means "</w:t>
      </w:r>
      <w:proofErr w:type="spell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ringworm"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a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term refer to a variety of lesions of the skin or scalp. The lesions extend radially and heal in the center to form circular lesions hence the name ringworm.</w:t>
      </w:r>
    </w:p>
    <w:p w14:paraId="5E4DA560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63CE4A2F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Tinea corporis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Small lesions occurring anywhere on the body. </w:t>
      </w:r>
    </w:p>
    <w:p w14:paraId="7C00E601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Tinea pedis     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 of  toe webs and soles of feet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-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"athlete's foot". </w:t>
      </w:r>
    </w:p>
    <w:p w14:paraId="4984BB02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Tinea </w:t>
      </w:r>
      <w:proofErr w:type="spellStart"/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unguium</w:t>
      </w:r>
      <w:proofErr w:type="spellEnd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 the nails.</w:t>
      </w:r>
    </w:p>
    <w:p w14:paraId="0407254E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Tinea capitis   </w:t>
      </w:r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 the </w:t>
      </w:r>
      <w:proofErr w:type="spellStart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head,frequently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found in children .</w:t>
      </w:r>
    </w:p>
    <w:p w14:paraId="212ED231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Tinea cruris    </w:t>
      </w:r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the groin, perineum or perianal area.</w:t>
      </w:r>
    </w:p>
    <w:p w14:paraId="1C4265C3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Tinea barbae  </w:t>
      </w:r>
      <w:proofErr w:type="gramStart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  :</w:t>
      </w:r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Ringworm</w:t>
      </w:r>
      <w:proofErr w:type="gramEnd"/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of the bearded areas of the face and neck.</w:t>
      </w:r>
    </w:p>
    <w:p w14:paraId="3A46BA04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Tinea </w:t>
      </w:r>
      <w:proofErr w:type="spellStart"/>
      <w:proofErr w:type="gramStart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circinata</w:t>
      </w:r>
      <w:proofErr w:type="spellEnd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 :</w:t>
      </w:r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Ringworm</w:t>
      </w:r>
      <w:proofErr w:type="gramEnd"/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of </w:t>
      </w:r>
      <w:proofErr w:type="spellStart"/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non hairy</w:t>
      </w:r>
      <w:proofErr w:type="spellEnd"/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skin.</w:t>
      </w:r>
    </w:p>
    <w:p w14:paraId="465AEC91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29324A99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They are all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contagious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, transmitted by direct or indirect contact. </w:t>
      </w:r>
    </w:p>
    <w:p w14:paraId="096493D8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3217B37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10DD7FDC" w14:textId="6AB28A00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lastRenderedPageBreak/>
        <w:t>Candidiasis</w:t>
      </w:r>
      <w:r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: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Commonly called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yeast infection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or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thrush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caused by </w:t>
      </w:r>
      <w:hyperlink r:id="rId54" w:tooltip="Candida (genus)" w:history="1">
        <w:r w:rsidRPr="00032ECC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Candida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species, of which </w:t>
      </w:r>
      <w:hyperlink r:id="rId55" w:tooltip="Candida albicans" w:history="1">
        <w:r w:rsidRPr="00032ECC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Candida albicans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is the most common.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Candida albicans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is an </w:t>
      </w:r>
      <w:r w:rsidRPr="00A5119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endogenous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organism. It is present as a commensal in the mouth, gut, and </w:t>
      </w:r>
      <w:proofErr w:type="gramStart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vagina .It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could  be present as  pathogenic organism  when a patient has some alteration in cellular immunity, normal flora or normal physiology. </w:t>
      </w:r>
    </w:p>
    <w:p w14:paraId="1C7EC8EE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46EF1A2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Predisposing factors for </w:t>
      </w:r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the  overgrowth</w:t>
      </w:r>
      <w:proofErr w:type="gramEnd"/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of </w:t>
      </w:r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val="en" w:eastAsia="zh-CN"/>
        </w:rPr>
        <w:t>Candida: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</w:p>
    <w:p w14:paraId="5DCBB6F1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6B3614CA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External use of irritants.</w:t>
      </w:r>
    </w:p>
    <w:p w14:paraId="14C8700A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Hormonal or physiological disturbance as in </w:t>
      </w:r>
      <w:proofErr w:type="spellStart"/>
      <w:proofErr w:type="gramStart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pregnancy,the</w:t>
      </w:r>
      <w:proofErr w:type="spellEnd"/>
      <w:proofErr w:type="gramEnd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use of oral contraceptives </w:t>
      </w:r>
      <w:hyperlink r:id="rId56" w:tooltip="Hormone Replacement Therapy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,hormone replacement therapy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and infertility treatments</w:t>
      </w:r>
    </w:p>
    <w:p w14:paraId="687EDD69" w14:textId="77777777" w:rsidR="00032ECC" w:rsidRPr="00032ECC" w:rsidRDefault="00000000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hyperlink r:id="rId57" w:tooltip="Diabetes mellitus" w:history="1">
        <w:r w:rsidR="00032ECC"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Diabetes mellitus</w:t>
        </w:r>
      </w:hyperlink>
    </w:p>
    <w:p w14:paraId="660104AC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Extensive use of </w:t>
      </w:r>
      <w:hyperlink r:id="rId58" w:tooltip="Antibiotics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antibiotics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501D1A2B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Immunosuppression.</w:t>
      </w:r>
    </w:p>
    <w:p w14:paraId="0781BBBE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Invasive procedures, such as cardiac surgery and indwelling catheters, produce alterations in host physiology and some of these patients develop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Candida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infections</w:t>
      </w:r>
    </w:p>
    <w:p w14:paraId="170C0C84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5C71C8C" w14:textId="23B5C577" w:rsidR="00032ECC" w:rsidRPr="00032ECC" w:rsidRDefault="00032ECC" w:rsidP="00C21F09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Candidiasis can be</w:t>
      </w:r>
      <w:r w:rsid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s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uperficial,</w:t>
      </w:r>
      <w:r w:rsid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causing local </w:t>
      </w:r>
      <w:hyperlink r:id="rId59" w:tooltip="Inflammation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inflammation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,symptoms include severe </w:t>
      </w:r>
      <w:hyperlink r:id="rId60" w:tooltip="Itching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itching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</w:t>
      </w:r>
      <w:hyperlink r:id="rId61" w:tooltip="Burning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burning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, and irritation  such as:</w:t>
      </w:r>
    </w:p>
    <w:p w14:paraId="63A398DA" w14:textId="77777777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Interdigital.</w:t>
      </w:r>
    </w:p>
    <w:p w14:paraId="162BD64A" w14:textId="77777777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Between skin folds.</w:t>
      </w:r>
    </w:p>
    <w:p w14:paraId="2AC8885C" w14:textId="4A4960A9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Paron</w:t>
      </w:r>
      <w:r w:rsidR="00C21F09">
        <w:rPr>
          <w:rFonts w:ascii="Times New Roman" w:eastAsia="SimSun" w:hAnsi="Times New Roman" w:cs="Arial"/>
          <w:sz w:val="28"/>
          <w:szCs w:val="28"/>
          <w:lang w:val="en" w:eastAsia="zh-CN"/>
        </w:rPr>
        <w:t>y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chia (infection of the nail).</w:t>
      </w:r>
    </w:p>
    <w:p w14:paraId="6A240317" w14:textId="77777777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Chronic mucocutaneous candidiasis which is associated with T-cell deficiency</w:t>
      </w:r>
    </w:p>
    <w:p w14:paraId="0297891D" w14:textId="77777777" w:rsidR="00032ECC" w:rsidRPr="00032ECC" w:rsidRDefault="00032ECC" w:rsidP="00032ECC">
      <w:pPr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21B5A535" w14:textId="178BADF8" w:rsidR="0093034F" w:rsidRPr="00721DBD" w:rsidRDefault="0093034F" w:rsidP="00721DBD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Laboratory diagnosis: </w:t>
      </w: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Specimen: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 nail clippings or material from cutaneous or mucocutaneous lesions.</w:t>
      </w:r>
    </w:p>
    <w:p w14:paraId="508FAB15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32A333C0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A- </w:t>
      </w:r>
      <w:proofErr w:type="gramStart"/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Direct  microscopic</w:t>
      </w:r>
      <w:proofErr w:type="gramEnd"/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examination:</w:t>
      </w:r>
    </w:p>
    <w:p w14:paraId="3A050E8A" w14:textId="77777777" w:rsidR="0093034F" w:rsidRPr="0093034F" w:rsidRDefault="0093034F">
      <w:pPr>
        <w:numPr>
          <w:ilvl w:val="0"/>
          <w:numId w:val="29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KHO wet mount preparation to detect budding yeast, hyphae, pseudo-hyphae.</w:t>
      </w:r>
    </w:p>
    <w:p w14:paraId="6F0B8A0A" w14:textId="77777777" w:rsidR="0093034F" w:rsidRPr="0093034F" w:rsidRDefault="0093034F">
      <w:pPr>
        <w:numPr>
          <w:ilvl w:val="0"/>
          <w:numId w:val="29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Smears stained with gram: </w:t>
      </w:r>
      <w:proofErr w:type="gramStart"/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oval ,</w:t>
      </w:r>
      <w:proofErr w:type="gramEnd"/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budding yeast cells and 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pseudo-hyphae</w:t>
      </w: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28BB8D88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3E316376" w14:textId="6B1959B6" w:rsidR="0093034F" w:rsidRPr="00AC1FE8" w:rsidRDefault="0093034F">
      <w:pPr>
        <w:pStyle w:val="ListParagraph"/>
        <w:numPr>
          <w:ilvl w:val="0"/>
          <w:numId w:val="2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On </w:t>
      </w:r>
      <w:proofErr w:type="spell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Sabouraud</w:t>
      </w:r>
      <w:proofErr w:type="spellEnd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dextrose </w:t>
      </w:r>
      <w:proofErr w:type="spellStart"/>
      <w:proofErr w:type="gram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agar,at</w:t>
      </w:r>
      <w:proofErr w:type="spellEnd"/>
      <w:proofErr w:type="gramEnd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37ºC  for 1-2 days .Colonies are creamy with yeast odor.</w:t>
      </w:r>
      <w:r w:rsid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Candida albicans are differentiated from </w:t>
      </w:r>
      <w:proofErr w:type="spell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non pathogenic</w:t>
      </w:r>
      <w:proofErr w:type="spellEnd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species </w:t>
      </w:r>
      <w:proofErr w:type="gram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by :</w:t>
      </w:r>
      <w:proofErr w:type="gramEnd"/>
    </w:p>
    <w:p w14:paraId="07C18388" w14:textId="77777777" w:rsidR="0093034F" w:rsidRPr="0093034F" w:rsidRDefault="0093034F">
      <w:pPr>
        <w:numPr>
          <w:ilvl w:val="0"/>
          <w:numId w:val="30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lastRenderedPageBreak/>
        <w:t xml:space="preserve">Germ tube </w:t>
      </w:r>
      <w:proofErr w:type="gramStart"/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test :</w:t>
      </w:r>
      <w:proofErr w:type="gramEnd"/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 Invasive form of the organism produce germ tubes (pseudo-mycelia) when incubated 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in serum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 at 37</w:t>
      </w: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º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C for 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1-2 hours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</w:p>
    <w:p w14:paraId="25DFADD5" w14:textId="4693825E" w:rsidR="0093034F" w:rsidRPr="0093034F" w:rsidRDefault="0093034F">
      <w:pPr>
        <w:numPr>
          <w:ilvl w:val="0"/>
          <w:numId w:val="30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>Spores may be formed on the pseudo</w:t>
      </w:r>
      <w:r w:rsidR="00AC1FE8">
        <w:rPr>
          <w:rFonts w:ascii="Times New Roman" w:eastAsia="SimSun" w:hAnsi="Times New Roman" w:cs="Arial"/>
          <w:sz w:val="28"/>
          <w:szCs w:val="28"/>
          <w:lang w:eastAsia="zh-CN"/>
        </w:rPr>
        <w:t>-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>mycelium. These are called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chlamydospores and can be used to identify different species of </w:t>
      </w:r>
      <w:r w:rsidRPr="0093034F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Candida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</w:p>
    <w:p w14:paraId="111C8B6A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D6E303A" w14:textId="77777777" w:rsidR="00907071" w:rsidRPr="00907071" w:rsidRDefault="00907071" w:rsidP="00907071">
      <w:pPr>
        <w:keepNext/>
        <w:spacing w:after="0" w:line="240" w:lineRule="auto"/>
        <w:jc w:val="lowKashida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kern w:val="32"/>
          <w:sz w:val="28"/>
          <w:szCs w:val="28"/>
          <w:lang w:eastAsia="zh-CN"/>
        </w:rPr>
        <w:t xml:space="preserve">Mycetoma </w:t>
      </w:r>
      <w:proofErr w:type="gramStart"/>
      <w:r w:rsidRPr="00907071">
        <w:rPr>
          <w:rFonts w:ascii="Times New Roman" w:eastAsia="SimSun" w:hAnsi="Times New Roman" w:cs="Arial"/>
          <w:b/>
          <w:bCs/>
          <w:kern w:val="32"/>
          <w:sz w:val="28"/>
          <w:szCs w:val="28"/>
          <w:lang w:eastAsia="zh-CN"/>
        </w:rPr>
        <w:t xml:space="preserve">or </w:t>
      </w:r>
      <w:r w:rsidRPr="00907071">
        <w:rPr>
          <w:rFonts w:ascii="Arial" w:eastAsia="SimSun" w:hAnsi="Arial" w:cs="Arial"/>
          <w:kern w:val="32"/>
          <w:sz w:val="28"/>
          <w:szCs w:val="28"/>
          <w:lang w:eastAsia="zh-CN"/>
        </w:rPr>
        <w:t xml:space="preserve"> </w:t>
      </w:r>
      <w:r w:rsidRPr="00907071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Madura</w:t>
      </w:r>
      <w:proofErr w:type="gramEnd"/>
      <w:r w:rsidRPr="00907071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 xml:space="preserve"> foot</w:t>
      </w:r>
    </w:p>
    <w:p w14:paraId="373D192E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3DFBDA25" w14:textId="77777777" w:rsidR="00907071" w:rsidRPr="00907071" w:rsidRDefault="00907071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A mycotic infection of humans and animals caused by a number of different fungi and actinomycetes (bacteria) characterized by draining sinuses and </w:t>
      </w:r>
      <w:proofErr w:type="gram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granules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.</w:t>
      </w:r>
      <w:proofErr w:type="gramEnd"/>
    </w:p>
    <w:p w14:paraId="01EC8E85" w14:textId="77777777" w:rsidR="00907071" w:rsidRPr="00907071" w:rsidRDefault="00907071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disease results from the traumatic implantation of the aetiologic agent and usually involves the cutaneous and subcutaneous tissue, fascia and bone of the foot or hand. Sinuses discharge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sero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-sanguinous fluid containing the granules which vary in size,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colour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degree of hardness,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depending on the aetiologic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species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, and are the hallmark of mycetoma.</w:t>
      </w:r>
    </w:p>
    <w:p w14:paraId="6B2425F5" w14:textId="77777777" w:rsidR="00907071" w:rsidRPr="00907071" w:rsidRDefault="00907071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World-wide distribution but most common in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bare-footed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populations living in tropical or subtropical regions. It rarely affects hand and buttocks.</w:t>
      </w:r>
    </w:p>
    <w:p w14:paraId="64D11733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4473DF5C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>There are two known forms of mycetoma:</w:t>
      </w:r>
    </w:p>
    <w:p w14:paraId="2C4CB27A" w14:textId="77777777" w:rsidR="00907071" w:rsidRPr="00907071" w:rsidRDefault="00907071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720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Bacterial mycetoma caused by </w:t>
      </w:r>
      <w:proofErr w:type="gramStart"/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Nocardia</w:t>
      </w:r>
      <w:r w:rsidRPr="00907071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.</w:t>
      </w:r>
      <w:proofErr w:type="spellStart"/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brasiliensis</w:t>
      </w:r>
      <w:proofErr w:type="spellEnd"/>
      <w:proofErr w:type="gramEnd"/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val="en" w:eastAsia="zh-CN"/>
        </w:rPr>
        <w:t xml:space="preserve"> </w:t>
      </w:r>
    </w:p>
    <w:p w14:paraId="1567B4EF" w14:textId="77777777" w:rsidR="00907071" w:rsidRPr="00907071" w:rsidRDefault="00907071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Fungal mycetoma:</w:t>
      </w:r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caused by</w:t>
      </w:r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hyperlink r:id="rId62" w:tooltip="Madurella mycetomatis (page does not exist)" w:history="1">
        <w:proofErr w:type="spellStart"/>
        <w:r w:rsidRPr="00907071">
          <w:rPr>
            <w:rFonts w:ascii="Times New Roman" w:eastAsia="SimSun" w:hAnsi="Times New Roman" w:cs="Arial"/>
            <w:b/>
            <w:bCs/>
            <w:i/>
            <w:iCs/>
            <w:sz w:val="28"/>
            <w:szCs w:val="28"/>
            <w:lang w:val="en" w:eastAsia="zh-CN"/>
          </w:rPr>
          <w:t>Madurella</w:t>
        </w:r>
        <w:proofErr w:type="spellEnd"/>
        <w:r w:rsidRPr="00907071">
          <w:rPr>
            <w:rFonts w:ascii="Times New Roman" w:eastAsia="SimSun" w:hAnsi="Times New Roman" w:cs="Arial"/>
            <w:b/>
            <w:bCs/>
            <w:i/>
            <w:iCs/>
            <w:sz w:val="28"/>
            <w:szCs w:val="28"/>
            <w:lang w:val="en" w:eastAsia="zh-CN"/>
          </w:rPr>
          <w:t xml:space="preserve"> </w:t>
        </w:r>
        <w:proofErr w:type="spellStart"/>
        <w:r w:rsidRPr="00907071">
          <w:rPr>
            <w:rFonts w:ascii="Times New Roman" w:eastAsia="SimSun" w:hAnsi="Times New Roman" w:cs="Arial"/>
            <w:b/>
            <w:bCs/>
            <w:i/>
            <w:iCs/>
            <w:sz w:val="28"/>
            <w:szCs w:val="28"/>
            <w:lang w:val="en" w:eastAsia="zh-CN"/>
          </w:rPr>
          <w:t>mycetomatis</w:t>
        </w:r>
        <w:proofErr w:type="spellEnd"/>
      </w:hyperlink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</w:p>
    <w:p w14:paraId="4694FAA8" w14:textId="77777777" w:rsidR="00907071" w:rsidRPr="00907071" w:rsidRDefault="00907071" w:rsidP="00907071">
      <w:pPr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63F92D9B" w14:textId="3750FEC6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Laboratory diagnosis: 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can differentiate between bacterial and fungal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aetiology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mycetoma.</w:t>
      </w:r>
    </w:p>
    <w:p w14:paraId="5C5EC151" w14:textId="301E9693" w:rsidR="00907071" w:rsidRPr="00907071" w:rsidRDefault="00907071">
      <w:pPr>
        <w:numPr>
          <w:ilvl w:val="2"/>
          <w:numId w:val="41"/>
        </w:numPr>
        <w:tabs>
          <w:tab w:val="left" w:pos="450"/>
        </w:tabs>
        <w:spacing w:after="0" w:line="240" w:lineRule="auto"/>
        <w:ind w:hanging="2310"/>
        <w:jc w:val="both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Direct examination:</w:t>
      </w:r>
    </w:p>
    <w:p w14:paraId="3A2B2AC0" w14:textId="77777777" w:rsidR="00907071" w:rsidRPr="00907071" w:rsidRDefault="00907071">
      <w:pPr>
        <w:numPr>
          <w:ilvl w:val="0"/>
          <w:numId w:val="4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Macroscopic examination: Tissue biopsy or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sero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-sanguinous fluid containing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granules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which are yellow to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white 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in bacteria,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black 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with fungi</w:t>
      </w:r>
    </w:p>
    <w:p w14:paraId="2513D7ED" w14:textId="77777777" w:rsidR="00907071" w:rsidRPr="00907071" w:rsidRDefault="00907071">
      <w:pPr>
        <w:numPr>
          <w:ilvl w:val="0"/>
          <w:numId w:val="4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Microscopical examination: Examined using either 10% KOH and tissue sections should be stained using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Haematoxylin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eosin (H&amp;E</w:t>
      </w:r>
      <w:proofErr w:type="gram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).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Thick</w:t>
      </w:r>
      <w:proofErr w:type="gram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hyphae and spores are diagnostic of fungi, while fragmented filaments are diagnostic of bacteria</w:t>
      </w:r>
    </w:p>
    <w:p w14:paraId="054F6037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512ACB89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B-Culture:</w:t>
      </w:r>
    </w:p>
    <w:p w14:paraId="71CF3164" w14:textId="77777777" w:rsidR="00907071" w:rsidRPr="00907071" w:rsidRDefault="00907071">
      <w:pPr>
        <w:numPr>
          <w:ilvl w:val="0"/>
          <w:numId w:val="4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On </w:t>
      </w:r>
      <w:proofErr w:type="spellStart"/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Sabouraud's</w:t>
      </w:r>
      <w:proofErr w:type="spellEnd"/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dextrose agar,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incubation at room temperature is essential to isolate fungi.</w:t>
      </w:r>
    </w:p>
    <w:p w14:paraId="34A6B560" w14:textId="77777777" w:rsidR="00907071" w:rsidRPr="00907071" w:rsidRDefault="00907071">
      <w:pPr>
        <w:numPr>
          <w:ilvl w:val="0"/>
          <w:numId w:val="4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Blood agar isolate bacterial agent.</w:t>
      </w:r>
    </w:p>
    <w:p w14:paraId="7A88FB03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1860DD3D" w14:textId="3F320D2B" w:rsidR="00907071" w:rsidRPr="00907071" w:rsidRDefault="00907071" w:rsidP="00B04B7A">
      <w:p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lastRenderedPageBreak/>
        <w:t>C- Serology:</w:t>
      </w:r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no commercially serological procedures are available for the diagnosis of mycetoma.</w:t>
      </w:r>
    </w:p>
    <w:p w14:paraId="57143850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Times New Roman"/>
          <w:b/>
          <w:bCs/>
          <w:sz w:val="28"/>
          <w:szCs w:val="28"/>
          <w:lang w:eastAsia="zh-CN" w:bidi="ar-EG"/>
        </w:rPr>
      </w:pPr>
    </w:p>
    <w:p w14:paraId="3DC13605" w14:textId="208356C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 w:bidi="ar-EG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 w:bidi="ar-EG"/>
        </w:rPr>
        <w:t xml:space="preserve">Table - </w:t>
      </w:r>
      <w:proofErr w:type="gramStart"/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 w:bidi="ar-EG"/>
        </w:rPr>
        <w:t>Differences  between</w:t>
      </w:r>
      <w:proofErr w:type="gramEnd"/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 w:bidi="ar-EG"/>
        </w:rPr>
        <w:t xml:space="preserve"> bacterial and fungal mycetoma.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3"/>
        <w:gridCol w:w="2736"/>
        <w:gridCol w:w="2821"/>
      </w:tblGrid>
      <w:tr w:rsidR="00907071" w:rsidRPr="00907071" w14:paraId="32FA7658" w14:textId="77777777" w:rsidTr="00907071">
        <w:tc>
          <w:tcPr>
            <w:tcW w:w="3073" w:type="dxa"/>
          </w:tcPr>
          <w:p w14:paraId="3842394E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  <w:t>Test</w:t>
            </w:r>
          </w:p>
        </w:tc>
        <w:tc>
          <w:tcPr>
            <w:tcW w:w="2736" w:type="dxa"/>
          </w:tcPr>
          <w:p w14:paraId="5F9D36DB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  <w:t>Bacterial</w:t>
            </w:r>
          </w:p>
        </w:tc>
        <w:tc>
          <w:tcPr>
            <w:tcW w:w="2821" w:type="dxa"/>
          </w:tcPr>
          <w:p w14:paraId="2D4E6160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  <w:t>Fungal</w:t>
            </w:r>
          </w:p>
        </w:tc>
      </w:tr>
      <w:tr w:rsidR="00907071" w:rsidRPr="00907071" w14:paraId="058E539E" w14:textId="77777777" w:rsidTr="00907071">
        <w:trPr>
          <w:cantSplit/>
          <w:trHeight w:val="579"/>
        </w:trPr>
        <w:tc>
          <w:tcPr>
            <w:tcW w:w="3073" w:type="dxa"/>
            <w:vMerge w:val="restart"/>
          </w:tcPr>
          <w:p w14:paraId="4D9AD8F9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  <w:t>1-Direct Examination</w:t>
            </w:r>
          </w:p>
          <w:p w14:paraId="48829B7A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A-</w:t>
            </w:r>
            <w:proofErr w:type="gramStart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Macroscopic :Granules</w:t>
            </w:r>
            <w:proofErr w:type="gramEnd"/>
          </w:p>
          <w:p w14:paraId="55937B0D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B-Microscopical: hyphae</w:t>
            </w:r>
          </w:p>
        </w:tc>
        <w:tc>
          <w:tcPr>
            <w:tcW w:w="2736" w:type="dxa"/>
          </w:tcPr>
          <w:p w14:paraId="15E47280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</w:pPr>
          </w:p>
          <w:p w14:paraId="780944A1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yellow to white in bacteria,</w:t>
            </w:r>
          </w:p>
        </w:tc>
        <w:tc>
          <w:tcPr>
            <w:tcW w:w="2821" w:type="dxa"/>
          </w:tcPr>
          <w:p w14:paraId="169AD42B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</w:p>
          <w:p w14:paraId="4CCA3CE1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black with fungi</w:t>
            </w:r>
          </w:p>
        </w:tc>
      </w:tr>
      <w:tr w:rsidR="00907071" w:rsidRPr="00907071" w14:paraId="5C255C73" w14:textId="77777777" w:rsidTr="00907071">
        <w:trPr>
          <w:cantSplit/>
        </w:trPr>
        <w:tc>
          <w:tcPr>
            <w:tcW w:w="3073" w:type="dxa"/>
            <w:vMerge/>
          </w:tcPr>
          <w:p w14:paraId="402A79A3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2736" w:type="dxa"/>
          </w:tcPr>
          <w:p w14:paraId="3889469F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fragmented filaments</w:t>
            </w:r>
          </w:p>
        </w:tc>
        <w:tc>
          <w:tcPr>
            <w:tcW w:w="2821" w:type="dxa"/>
          </w:tcPr>
          <w:p w14:paraId="05670487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Thick hyphae and spores</w:t>
            </w:r>
          </w:p>
        </w:tc>
      </w:tr>
      <w:tr w:rsidR="00907071" w:rsidRPr="00907071" w14:paraId="735F8A94" w14:textId="77777777" w:rsidTr="00907071">
        <w:trPr>
          <w:trHeight w:val="804"/>
        </w:trPr>
        <w:tc>
          <w:tcPr>
            <w:tcW w:w="3073" w:type="dxa"/>
          </w:tcPr>
          <w:p w14:paraId="20588477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  <w:t>2-Culture</w:t>
            </w:r>
          </w:p>
          <w:p w14:paraId="7EDE9727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2736" w:type="dxa"/>
          </w:tcPr>
          <w:p w14:paraId="3C59AFC6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Blood agar (37</w:t>
            </w: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  <w:t>°c)</w:t>
            </w:r>
          </w:p>
        </w:tc>
        <w:tc>
          <w:tcPr>
            <w:tcW w:w="2821" w:type="dxa"/>
          </w:tcPr>
          <w:p w14:paraId="57B91B77" w14:textId="77777777" w:rsidR="00907071" w:rsidRPr="00907071" w:rsidRDefault="00907071" w:rsidP="00907071">
            <w:pPr>
              <w:spacing w:after="0" w:line="240" w:lineRule="auto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 xml:space="preserve">On </w:t>
            </w:r>
            <w:proofErr w:type="spellStart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Sabouraud's</w:t>
            </w:r>
            <w:proofErr w:type="spellEnd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 xml:space="preserve"> dextrose agar, </w:t>
            </w:r>
            <w:proofErr w:type="gramStart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incubation  at</w:t>
            </w:r>
            <w:proofErr w:type="gramEnd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 xml:space="preserve"> room temperature </w:t>
            </w:r>
          </w:p>
        </w:tc>
      </w:tr>
      <w:tr w:rsidR="00907071" w:rsidRPr="00907071" w14:paraId="453EE6D3" w14:textId="77777777" w:rsidTr="00907071">
        <w:tc>
          <w:tcPr>
            <w:tcW w:w="8630" w:type="dxa"/>
            <w:gridSpan w:val="3"/>
          </w:tcPr>
          <w:p w14:paraId="3354549D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3-Serology</w:t>
            </w:r>
            <w:r w:rsidRPr="00907071">
              <w:rPr>
                <w:rFonts w:ascii="Times New Roman" w:eastAsia="SimSun" w:hAnsi="Times New Roman" w:cs="Arial"/>
                <w:sz w:val="24"/>
                <w:szCs w:val="24"/>
                <w:lang w:val="en" w:eastAsia="zh-CN" w:bidi="ar-EG"/>
              </w:rPr>
              <w:t xml:space="preserve">: no </w:t>
            </w:r>
            <w:r w:rsidRPr="00907071">
              <w:rPr>
                <w:rFonts w:ascii="Times New Roman" w:eastAsia="SimSun" w:hAnsi="Times New Roman" w:cs="Arial"/>
                <w:color w:val="000000"/>
                <w:sz w:val="24"/>
                <w:szCs w:val="24"/>
                <w:lang w:eastAsia="zh-CN"/>
              </w:rPr>
              <w:t xml:space="preserve">commercially serological procedures are available </w:t>
            </w:r>
          </w:p>
        </w:tc>
      </w:tr>
    </w:tbl>
    <w:p w14:paraId="705CA561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 w:bidi="ar-EG"/>
        </w:rPr>
      </w:pPr>
    </w:p>
    <w:p w14:paraId="2D417B31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 w:bidi="ar-EG"/>
        </w:rPr>
      </w:pPr>
    </w:p>
    <w:p w14:paraId="441FD181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 w:bidi="ar-EG"/>
        </w:rPr>
      </w:pPr>
    </w:p>
    <w:p w14:paraId="36BD0FF2" w14:textId="4049FD8D" w:rsidR="008564D1" w:rsidRPr="00A4614A" w:rsidRDefault="008564D1" w:rsidP="00032ECC">
      <w:pPr>
        <w:pStyle w:val="ListParagraph"/>
        <w:keepNext/>
        <w:spacing w:after="12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sectPr w:rsidR="008564D1" w:rsidRPr="00A4614A">
      <w:footerReference w:type="default" r:id="rId6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F0E6" w14:textId="77777777" w:rsidR="00A8112D" w:rsidRDefault="00A8112D" w:rsidP="00C95776">
      <w:pPr>
        <w:spacing w:after="0" w:line="240" w:lineRule="auto"/>
      </w:pPr>
      <w:r>
        <w:separator/>
      </w:r>
    </w:p>
  </w:endnote>
  <w:endnote w:type="continuationSeparator" w:id="0">
    <w:p w14:paraId="3C019CCE" w14:textId="77777777" w:rsidR="00A8112D" w:rsidRDefault="00A8112D" w:rsidP="00C9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673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FDE8B" w14:textId="0AF8EC54" w:rsidR="00906298" w:rsidRDefault="009062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30551" w14:textId="77777777" w:rsidR="00C95776" w:rsidRDefault="00C9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9FF8" w14:textId="77777777" w:rsidR="00A8112D" w:rsidRDefault="00A8112D" w:rsidP="00C95776">
      <w:pPr>
        <w:spacing w:after="0" w:line="240" w:lineRule="auto"/>
      </w:pPr>
      <w:r>
        <w:separator/>
      </w:r>
    </w:p>
  </w:footnote>
  <w:footnote w:type="continuationSeparator" w:id="0">
    <w:p w14:paraId="75B266F0" w14:textId="77777777" w:rsidR="00A8112D" w:rsidRDefault="00A8112D" w:rsidP="00C9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CF"/>
    <w:multiLevelType w:val="hybridMultilevel"/>
    <w:tmpl w:val="210068C4"/>
    <w:lvl w:ilvl="0" w:tplc="25B26B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61514"/>
    <w:multiLevelType w:val="hybridMultilevel"/>
    <w:tmpl w:val="9DFAE708"/>
    <w:lvl w:ilvl="0" w:tplc="212E60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5CD5"/>
    <w:multiLevelType w:val="hybridMultilevel"/>
    <w:tmpl w:val="4F3AF1CE"/>
    <w:lvl w:ilvl="0" w:tplc="6E369220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05B2"/>
    <w:multiLevelType w:val="hybridMultilevel"/>
    <w:tmpl w:val="A43C3E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1A222F1"/>
    <w:multiLevelType w:val="hybridMultilevel"/>
    <w:tmpl w:val="373A2028"/>
    <w:lvl w:ilvl="0" w:tplc="BBF6557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52493"/>
    <w:multiLevelType w:val="hybridMultilevel"/>
    <w:tmpl w:val="0E040D48"/>
    <w:lvl w:ilvl="0" w:tplc="91A02FC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91396"/>
    <w:multiLevelType w:val="hybridMultilevel"/>
    <w:tmpl w:val="CE2AC12C"/>
    <w:lvl w:ilvl="0" w:tplc="2CFE7C6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01627"/>
    <w:multiLevelType w:val="hybridMultilevel"/>
    <w:tmpl w:val="277E5926"/>
    <w:lvl w:ilvl="0" w:tplc="3B30F1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43BF1"/>
    <w:multiLevelType w:val="hybridMultilevel"/>
    <w:tmpl w:val="B4F22FFC"/>
    <w:lvl w:ilvl="0" w:tplc="A47EE5EE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color w:val="auto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6676"/>
    <w:multiLevelType w:val="hybridMultilevel"/>
    <w:tmpl w:val="7B4A601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7D63"/>
    <w:multiLevelType w:val="hybridMultilevel"/>
    <w:tmpl w:val="B4943108"/>
    <w:lvl w:ilvl="0" w:tplc="79B8F4E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439AC"/>
    <w:multiLevelType w:val="hybridMultilevel"/>
    <w:tmpl w:val="060E8468"/>
    <w:lvl w:ilvl="0" w:tplc="F6CCB0E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81401DC6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F206F"/>
    <w:multiLevelType w:val="multilevel"/>
    <w:tmpl w:val="19D6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A5FCD"/>
    <w:multiLevelType w:val="hybridMultilevel"/>
    <w:tmpl w:val="9F5AB75A"/>
    <w:lvl w:ilvl="0" w:tplc="18E2E6E6">
      <w:start w:val="1"/>
      <w:numFmt w:val="upperLetter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21872">
      <w:start w:val="1"/>
      <w:numFmt w:val="decimal"/>
      <w:lvlText w:val="%3-"/>
      <w:lvlJc w:val="left"/>
      <w:pPr>
        <w:tabs>
          <w:tab w:val="num" w:pos="2385"/>
        </w:tabs>
        <w:ind w:left="2385" w:hanging="405"/>
      </w:pPr>
      <w:rPr>
        <w:rFonts w:hint="default"/>
        <w:b/>
      </w:rPr>
    </w:lvl>
    <w:lvl w:ilvl="3" w:tplc="486267F8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B30F15C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73A24"/>
    <w:multiLevelType w:val="hybridMultilevel"/>
    <w:tmpl w:val="9FA6515C"/>
    <w:lvl w:ilvl="0" w:tplc="5C2A2B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40328"/>
    <w:multiLevelType w:val="hybridMultilevel"/>
    <w:tmpl w:val="66A40126"/>
    <w:lvl w:ilvl="0" w:tplc="6E369220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50264"/>
    <w:multiLevelType w:val="hybridMultilevel"/>
    <w:tmpl w:val="489AB27E"/>
    <w:lvl w:ilvl="0" w:tplc="5B9E37DC">
      <w:start w:val="1"/>
      <w:numFmt w:val="upperLetter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1CE0200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5B4E"/>
    <w:multiLevelType w:val="hybridMultilevel"/>
    <w:tmpl w:val="05D04C66"/>
    <w:lvl w:ilvl="0" w:tplc="967E010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63A79"/>
    <w:multiLevelType w:val="hybridMultilevel"/>
    <w:tmpl w:val="8604E20C"/>
    <w:lvl w:ilvl="0" w:tplc="A47EE5EE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36"/>
      </w:rPr>
    </w:lvl>
    <w:lvl w:ilvl="1" w:tplc="5C2A2BCC">
      <w:start w:val="1"/>
      <w:numFmt w:val="decimal"/>
      <w:lvlText w:val="%2-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9EA"/>
    <w:multiLevelType w:val="hybridMultilevel"/>
    <w:tmpl w:val="E14A993C"/>
    <w:lvl w:ilvl="0" w:tplc="F09AE1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4783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47EE5EE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color w:val="auto"/>
        <w:szCs w:val="3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F31DB"/>
    <w:multiLevelType w:val="hybridMultilevel"/>
    <w:tmpl w:val="DBF4BFE6"/>
    <w:lvl w:ilvl="0" w:tplc="BE0077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9C33BA"/>
    <w:multiLevelType w:val="hybridMultilevel"/>
    <w:tmpl w:val="29782B4A"/>
    <w:lvl w:ilvl="0" w:tplc="334EA9A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6665D8"/>
    <w:multiLevelType w:val="hybridMultilevel"/>
    <w:tmpl w:val="3746C3DC"/>
    <w:lvl w:ilvl="0" w:tplc="27182F92">
      <w:start w:val="1"/>
      <w:numFmt w:val="lowerLetter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872232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CE7CC6">
      <w:start w:val="1"/>
      <w:numFmt w:val="upperLetter"/>
      <w:lvlText w:val="%3-"/>
      <w:lvlJc w:val="left"/>
      <w:pPr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36F8C"/>
    <w:multiLevelType w:val="hybridMultilevel"/>
    <w:tmpl w:val="C26C5240"/>
    <w:lvl w:ilvl="0" w:tplc="25B26B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2375B"/>
    <w:multiLevelType w:val="hybridMultilevel"/>
    <w:tmpl w:val="3A6CD448"/>
    <w:lvl w:ilvl="0" w:tplc="226E2AE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7B7364"/>
    <w:multiLevelType w:val="hybridMultilevel"/>
    <w:tmpl w:val="20A6DF3C"/>
    <w:lvl w:ilvl="0" w:tplc="91A02FC2">
      <w:start w:val="1"/>
      <w:numFmt w:val="upperLetter"/>
      <w:lvlText w:val="%1-"/>
      <w:lvlJc w:val="left"/>
      <w:pPr>
        <w:ind w:left="63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90A3A4F"/>
    <w:multiLevelType w:val="hybridMultilevel"/>
    <w:tmpl w:val="84843C04"/>
    <w:lvl w:ilvl="0" w:tplc="FA6219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06EE1"/>
    <w:multiLevelType w:val="hybridMultilevel"/>
    <w:tmpl w:val="48289770"/>
    <w:lvl w:ilvl="0" w:tplc="17F2E05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FF0D054">
      <w:numFmt w:val="bullet"/>
      <w:lvlText w:val=""/>
      <w:lvlJc w:val="left"/>
      <w:pPr>
        <w:ind w:left="1440" w:hanging="360"/>
      </w:pPr>
      <w:rPr>
        <w:rFonts w:ascii="Wingdings 2" w:eastAsia="SimSun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E170F"/>
    <w:multiLevelType w:val="hybridMultilevel"/>
    <w:tmpl w:val="87DEF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067CA"/>
    <w:multiLevelType w:val="hybridMultilevel"/>
    <w:tmpl w:val="9962D04E"/>
    <w:lvl w:ilvl="0" w:tplc="4CC69D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A5F7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CC0D0B"/>
    <w:multiLevelType w:val="hybridMultilevel"/>
    <w:tmpl w:val="0262DB66"/>
    <w:lvl w:ilvl="0" w:tplc="014AF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41F2E"/>
    <w:multiLevelType w:val="hybridMultilevel"/>
    <w:tmpl w:val="C4EAF2CA"/>
    <w:lvl w:ilvl="0" w:tplc="A47EE5EE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36"/>
      </w:rPr>
    </w:lvl>
    <w:lvl w:ilvl="1" w:tplc="D9EA703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C10A8"/>
    <w:multiLevelType w:val="hybridMultilevel"/>
    <w:tmpl w:val="27BEEC38"/>
    <w:lvl w:ilvl="0" w:tplc="335CDF48">
      <w:start w:val="3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51350D6"/>
    <w:multiLevelType w:val="hybridMultilevel"/>
    <w:tmpl w:val="BF28139A"/>
    <w:lvl w:ilvl="0" w:tplc="44B2F2F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713F8F"/>
    <w:multiLevelType w:val="hybridMultilevel"/>
    <w:tmpl w:val="4D0AC89A"/>
    <w:lvl w:ilvl="0" w:tplc="2634F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A63948"/>
    <w:multiLevelType w:val="hybridMultilevel"/>
    <w:tmpl w:val="EDCC3AE8"/>
    <w:lvl w:ilvl="0" w:tplc="293684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1" w:tplc="6E36922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b/>
        <w:color w:val="auto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2B3C7F"/>
    <w:multiLevelType w:val="hybridMultilevel"/>
    <w:tmpl w:val="C8F28EA6"/>
    <w:lvl w:ilvl="0" w:tplc="AA5C346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20EE95C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C661A"/>
    <w:multiLevelType w:val="hybridMultilevel"/>
    <w:tmpl w:val="6360D1E2"/>
    <w:lvl w:ilvl="0" w:tplc="6E369220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20"/>
      </w:rPr>
    </w:lvl>
    <w:lvl w:ilvl="1" w:tplc="9B50F13C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Cs w:val="20"/>
      </w:rPr>
    </w:lvl>
    <w:lvl w:ilvl="2" w:tplc="1910F59A">
      <w:start w:val="1"/>
      <w:numFmt w:val="decimal"/>
      <w:lvlText w:val="%3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765E4"/>
    <w:multiLevelType w:val="hybridMultilevel"/>
    <w:tmpl w:val="F36070F2"/>
    <w:lvl w:ilvl="0" w:tplc="6E369220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20"/>
      </w:rPr>
    </w:lvl>
    <w:lvl w:ilvl="1" w:tplc="25B26B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80316"/>
    <w:multiLevelType w:val="hybridMultilevel"/>
    <w:tmpl w:val="E63AD02A"/>
    <w:lvl w:ilvl="0" w:tplc="3A844D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480BCB"/>
    <w:multiLevelType w:val="hybridMultilevel"/>
    <w:tmpl w:val="417CA4DC"/>
    <w:lvl w:ilvl="0" w:tplc="3530E5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3548F"/>
    <w:multiLevelType w:val="hybridMultilevel"/>
    <w:tmpl w:val="4F98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47EB7"/>
    <w:multiLevelType w:val="hybridMultilevel"/>
    <w:tmpl w:val="FFF29158"/>
    <w:lvl w:ilvl="0" w:tplc="4B5C91D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72829"/>
    <w:multiLevelType w:val="hybridMultilevel"/>
    <w:tmpl w:val="73EA34B6"/>
    <w:lvl w:ilvl="0" w:tplc="E9DE711A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08420960">
    <w:abstractNumId w:val="40"/>
  </w:num>
  <w:num w:numId="2" w16cid:durableId="170411523">
    <w:abstractNumId w:val="30"/>
  </w:num>
  <w:num w:numId="3" w16cid:durableId="190193538">
    <w:abstractNumId w:val="19"/>
  </w:num>
  <w:num w:numId="4" w16cid:durableId="1171028147">
    <w:abstractNumId w:val="8"/>
  </w:num>
  <w:num w:numId="5" w16cid:durableId="1832528677">
    <w:abstractNumId w:val="12"/>
  </w:num>
  <w:num w:numId="6" w16cid:durableId="576210610">
    <w:abstractNumId w:val="13"/>
  </w:num>
  <w:num w:numId="7" w16cid:durableId="492986846">
    <w:abstractNumId w:val="3"/>
  </w:num>
  <w:num w:numId="8" w16cid:durableId="583877604">
    <w:abstractNumId w:val="25"/>
  </w:num>
  <w:num w:numId="9" w16cid:durableId="1805082099">
    <w:abstractNumId w:val="37"/>
  </w:num>
  <w:num w:numId="10" w16cid:durableId="738405569">
    <w:abstractNumId w:val="29"/>
  </w:num>
  <w:num w:numId="11" w16cid:durableId="559905861">
    <w:abstractNumId w:val="7"/>
  </w:num>
  <w:num w:numId="12" w16cid:durableId="1731612799">
    <w:abstractNumId w:val="9"/>
  </w:num>
  <w:num w:numId="13" w16cid:durableId="1456484220">
    <w:abstractNumId w:val="1"/>
  </w:num>
  <w:num w:numId="14" w16cid:durableId="1369407367">
    <w:abstractNumId w:val="42"/>
  </w:num>
  <w:num w:numId="15" w16cid:durableId="898202092">
    <w:abstractNumId w:val="5"/>
  </w:num>
  <w:num w:numId="16" w16cid:durableId="1953591771">
    <w:abstractNumId w:val="31"/>
  </w:num>
  <w:num w:numId="17" w16cid:durableId="456795127">
    <w:abstractNumId w:val="4"/>
  </w:num>
  <w:num w:numId="18" w16cid:durableId="620889420">
    <w:abstractNumId w:val="41"/>
  </w:num>
  <w:num w:numId="19" w16cid:durableId="985361084">
    <w:abstractNumId w:val="18"/>
  </w:num>
  <w:num w:numId="20" w16cid:durableId="1089305988">
    <w:abstractNumId w:val="14"/>
  </w:num>
  <w:num w:numId="21" w16cid:durableId="1396196019">
    <w:abstractNumId w:val="32"/>
  </w:num>
  <w:num w:numId="22" w16cid:durableId="514269727">
    <w:abstractNumId w:val="24"/>
  </w:num>
  <w:num w:numId="23" w16cid:durableId="953053518">
    <w:abstractNumId w:val="38"/>
  </w:num>
  <w:num w:numId="24" w16cid:durableId="1125075635">
    <w:abstractNumId w:val="26"/>
  </w:num>
  <w:num w:numId="25" w16cid:durableId="612372074">
    <w:abstractNumId w:val="20"/>
  </w:num>
  <w:num w:numId="26" w16cid:durableId="54478665">
    <w:abstractNumId w:val="43"/>
  </w:num>
  <w:num w:numId="27" w16cid:durableId="1984851290">
    <w:abstractNumId w:val="35"/>
  </w:num>
  <w:num w:numId="28" w16cid:durableId="903640918">
    <w:abstractNumId w:val="36"/>
  </w:num>
  <w:num w:numId="29" w16cid:durableId="806699425">
    <w:abstractNumId w:val="23"/>
  </w:num>
  <w:num w:numId="30" w16cid:durableId="177472859">
    <w:abstractNumId w:val="0"/>
  </w:num>
  <w:num w:numId="31" w16cid:durableId="371803693">
    <w:abstractNumId w:val="15"/>
  </w:num>
  <w:num w:numId="32" w16cid:durableId="434524695">
    <w:abstractNumId w:val="17"/>
  </w:num>
  <w:num w:numId="33" w16cid:durableId="101919265">
    <w:abstractNumId w:val="6"/>
  </w:num>
  <w:num w:numId="34" w16cid:durableId="318653043">
    <w:abstractNumId w:val="11"/>
  </w:num>
  <w:num w:numId="35" w16cid:durableId="153255074">
    <w:abstractNumId w:val="33"/>
  </w:num>
  <w:num w:numId="36" w16cid:durableId="614024170">
    <w:abstractNumId w:val="21"/>
  </w:num>
  <w:num w:numId="37" w16cid:durableId="507866222">
    <w:abstractNumId w:val="10"/>
  </w:num>
  <w:num w:numId="38" w16cid:durableId="1805080953">
    <w:abstractNumId w:val="2"/>
  </w:num>
  <w:num w:numId="39" w16cid:durableId="394356665">
    <w:abstractNumId w:val="16"/>
  </w:num>
  <w:num w:numId="40" w16cid:durableId="1766919891">
    <w:abstractNumId w:val="34"/>
  </w:num>
  <w:num w:numId="41" w16cid:durableId="1263762393">
    <w:abstractNumId w:val="22"/>
  </w:num>
  <w:num w:numId="42" w16cid:durableId="2067991473">
    <w:abstractNumId w:val="39"/>
  </w:num>
  <w:num w:numId="43" w16cid:durableId="682820205">
    <w:abstractNumId w:val="27"/>
  </w:num>
  <w:num w:numId="44" w16cid:durableId="740711915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F5"/>
    <w:rsid w:val="00007FF5"/>
    <w:rsid w:val="00021C0F"/>
    <w:rsid w:val="00032ECC"/>
    <w:rsid w:val="0003439E"/>
    <w:rsid w:val="0004108B"/>
    <w:rsid w:val="00066C89"/>
    <w:rsid w:val="000A5CA9"/>
    <w:rsid w:val="000A7ED7"/>
    <w:rsid w:val="00183A0D"/>
    <w:rsid w:val="001B0757"/>
    <w:rsid w:val="001B69D2"/>
    <w:rsid w:val="00237148"/>
    <w:rsid w:val="00250127"/>
    <w:rsid w:val="00295E24"/>
    <w:rsid w:val="002E1CEE"/>
    <w:rsid w:val="002F1D2C"/>
    <w:rsid w:val="00321F79"/>
    <w:rsid w:val="00326BD0"/>
    <w:rsid w:val="00341EA0"/>
    <w:rsid w:val="00366807"/>
    <w:rsid w:val="003712A3"/>
    <w:rsid w:val="003A34AC"/>
    <w:rsid w:val="003B4E66"/>
    <w:rsid w:val="003D7742"/>
    <w:rsid w:val="00417412"/>
    <w:rsid w:val="0042679E"/>
    <w:rsid w:val="0043424C"/>
    <w:rsid w:val="004B2000"/>
    <w:rsid w:val="004C5165"/>
    <w:rsid w:val="004C75BE"/>
    <w:rsid w:val="004C76D2"/>
    <w:rsid w:val="00501EAB"/>
    <w:rsid w:val="005144BA"/>
    <w:rsid w:val="00522F34"/>
    <w:rsid w:val="005625A2"/>
    <w:rsid w:val="00564840"/>
    <w:rsid w:val="005678CD"/>
    <w:rsid w:val="005967D8"/>
    <w:rsid w:val="005A0FC7"/>
    <w:rsid w:val="005A27B1"/>
    <w:rsid w:val="005A6AEB"/>
    <w:rsid w:val="005A7E93"/>
    <w:rsid w:val="005C0BDC"/>
    <w:rsid w:val="005D0E7F"/>
    <w:rsid w:val="005F5964"/>
    <w:rsid w:val="005F6B0C"/>
    <w:rsid w:val="00612E17"/>
    <w:rsid w:val="00651178"/>
    <w:rsid w:val="00651B91"/>
    <w:rsid w:val="006862DA"/>
    <w:rsid w:val="00687587"/>
    <w:rsid w:val="0069539D"/>
    <w:rsid w:val="006C55AB"/>
    <w:rsid w:val="006E578D"/>
    <w:rsid w:val="006E7242"/>
    <w:rsid w:val="006F4964"/>
    <w:rsid w:val="00706E74"/>
    <w:rsid w:val="00721DBD"/>
    <w:rsid w:val="00745BE3"/>
    <w:rsid w:val="00761A8D"/>
    <w:rsid w:val="0079355E"/>
    <w:rsid w:val="007B1D05"/>
    <w:rsid w:val="007C4CA7"/>
    <w:rsid w:val="007D76A0"/>
    <w:rsid w:val="007E5F7A"/>
    <w:rsid w:val="007F4EA5"/>
    <w:rsid w:val="00806CFC"/>
    <w:rsid w:val="008564D1"/>
    <w:rsid w:val="00862BE5"/>
    <w:rsid w:val="008650B3"/>
    <w:rsid w:val="00873C27"/>
    <w:rsid w:val="0089392E"/>
    <w:rsid w:val="008A154B"/>
    <w:rsid w:val="008B20A7"/>
    <w:rsid w:val="008C1431"/>
    <w:rsid w:val="008D2625"/>
    <w:rsid w:val="008D49CB"/>
    <w:rsid w:val="008F2607"/>
    <w:rsid w:val="00906298"/>
    <w:rsid w:val="00907071"/>
    <w:rsid w:val="00907938"/>
    <w:rsid w:val="0093034F"/>
    <w:rsid w:val="00943713"/>
    <w:rsid w:val="00957C65"/>
    <w:rsid w:val="009626E7"/>
    <w:rsid w:val="00977294"/>
    <w:rsid w:val="009B34CB"/>
    <w:rsid w:val="009E2B28"/>
    <w:rsid w:val="009E4422"/>
    <w:rsid w:val="009F7A99"/>
    <w:rsid w:val="00A44EFF"/>
    <w:rsid w:val="00A4614A"/>
    <w:rsid w:val="00A51191"/>
    <w:rsid w:val="00A53E4B"/>
    <w:rsid w:val="00A566F9"/>
    <w:rsid w:val="00A71C51"/>
    <w:rsid w:val="00A8112D"/>
    <w:rsid w:val="00AA1002"/>
    <w:rsid w:val="00AC1FE8"/>
    <w:rsid w:val="00AE15DD"/>
    <w:rsid w:val="00AE43BB"/>
    <w:rsid w:val="00B0153F"/>
    <w:rsid w:val="00B04B7A"/>
    <w:rsid w:val="00B32B8F"/>
    <w:rsid w:val="00B47478"/>
    <w:rsid w:val="00B947E0"/>
    <w:rsid w:val="00BA5B5E"/>
    <w:rsid w:val="00BA777B"/>
    <w:rsid w:val="00BB15AC"/>
    <w:rsid w:val="00BC1E8B"/>
    <w:rsid w:val="00BD133A"/>
    <w:rsid w:val="00BD5954"/>
    <w:rsid w:val="00BE0B3D"/>
    <w:rsid w:val="00BE3DD0"/>
    <w:rsid w:val="00BF47FB"/>
    <w:rsid w:val="00BF6D87"/>
    <w:rsid w:val="00BF7CE0"/>
    <w:rsid w:val="00C00157"/>
    <w:rsid w:val="00C06348"/>
    <w:rsid w:val="00C21F09"/>
    <w:rsid w:val="00C95776"/>
    <w:rsid w:val="00CC0B61"/>
    <w:rsid w:val="00CC47DB"/>
    <w:rsid w:val="00CE2D2B"/>
    <w:rsid w:val="00D21B03"/>
    <w:rsid w:val="00D5715B"/>
    <w:rsid w:val="00D61B77"/>
    <w:rsid w:val="00D943FC"/>
    <w:rsid w:val="00D9748C"/>
    <w:rsid w:val="00DD2ABB"/>
    <w:rsid w:val="00DE3D9D"/>
    <w:rsid w:val="00DE4A86"/>
    <w:rsid w:val="00DF5AC7"/>
    <w:rsid w:val="00E613F9"/>
    <w:rsid w:val="00E75914"/>
    <w:rsid w:val="00E86FE2"/>
    <w:rsid w:val="00EA5780"/>
    <w:rsid w:val="00EB0568"/>
    <w:rsid w:val="00EB68D4"/>
    <w:rsid w:val="00F12031"/>
    <w:rsid w:val="00F16736"/>
    <w:rsid w:val="00F26116"/>
    <w:rsid w:val="00F5212D"/>
    <w:rsid w:val="00F71E3E"/>
    <w:rsid w:val="00FA36DD"/>
    <w:rsid w:val="00FC6932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98FD"/>
  <w15:chartTrackingRefBased/>
  <w15:docId w15:val="{17414FCA-6737-4C3F-ABB9-B6E7346B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626E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semiHidden/>
    <w:rsid w:val="009626E7"/>
    <w:rPr>
      <w:strike w:val="0"/>
      <w:dstrike w:val="0"/>
      <w:color w:val="FF9900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9626E7"/>
  </w:style>
  <w:style w:type="paragraph" w:styleId="ListParagraph">
    <w:name w:val="List Paragraph"/>
    <w:basedOn w:val="Normal"/>
    <w:qFormat/>
    <w:rsid w:val="00021C0F"/>
    <w:pPr>
      <w:ind w:left="720"/>
      <w:contextualSpacing/>
    </w:pPr>
  </w:style>
  <w:style w:type="character" w:customStyle="1" w:styleId="term">
    <w:name w:val="term"/>
    <w:basedOn w:val="DefaultParagraphFont"/>
    <w:rsid w:val="003D7742"/>
  </w:style>
  <w:style w:type="character" w:customStyle="1" w:styleId="Heading3Char">
    <w:name w:val="Heading 3 Char"/>
    <w:basedOn w:val="DefaultParagraphFont"/>
    <w:link w:val="Heading3"/>
    <w:uiPriority w:val="9"/>
    <w:rsid w:val="005A6A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76D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gkelc">
    <w:name w:val="hgkelc"/>
    <w:basedOn w:val="DefaultParagraphFont"/>
    <w:rsid w:val="005F5964"/>
  </w:style>
  <w:style w:type="paragraph" w:styleId="Header">
    <w:name w:val="header"/>
    <w:basedOn w:val="Normal"/>
    <w:link w:val="HeaderChar"/>
    <w:uiPriority w:val="99"/>
    <w:unhideWhenUsed/>
    <w:rsid w:val="00C957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76"/>
  </w:style>
  <w:style w:type="paragraph" w:styleId="Footer">
    <w:name w:val="footer"/>
    <w:basedOn w:val="Normal"/>
    <w:link w:val="FooterChar"/>
    <w:uiPriority w:val="99"/>
    <w:unhideWhenUsed/>
    <w:rsid w:val="00C957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76"/>
  </w:style>
  <w:style w:type="table" w:styleId="TableGrid">
    <w:name w:val="Table Grid"/>
    <w:basedOn w:val="TableNormal"/>
    <w:uiPriority w:val="39"/>
    <w:rsid w:val="008B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5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4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ncerweb.ncl.ac.uk/cgi-bin/omd?query=endocytosis&amp;action=Search+OMD" TargetMode="External"/><Relationship Id="rId18" Type="http://schemas.openxmlformats.org/officeDocument/2006/relationships/hyperlink" Target="https://en.wikipedia.org/wiki/Skin_ulcer" TargetMode="External"/><Relationship Id="rId26" Type="http://schemas.openxmlformats.org/officeDocument/2006/relationships/hyperlink" Target="http://www.life.umd.edu/classroom/bsci424/Definitions.htm" TargetMode="External"/><Relationship Id="rId39" Type="http://schemas.openxmlformats.org/officeDocument/2006/relationships/image" Target="http://www.scq.ubc.ca/wp-content/uploads/2006/08/smallpoxvirus.gif" TargetMode="External"/><Relationship Id="rId21" Type="http://schemas.openxmlformats.org/officeDocument/2006/relationships/hyperlink" Target="http://www.life.umd.edu/classroom/bsci424/Images/PathogenImages/Penicillin.gif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://en.wikipedia.org/wiki/Biological_tissue" TargetMode="External"/><Relationship Id="rId47" Type="http://schemas.openxmlformats.org/officeDocument/2006/relationships/hyperlink" Target="http://en.wikipedia.org/wiki/Trichophyton" TargetMode="External"/><Relationship Id="rId50" Type="http://schemas.openxmlformats.org/officeDocument/2006/relationships/hyperlink" Target="http://en.wikipedia.org/wiki/Infection" TargetMode="External"/><Relationship Id="rId55" Type="http://schemas.openxmlformats.org/officeDocument/2006/relationships/hyperlink" Target="http://en.wikipedia.org/wiki/Candida_albicans" TargetMode="External"/><Relationship Id="rId63" Type="http://schemas.openxmlformats.org/officeDocument/2006/relationships/footer" Target="footer1.xml"/><Relationship Id="rId7" Type="http://schemas.openxmlformats.org/officeDocument/2006/relationships/hyperlink" Target="https://dermnetnz.org/topics/ecthym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odule_(medicine)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www.life.umd.edu/classroom/bsci424/Definitions.htm" TargetMode="External"/><Relationship Id="rId41" Type="http://schemas.openxmlformats.org/officeDocument/2006/relationships/hyperlink" Target="http://en.wikipedia.org/wiki/Infection" TargetMode="External"/><Relationship Id="rId54" Type="http://schemas.openxmlformats.org/officeDocument/2006/relationships/hyperlink" Target="http://en.wikipedia.org/wiki/Candida_%28genus%29" TargetMode="External"/><Relationship Id="rId62" Type="http://schemas.openxmlformats.org/officeDocument/2006/relationships/hyperlink" Target="http://en.wikipedia.org/w/index.php?title=Madurella_mycetomati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ncerweb.ncl.ac.uk/cgi-bin/omd?query=immunogen" TargetMode="External"/><Relationship Id="rId24" Type="http://schemas.openxmlformats.org/officeDocument/2006/relationships/hyperlink" Target="http://www.life.umd.edu/classroom/bsci424/Definitions.htm" TargetMode="External"/><Relationship Id="rId32" Type="http://schemas.openxmlformats.org/officeDocument/2006/relationships/hyperlink" Target="http://www.life.umd.edu/classroom/bsci424/Definitions.htm" TargetMode="External"/><Relationship Id="rId37" Type="http://schemas.openxmlformats.org/officeDocument/2006/relationships/hyperlink" Target="http://en.wikipedia.org/wiki/Lipoprotein" TargetMode="External"/><Relationship Id="rId40" Type="http://schemas.openxmlformats.org/officeDocument/2006/relationships/hyperlink" Target="http://en.wikipedia.org/wiki/Fungi" TargetMode="External"/><Relationship Id="rId45" Type="http://schemas.openxmlformats.org/officeDocument/2006/relationships/hyperlink" Target="http://en.wikipedia.org/wiki/Tinea" TargetMode="External"/><Relationship Id="rId53" Type="http://schemas.openxmlformats.org/officeDocument/2006/relationships/hyperlink" Target="http://en.wikipedia.org/wiki/Skin" TargetMode="External"/><Relationship Id="rId58" Type="http://schemas.openxmlformats.org/officeDocument/2006/relationships/hyperlink" Target="http://en.wikipedia.org/wiki/Antibioti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Tuberculosis" TargetMode="External"/><Relationship Id="rId23" Type="http://schemas.openxmlformats.org/officeDocument/2006/relationships/hyperlink" Target="http://www.life.umd.edu/classroom/bsci424/Definitions.htm" TargetMode="External"/><Relationship Id="rId28" Type="http://schemas.openxmlformats.org/officeDocument/2006/relationships/hyperlink" Target="http://www.life.umd.edu/classroom/bsci424/Definitions.htm" TargetMode="External"/><Relationship Id="rId36" Type="http://schemas.openxmlformats.org/officeDocument/2006/relationships/hyperlink" Target="http://en.wikipedia.org/wiki/DNA" TargetMode="External"/><Relationship Id="rId49" Type="http://schemas.openxmlformats.org/officeDocument/2006/relationships/hyperlink" Target="http://en.wikipedia.org/wiki/Debridement" TargetMode="External"/><Relationship Id="rId57" Type="http://schemas.openxmlformats.org/officeDocument/2006/relationships/hyperlink" Target="http://en.wikipedia.org/wiki/Diabetes_mellitus" TargetMode="External"/><Relationship Id="rId61" Type="http://schemas.openxmlformats.org/officeDocument/2006/relationships/hyperlink" Target="http://en.wikipedia.org/wiki/Burning" TargetMode="External"/><Relationship Id="rId10" Type="http://schemas.openxmlformats.org/officeDocument/2006/relationships/hyperlink" Target="http://www.life.umd.edu/classroom/bsci424/Definitions.htm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www.life.umd.edu/classroom/bsci424/Definitions.htm" TargetMode="External"/><Relationship Id="rId44" Type="http://schemas.openxmlformats.org/officeDocument/2006/relationships/hyperlink" Target="http://en.wikipedia.org/wiki/Ringworm" TargetMode="External"/><Relationship Id="rId52" Type="http://schemas.openxmlformats.org/officeDocument/2006/relationships/hyperlink" Target="http://en.wikipedia.org/wiki/Malassezia_furfur" TargetMode="External"/><Relationship Id="rId60" Type="http://schemas.openxmlformats.org/officeDocument/2006/relationships/hyperlink" Target="http://en.wikipedia.org/wiki/Itchin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fe.umd.edu/classroom/bsci424/Definitions.htm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life.umd.edu/classroom/bsci424/PathogenDescriptions/Nocardia.htm" TargetMode="External"/><Relationship Id="rId27" Type="http://schemas.openxmlformats.org/officeDocument/2006/relationships/hyperlink" Target="http://www.life.umd.edu/classroom/bsci424/Definitions.htm" TargetMode="External"/><Relationship Id="rId30" Type="http://schemas.openxmlformats.org/officeDocument/2006/relationships/image" Target="media/image4.jpeg"/><Relationship Id="rId35" Type="http://schemas.openxmlformats.org/officeDocument/2006/relationships/image" Target="http://pathmicro.med.sc.edu/mycology/nocardia.jpg" TargetMode="External"/><Relationship Id="rId43" Type="http://schemas.openxmlformats.org/officeDocument/2006/relationships/hyperlink" Target="http://en.wikipedia.org/wiki/Dermatophyte" TargetMode="External"/><Relationship Id="rId48" Type="http://schemas.openxmlformats.org/officeDocument/2006/relationships/hyperlink" Target="http://en.wikipedia.org/wiki/Epidermophyton" TargetMode="External"/><Relationship Id="rId56" Type="http://schemas.openxmlformats.org/officeDocument/2006/relationships/hyperlink" Target="http://en.wikipedia.org/wiki/Hormone_Replacement_Therapy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life.umd.edu/classroom/bsci424/Definitions.htm" TargetMode="External"/><Relationship Id="rId51" Type="http://schemas.openxmlformats.org/officeDocument/2006/relationships/hyperlink" Target="http://en.wikipedia.org/wiki/Yea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ncerweb.ncl.ac.uk/cgi-bin/omd?query=plasmid&amp;action=Search+OMD" TargetMode="External"/><Relationship Id="rId17" Type="http://schemas.openxmlformats.org/officeDocument/2006/relationships/hyperlink" Target="https://en.wikipedia.org/wiki/Mycobacterium_tuberculosis" TargetMode="External"/><Relationship Id="rId25" Type="http://schemas.openxmlformats.org/officeDocument/2006/relationships/hyperlink" Target="http://www.life.umd.edu/classroom/bsci424/Definitions.htm" TargetMode="External"/><Relationship Id="rId33" Type="http://schemas.openxmlformats.org/officeDocument/2006/relationships/hyperlink" Target="http://en.wikipedia.org/wiki/Nocardia_brasiliensis" TargetMode="External"/><Relationship Id="rId38" Type="http://schemas.openxmlformats.org/officeDocument/2006/relationships/image" Target="media/image6.gif"/><Relationship Id="rId46" Type="http://schemas.openxmlformats.org/officeDocument/2006/relationships/hyperlink" Target="http://en.wikipedia.org/wiki/Microsporum" TargetMode="External"/><Relationship Id="rId59" Type="http://schemas.openxmlformats.org/officeDocument/2006/relationships/hyperlink" Target="http://en.wikipedia.org/wiki/Inflam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Mona Ahmed Gharib</dc:creator>
  <cp:keywords/>
  <dc:description/>
  <cp:lastModifiedBy>Dr Mona Ahmed Gharib</cp:lastModifiedBy>
  <cp:revision>121</cp:revision>
  <dcterms:created xsi:type="dcterms:W3CDTF">2022-03-31T10:06:00Z</dcterms:created>
  <dcterms:modified xsi:type="dcterms:W3CDTF">2024-04-26T09:33:00Z</dcterms:modified>
</cp:coreProperties>
</file>